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1B8" w:rsidRDefault="009C21B8" w:rsidP="009C21B8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03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 xml:space="preserve">5 - </w:t>
      </w:r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CONJUNTA </w:t>
      </w:r>
      <w:r w:rsidRPr="00B0036A">
        <w:rPr>
          <w:b/>
          <w:sz w:val="24"/>
          <w:szCs w:val="24"/>
        </w:rPr>
        <w:t>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LEGISLAÇÃO, JUSTIÇA E REDAÇÃO FINAL</w:t>
      </w:r>
      <w:r>
        <w:rPr>
          <w:b/>
          <w:sz w:val="24"/>
          <w:szCs w:val="24"/>
        </w:rPr>
        <w:t xml:space="preserve"> e</w:t>
      </w:r>
      <w:r>
        <w:rPr>
          <w:b/>
          <w:sz w:val="24"/>
          <w:szCs w:val="24"/>
        </w:rPr>
        <w:t xml:space="preserve"> FINANÇAS E ORÇAMENTO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</w:p>
    <w:p w:rsidR="009C21B8" w:rsidRPr="00B0036A" w:rsidRDefault="009C21B8" w:rsidP="009C21B8">
      <w:pPr>
        <w:jc w:val="both"/>
        <w:rPr>
          <w:b/>
          <w:sz w:val="24"/>
          <w:szCs w:val="24"/>
        </w:rPr>
      </w:pPr>
    </w:p>
    <w:p w:rsidR="009C21B8" w:rsidRDefault="009C21B8" w:rsidP="009C21B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0</w:t>
      </w:r>
      <w:r>
        <w:rPr>
          <w:sz w:val="24"/>
          <w:szCs w:val="24"/>
        </w:rPr>
        <w:t>9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dezembro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11 horas, na sala de reuniões da Câmara Municipal, foi realizada reunião das Comissões de Legislação, Justiça e Redação Final</w:t>
      </w:r>
      <w:r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Finanças e Orçamento</w:t>
      </w:r>
      <w:r>
        <w:rPr>
          <w:sz w:val="24"/>
          <w:szCs w:val="24"/>
        </w:rPr>
        <w:t>, com a participação de membros do Conselho Municipal de Turismo, conforme lista de presença anexa.</w:t>
      </w:r>
      <w:r>
        <w:rPr>
          <w:sz w:val="24"/>
          <w:szCs w:val="24"/>
        </w:rPr>
        <w:t xml:space="preserve">  Compareceram os Vereadores Almir Bueno, </w:t>
      </w:r>
      <w:r>
        <w:rPr>
          <w:sz w:val="24"/>
          <w:szCs w:val="24"/>
        </w:rPr>
        <w:t>Franciele de Lima Danelon</w:t>
      </w:r>
      <w:r>
        <w:rPr>
          <w:sz w:val="24"/>
          <w:szCs w:val="24"/>
        </w:rPr>
        <w:t xml:space="preserve"> Tereza Camilo dos Santos,</w:t>
      </w:r>
      <w:proofErr w:type="gramStart"/>
      <w:r>
        <w:rPr>
          <w:sz w:val="24"/>
          <w:szCs w:val="24"/>
        </w:rPr>
        <w:t xml:space="preserve">  </w:t>
      </w:r>
      <w:proofErr w:type="spellStart"/>
      <w:proofErr w:type="gramEnd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 Mirian </w:t>
      </w:r>
      <w:proofErr w:type="spellStart"/>
      <w:r>
        <w:rPr>
          <w:sz w:val="24"/>
          <w:szCs w:val="24"/>
        </w:rPr>
        <w:t>Teleste</w:t>
      </w:r>
      <w:proofErr w:type="spellEnd"/>
      <w:r>
        <w:rPr>
          <w:sz w:val="24"/>
          <w:szCs w:val="24"/>
        </w:rPr>
        <w:t xml:space="preserve">,  bem como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,  a Assessora Jurídica Juliana </w:t>
      </w:r>
      <w:proofErr w:type="spellStart"/>
      <w:r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 e o Advogado Israel Francisco do Santos. Ausente </w:t>
      </w:r>
      <w:r w:rsidR="003F760B">
        <w:rPr>
          <w:sz w:val="24"/>
          <w:szCs w:val="24"/>
        </w:rPr>
        <w:t>o Vereador Getúlio Benites Centurião</w:t>
      </w:r>
      <w:r>
        <w:rPr>
          <w:sz w:val="24"/>
          <w:szCs w:val="24"/>
        </w:rPr>
        <w:t xml:space="preserve">. Todos os Vereadores que fazem parte dessas comissões foram lembrados por telefone da realização da reunião, que é semanal, sempre que houver matéria para apreciação. Inicialmente </w:t>
      </w:r>
      <w:r w:rsidR="003F760B">
        <w:rPr>
          <w:sz w:val="24"/>
          <w:szCs w:val="24"/>
        </w:rPr>
        <w:t xml:space="preserve">foram encaminhadas para parecer jurídico as seguintes matérias: </w:t>
      </w:r>
      <w:proofErr w:type="spellStart"/>
      <w:r w:rsidR="003F760B" w:rsidRPr="003F760B">
        <w:rPr>
          <w:b/>
          <w:sz w:val="24"/>
          <w:szCs w:val="24"/>
        </w:rPr>
        <w:t>Of</w:t>
      </w:r>
      <w:proofErr w:type="spellEnd"/>
      <w:r w:rsidR="003F760B" w:rsidRPr="003F760B">
        <w:rPr>
          <w:b/>
          <w:sz w:val="24"/>
          <w:szCs w:val="24"/>
        </w:rPr>
        <w:t>/GP/NR 797/2015,</w:t>
      </w:r>
      <w:r w:rsidR="003F760B">
        <w:rPr>
          <w:sz w:val="24"/>
          <w:szCs w:val="24"/>
        </w:rPr>
        <w:t xml:space="preserve"> do Executivo, encaminhando </w:t>
      </w:r>
      <w:r w:rsidR="003F760B" w:rsidRPr="003F760B">
        <w:rPr>
          <w:b/>
          <w:sz w:val="24"/>
          <w:szCs w:val="24"/>
        </w:rPr>
        <w:t>cópia do ofício 380/11-ODP/GP, de 09/05/201 – Tribunal de Contas do Estado do Paraná</w:t>
      </w:r>
      <w:r w:rsidR="003F760B">
        <w:rPr>
          <w:sz w:val="24"/>
          <w:szCs w:val="24"/>
        </w:rPr>
        <w:t xml:space="preserve">, endereçado ao então Prefeito Municipal Manoel </w:t>
      </w:r>
      <w:proofErr w:type="spellStart"/>
      <w:r w:rsidR="003F760B">
        <w:rPr>
          <w:sz w:val="24"/>
          <w:szCs w:val="24"/>
        </w:rPr>
        <w:t>Kuba</w:t>
      </w:r>
      <w:proofErr w:type="spellEnd"/>
      <w:r w:rsidR="003F760B">
        <w:rPr>
          <w:sz w:val="24"/>
          <w:szCs w:val="24"/>
        </w:rPr>
        <w:t xml:space="preserve"> e cópia do processo 109354/09, vinculado ao PCA 2008 (Prestação de Contas do Município de Guaíra, exercício financeiro de 2008); </w:t>
      </w:r>
      <w:r w:rsidR="003F760B" w:rsidRPr="003F760B">
        <w:rPr>
          <w:b/>
          <w:sz w:val="24"/>
          <w:szCs w:val="24"/>
        </w:rPr>
        <w:t>projeto de lei n° 043/2015</w:t>
      </w:r>
      <w:r w:rsidR="003F760B">
        <w:rPr>
          <w:sz w:val="24"/>
          <w:szCs w:val="24"/>
        </w:rPr>
        <w:t xml:space="preserve">, que reajusta em 11,00% o valor real dos vencimentos e dos salários do pessoal ativo, inativo, pensionista e servidores públicos do Poder Legislativo do Município de Guaíra; </w:t>
      </w:r>
      <w:r w:rsidR="003F760B" w:rsidRPr="004D5F79">
        <w:rPr>
          <w:b/>
          <w:sz w:val="24"/>
          <w:szCs w:val="24"/>
        </w:rPr>
        <w:t>projeto de lei n° 044/2015</w:t>
      </w:r>
      <w:r w:rsidR="003F760B">
        <w:rPr>
          <w:sz w:val="24"/>
          <w:szCs w:val="24"/>
        </w:rPr>
        <w:t xml:space="preserve">, que acrescenta parágrafo único ao art. 6° da Lei 1950/2015, dando-lhe nova redação; </w:t>
      </w:r>
      <w:r w:rsidR="004D5F79" w:rsidRPr="004D5F79">
        <w:rPr>
          <w:b/>
          <w:sz w:val="24"/>
          <w:szCs w:val="24"/>
        </w:rPr>
        <w:t>projeto de resolução n° 6/2015</w:t>
      </w:r>
      <w:r w:rsidR="004D5F79">
        <w:rPr>
          <w:sz w:val="24"/>
          <w:szCs w:val="24"/>
        </w:rPr>
        <w:t xml:space="preserve">, que institui o Conselho Legislativo da Câmara Municipal de Guaíra – </w:t>
      </w:r>
      <w:proofErr w:type="spellStart"/>
      <w:proofErr w:type="gramStart"/>
      <w:r w:rsidR="004D5F79">
        <w:rPr>
          <w:sz w:val="24"/>
          <w:szCs w:val="24"/>
        </w:rPr>
        <w:t>Pr</w:t>
      </w:r>
      <w:proofErr w:type="spellEnd"/>
      <w:proofErr w:type="gramEnd"/>
      <w:r w:rsidR="004D5F79">
        <w:rPr>
          <w:sz w:val="24"/>
          <w:szCs w:val="24"/>
        </w:rPr>
        <w:t xml:space="preserve">, e dá outras providências; </w:t>
      </w:r>
      <w:r w:rsidR="004D5F79" w:rsidRPr="004D5F79">
        <w:rPr>
          <w:b/>
          <w:sz w:val="24"/>
          <w:szCs w:val="24"/>
        </w:rPr>
        <w:t>projeto de lei n° 041/2015</w:t>
      </w:r>
      <w:r w:rsidR="004D5F79">
        <w:rPr>
          <w:sz w:val="24"/>
          <w:szCs w:val="24"/>
        </w:rPr>
        <w:t xml:space="preserve">, que autoriza o Poder Executivo a firmar convênio com a Associação de Proteção à Maternidade e à Infância – APMI e dá outras providências; </w:t>
      </w:r>
      <w:r w:rsidR="004D5F79" w:rsidRPr="004D5F79">
        <w:rPr>
          <w:b/>
          <w:sz w:val="24"/>
          <w:szCs w:val="24"/>
        </w:rPr>
        <w:t>projeto de lei n° 042/2015</w:t>
      </w:r>
      <w:r w:rsidR="004D5F79">
        <w:rPr>
          <w:sz w:val="24"/>
          <w:szCs w:val="24"/>
        </w:rPr>
        <w:t>, que reajusta em 11% o valor real dos vencimentos e dos salários do pessoal ativo, inativo e pensionista do Município de Guaíra.</w:t>
      </w:r>
      <w:r w:rsidR="003F760B">
        <w:rPr>
          <w:sz w:val="24"/>
          <w:szCs w:val="24"/>
        </w:rPr>
        <w:t xml:space="preserve"> </w:t>
      </w:r>
      <w:r w:rsidR="004D5F79">
        <w:rPr>
          <w:sz w:val="24"/>
          <w:szCs w:val="24"/>
        </w:rPr>
        <w:t xml:space="preserve">Ato contínuo foi analisado o </w:t>
      </w:r>
      <w:r w:rsidR="004D5F79" w:rsidRPr="004D5F79">
        <w:rPr>
          <w:b/>
          <w:sz w:val="24"/>
          <w:szCs w:val="24"/>
        </w:rPr>
        <w:t>parecer jurídico n° 099/2015</w:t>
      </w:r>
      <w:r w:rsidR="004D5F79">
        <w:rPr>
          <w:sz w:val="24"/>
          <w:szCs w:val="24"/>
        </w:rPr>
        <w:t xml:space="preserve"> e </w:t>
      </w:r>
      <w:r w:rsidR="004D5F79" w:rsidRPr="004D5F79">
        <w:rPr>
          <w:b/>
          <w:sz w:val="24"/>
          <w:szCs w:val="24"/>
        </w:rPr>
        <w:t>o projeto de lei n° 040/2015,</w:t>
      </w:r>
      <w:r w:rsidR="004D5F79">
        <w:rPr>
          <w:sz w:val="24"/>
          <w:szCs w:val="24"/>
        </w:rPr>
        <w:t xml:space="preserve"> que autoriza o Poder Executivo a apoiar a etapa de largada da competição </w:t>
      </w:r>
      <w:proofErr w:type="spellStart"/>
      <w:r w:rsidR="004D5F79">
        <w:rPr>
          <w:sz w:val="24"/>
          <w:szCs w:val="24"/>
        </w:rPr>
        <w:t>Transparaná</w:t>
      </w:r>
      <w:proofErr w:type="spellEnd"/>
      <w:r w:rsidR="004D5F79">
        <w:rPr>
          <w:sz w:val="24"/>
          <w:szCs w:val="24"/>
        </w:rPr>
        <w:t xml:space="preserve">. O Vereador Almir comentou que se trata </w:t>
      </w:r>
      <w:proofErr w:type="gramStart"/>
      <w:r w:rsidR="004D5F79">
        <w:rPr>
          <w:sz w:val="24"/>
          <w:szCs w:val="24"/>
        </w:rPr>
        <w:t>a nível de</w:t>
      </w:r>
      <w:proofErr w:type="gramEnd"/>
      <w:r w:rsidR="004D5F79">
        <w:rPr>
          <w:sz w:val="24"/>
          <w:szCs w:val="24"/>
        </w:rPr>
        <w:t xml:space="preserve"> Paraná do evento mais importante nessa modalidade, assim como a nível de Brasil um dos mais importantes. O Advogado Israel</w:t>
      </w:r>
      <w:r w:rsidR="00503810">
        <w:rPr>
          <w:sz w:val="24"/>
          <w:szCs w:val="24"/>
        </w:rPr>
        <w:t xml:space="preserve"> disse que o parecer jurídico é favorável, desde que não haja nenhum obstáculo no orçamento do município. O Vereador Almir perguntou ainda aos membros do Conselho de Turismo, se os mesmos tinham conhecimento do teor do projeto, ao que os mesmos disseram que sim. A Senhora Camila </w:t>
      </w:r>
      <w:proofErr w:type="spellStart"/>
      <w:r w:rsidR="00426192">
        <w:rPr>
          <w:sz w:val="24"/>
          <w:szCs w:val="24"/>
        </w:rPr>
        <w:t>T</w:t>
      </w:r>
      <w:bookmarkStart w:id="0" w:name="_GoBack"/>
      <w:bookmarkEnd w:id="0"/>
      <w:r w:rsidR="00503810">
        <w:rPr>
          <w:sz w:val="24"/>
          <w:szCs w:val="24"/>
        </w:rPr>
        <w:t>erron</w:t>
      </w:r>
      <w:proofErr w:type="spellEnd"/>
      <w:r w:rsidR="00503810">
        <w:rPr>
          <w:sz w:val="24"/>
          <w:szCs w:val="24"/>
        </w:rPr>
        <w:t>, representante do Conselho, disse que de quatro anos para cá a maioria dos hotéis investiu em reformas e inclusive atendeu as exigências dos bombeiros, sendo que a área hoteleira está se reestruturando, mas infelizmente todos esses investimentos vieram justamente com a crise</w:t>
      </w:r>
      <w:r w:rsidR="009A6123">
        <w:rPr>
          <w:sz w:val="24"/>
          <w:szCs w:val="24"/>
        </w:rPr>
        <w:t>,</w:t>
      </w:r>
      <w:r w:rsidR="00503810">
        <w:rPr>
          <w:sz w:val="24"/>
          <w:szCs w:val="24"/>
        </w:rPr>
        <w:t xml:space="preserve"> e Guaíra depende em oitenta por cento de pessoas que visitam o Paraguai</w:t>
      </w:r>
      <w:r w:rsidR="00FD06EA">
        <w:rPr>
          <w:sz w:val="24"/>
          <w:szCs w:val="24"/>
        </w:rPr>
        <w:t xml:space="preserve"> e o objetivo do Conselho de Turismo é fazer um trabalho de capacitação para Guaíra ser reconhecida como setor turístico. Disse ainda que com a crise e a alta do dólar, caiu absurdamente o movimento nos hotéis e esse valor que vai ser investido pelo Executivo com a realização do evento, vai acabar retornando ao município, pois vai ajudar muito os empresários. A Vereadora Franciele manifestou seu apoio aos membros do Conselho e disse que não podemos viver à sombra do Paraguai, temos que viabilizar o bom andamento do Município. O Vereador Almir comentou</w:t>
      </w:r>
      <w:r w:rsidR="009A6123">
        <w:rPr>
          <w:sz w:val="24"/>
          <w:szCs w:val="24"/>
        </w:rPr>
        <w:t xml:space="preserve"> sobre a situação difícil em que muitas vezes se </w:t>
      </w:r>
      <w:proofErr w:type="spellStart"/>
      <w:r w:rsidR="009A6123">
        <w:rPr>
          <w:sz w:val="24"/>
          <w:szCs w:val="24"/>
        </w:rPr>
        <w:t>vêem</w:t>
      </w:r>
      <w:proofErr w:type="spellEnd"/>
      <w:r w:rsidR="009A6123">
        <w:rPr>
          <w:sz w:val="24"/>
          <w:szCs w:val="24"/>
        </w:rPr>
        <w:t xml:space="preserve"> os Vereadores quando da votação dos projetos de lei polêmicos, </w:t>
      </w:r>
      <w:r w:rsidR="009A6123">
        <w:rPr>
          <w:sz w:val="24"/>
          <w:szCs w:val="24"/>
        </w:rPr>
        <w:lastRenderedPageBreak/>
        <w:t>como foi o caso do projeto</w:t>
      </w:r>
      <w:proofErr w:type="gramStart"/>
      <w:r w:rsidR="009A6123">
        <w:rPr>
          <w:sz w:val="24"/>
          <w:szCs w:val="24"/>
        </w:rPr>
        <w:t xml:space="preserve"> </w:t>
      </w:r>
      <w:r w:rsidR="00FD06EA">
        <w:rPr>
          <w:sz w:val="24"/>
          <w:szCs w:val="24"/>
        </w:rPr>
        <w:t xml:space="preserve"> </w:t>
      </w:r>
      <w:proofErr w:type="gramEnd"/>
      <w:r w:rsidR="00FD06EA">
        <w:rPr>
          <w:sz w:val="24"/>
          <w:szCs w:val="24"/>
        </w:rPr>
        <w:t>que foi discutido na Câmara há poucos dias</w:t>
      </w:r>
      <w:r w:rsidR="009A6123">
        <w:rPr>
          <w:sz w:val="24"/>
          <w:szCs w:val="24"/>
        </w:rPr>
        <w:t xml:space="preserve"> e foi rejeitado</w:t>
      </w:r>
      <w:r w:rsidR="00FD06EA">
        <w:rPr>
          <w:sz w:val="24"/>
          <w:szCs w:val="24"/>
        </w:rPr>
        <w:t>, o qual iria aumentar a taxa de iluminação pública, acrescentando que no ano que vem o município deve ter um prejuízo de cerca de R$ 1.000.000,00 (um milhão de reais) com a iluminação pública, sendo que agora já estão tirando de outras secretarias  para cobrir essas despesas. A Vereadora Franciele disse que os Vereadores sabem da sua responsabilidade e que esse é um incentivo pequeno</w:t>
      </w:r>
      <w:proofErr w:type="gramStart"/>
      <w:r w:rsidR="00FD06EA">
        <w:rPr>
          <w:sz w:val="24"/>
          <w:szCs w:val="24"/>
        </w:rPr>
        <w:t xml:space="preserve"> mas</w:t>
      </w:r>
      <w:proofErr w:type="gramEnd"/>
      <w:r w:rsidR="00FD06EA">
        <w:rPr>
          <w:sz w:val="24"/>
          <w:szCs w:val="24"/>
        </w:rPr>
        <w:t xml:space="preserve"> pode-se perceber que é muito necessário. A Senhora Camila, que também representa o Hotel Deville comentou sobre a difícil situação enfrentada pelo hotel, assim como demais hotéis e comércio do município, sendo que esse evento iria trazer um incentivo aos comerciantes. Comentou também sobre a necessidade de a comunidade de Guaíra receber mais informação e esclarecimento sobre o potencial turístico do município e a importância de todos apoiarem esse </w:t>
      </w:r>
      <w:r w:rsidR="009A6123">
        <w:rPr>
          <w:sz w:val="24"/>
          <w:szCs w:val="24"/>
        </w:rPr>
        <w:t>potencial, acrescentando que é um trabalho de formiguinha, de conscientização, mas que o turismo não depende somente da Prefeitura</w:t>
      </w:r>
      <w:proofErr w:type="gramStart"/>
      <w:r w:rsidR="009A6123">
        <w:rPr>
          <w:sz w:val="24"/>
          <w:szCs w:val="24"/>
        </w:rPr>
        <w:t>, depende</w:t>
      </w:r>
      <w:proofErr w:type="gramEnd"/>
      <w:r w:rsidR="009A6123">
        <w:rPr>
          <w:sz w:val="24"/>
          <w:szCs w:val="24"/>
        </w:rPr>
        <w:t xml:space="preserve"> dos empresários também. O Almir convidou os representantes do Conselho de Turismo para usarem a Tribunal da Câmara Municipal no próximo ano, pois este ano não será mais possível, para falar sobre essa questão do turismo. Em seguida as comissões de Legislação e Finanças decidiram exarar pareceres favoráveis. </w:t>
      </w:r>
      <w:r w:rsidR="004D5F79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>______________, red</w:t>
      </w:r>
      <w:r>
        <w:rPr>
          <w:sz w:val="24"/>
          <w:szCs w:val="24"/>
        </w:rPr>
        <w:t xml:space="preserve">igi </w:t>
      </w:r>
      <w:proofErr w:type="gramStart"/>
      <w:r>
        <w:rPr>
          <w:sz w:val="24"/>
          <w:szCs w:val="24"/>
        </w:rPr>
        <w:t>a presente</w:t>
      </w:r>
      <w:proofErr w:type="gramEnd"/>
      <w:r>
        <w:rPr>
          <w:sz w:val="24"/>
          <w:szCs w:val="24"/>
        </w:rPr>
        <w:t>, que subscrevo.</w:t>
      </w:r>
      <w:r w:rsidRPr="00B0036A">
        <w:rPr>
          <w:sz w:val="24"/>
          <w:szCs w:val="24"/>
        </w:rPr>
        <w:t xml:space="preserve"> Câmara Municipal de Guaíra, Estado do Paraná, em </w:t>
      </w:r>
      <w:r>
        <w:rPr>
          <w:sz w:val="24"/>
          <w:szCs w:val="24"/>
        </w:rPr>
        <w:t>0</w:t>
      </w:r>
      <w:r w:rsidR="009A6123">
        <w:rPr>
          <w:sz w:val="24"/>
          <w:szCs w:val="24"/>
        </w:rPr>
        <w:t>9</w:t>
      </w:r>
      <w:r>
        <w:rPr>
          <w:sz w:val="24"/>
          <w:szCs w:val="24"/>
        </w:rPr>
        <w:t xml:space="preserve"> de dezembro</w:t>
      </w:r>
      <w:r w:rsidRPr="00B0036A">
        <w:rPr>
          <w:sz w:val="24"/>
          <w:szCs w:val="24"/>
        </w:rPr>
        <w:t xml:space="preserve"> de 201</w:t>
      </w:r>
      <w:r>
        <w:rPr>
          <w:sz w:val="24"/>
          <w:szCs w:val="24"/>
        </w:rPr>
        <w:t>5</w:t>
      </w:r>
      <w:r w:rsidRPr="00B0036A">
        <w:rPr>
          <w:sz w:val="24"/>
          <w:szCs w:val="24"/>
        </w:rPr>
        <w:t>.</w:t>
      </w:r>
    </w:p>
    <w:p w:rsidR="009C21B8" w:rsidRPr="00B0036A" w:rsidRDefault="009C21B8" w:rsidP="009C21B8">
      <w:pPr>
        <w:jc w:val="both"/>
        <w:rPr>
          <w:sz w:val="24"/>
          <w:szCs w:val="24"/>
        </w:rPr>
      </w:pPr>
    </w:p>
    <w:p w:rsidR="009C21B8" w:rsidRPr="00B0036A" w:rsidRDefault="009C21B8" w:rsidP="009C21B8">
      <w:pPr>
        <w:jc w:val="both"/>
        <w:rPr>
          <w:sz w:val="24"/>
          <w:szCs w:val="24"/>
        </w:rPr>
      </w:pPr>
    </w:p>
    <w:p w:rsidR="009C21B8" w:rsidRDefault="009C21B8" w:rsidP="009C21B8">
      <w:pPr>
        <w:jc w:val="both"/>
        <w:rPr>
          <w:sz w:val="24"/>
          <w:szCs w:val="24"/>
        </w:rPr>
      </w:pPr>
      <w:r>
        <w:rPr>
          <w:sz w:val="24"/>
          <w:szCs w:val="24"/>
        </w:rPr>
        <w:t>ALMIR BUENO</w:t>
      </w:r>
      <w:r w:rsidRPr="00B0036A">
        <w:rPr>
          <w:sz w:val="24"/>
          <w:szCs w:val="24"/>
        </w:rPr>
        <w:t xml:space="preserve"> - </w:t>
      </w:r>
      <w:r>
        <w:rPr>
          <w:sz w:val="24"/>
          <w:szCs w:val="24"/>
        </w:rPr>
        <w:t>Presidente</w:t>
      </w:r>
      <w:proofErr w:type="gramStart"/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da Comissão de Legislação, Justiça e Redação Final e Relator da Comissão de Finanças e Orçamento</w:t>
      </w:r>
    </w:p>
    <w:p w:rsidR="009A6123" w:rsidRDefault="009A6123" w:rsidP="009C21B8">
      <w:pPr>
        <w:jc w:val="both"/>
        <w:rPr>
          <w:sz w:val="24"/>
          <w:szCs w:val="24"/>
        </w:rPr>
      </w:pPr>
    </w:p>
    <w:p w:rsidR="009C21B8" w:rsidRDefault="009A6123" w:rsidP="009C21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FRANCIELE DE LIMA DANELON – Relatora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9C21B8" w:rsidRDefault="009C21B8" w:rsidP="009C21B8">
      <w:pPr>
        <w:jc w:val="both"/>
        <w:rPr>
          <w:sz w:val="24"/>
          <w:szCs w:val="24"/>
        </w:rPr>
      </w:pPr>
    </w:p>
    <w:p w:rsidR="009C21B8" w:rsidRDefault="009C21B8" w:rsidP="009C21B8">
      <w:pPr>
        <w:jc w:val="right"/>
        <w:rPr>
          <w:sz w:val="20"/>
          <w:szCs w:val="20"/>
        </w:rPr>
      </w:pPr>
    </w:p>
    <w:p w:rsidR="009C21B8" w:rsidRDefault="009C21B8" w:rsidP="009C21B8">
      <w:pPr>
        <w:jc w:val="both"/>
        <w:rPr>
          <w:sz w:val="24"/>
          <w:szCs w:val="24"/>
        </w:rPr>
      </w:pPr>
      <w:r>
        <w:rPr>
          <w:sz w:val="24"/>
          <w:szCs w:val="24"/>
        </w:rPr>
        <w:t>TEREZA CAMILO DOS SANTOS - Presidente da Comissão de Finanças e Orçamento</w:t>
      </w:r>
    </w:p>
    <w:p w:rsidR="009C21B8" w:rsidRDefault="009C21B8" w:rsidP="009C21B8">
      <w:pPr>
        <w:jc w:val="both"/>
        <w:rPr>
          <w:sz w:val="24"/>
          <w:szCs w:val="24"/>
        </w:rPr>
      </w:pPr>
    </w:p>
    <w:p w:rsidR="009C21B8" w:rsidRDefault="009C21B8" w:rsidP="009C21B8">
      <w:pPr>
        <w:jc w:val="both"/>
        <w:rPr>
          <w:sz w:val="24"/>
          <w:szCs w:val="24"/>
        </w:rPr>
      </w:pPr>
    </w:p>
    <w:p w:rsidR="009C21B8" w:rsidRDefault="009C21B8" w:rsidP="009C21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ROSSANO FRANÇA TRICHES – Secretário da Comissão de Finanças e Orçamento </w:t>
      </w:r>
    </w:p>
    <w:p w:rsidR="009A6123" w:rsidRDefault="009A6123" w:rsidP="009C21B8">
      <w:pPr>
        <w:jc w:val="both"/>
        <w:rPr>
          <w:sz w:val="24"/>
          <w:szCs w:val="24"/>
        </w:rPr>
      </w:pPr>
    </w:p>
    <w:p w:rsidR="009C21B8" w:rsidRDefault="009C21B8" w:rsidP="009C21B8">
      <w:pPr>
        <w:jc w:val="both"/>
        <w:rPr>
          <w:sz w:val="24"/>
          <w:szCs w:val="24"/>
        </w:rPr>
      </w:pPr>
    </w:p>
    <w:p w:rsidR="009C21B8" w:rsidRDefault="009C21B8" w:rsidP="009C21B8">
      <w:pPr>
        <w:jc w:val="both"/>
        <w:rPr>
          <w:sz w:val="24"/>
          <w:szCs w:val="24"/>
        </w:rPr>
      </w:pPr>
      <w:r>
        <w:rPr>
          <w:sz w:val="24"/>
          <w:szCs w:val="24"/>
        </w:rPr>
        <w:t>ISRAEL FRANCISCO DOS SANTOS – Advogado da Câmara Municipal</w:t>
      </w:r>
    </w:p>
    <w:p w:rsidR="009C21B8" w:rsidRDefault="009C21B8" w:rsidP="009C21B8">
      <w:pPr>
        <w:jc w:val="both"/>
        <w:rPr>
          <w:sz w:val="24"/>
          <w:szCs w:val="24"/>
        </w:rPr>
      </w:pPr>
    </w:p>
    <w:p w:rsidR="009C21B8" w:rsidRDefault="009C21B8" w:rsidP="009C21B8">
      <w:pPr>
        <w:jc w:val="both"/>
        <w:rPr>
          <w:sz w:val="24"/>
          <w:szCs w:val="24"/>
        </w:rPr>
      </w:pPr>
    </w:p>
    <w:p w:rsidR="009C21B8" w:rsidRDefault="009C21B8" w:rsidP="009C21B8">
      <w:pPr>
        <w:rPr>
          <w:sz w:val="24"/>
          <w:szCs w:val="24"/>
        </w:rPr>
      </w:pPr>
      <w:r w:rsidRPr="002C127F">
        <w:rPr>
          <w:sz w:val="24"/>
          <w:szCs w:val="24"/>
        </w:rPr>
        <w:t>JULIANA RIGOLON DE MATOS</w:t>
      </w:r>
      <w:r>
        <w:rPr>
          <w:sz w:val="24"/>
          <w:szCs w:val="24"/>
        </w:rPr>
        <w:t xml:space="preserve"> – Assessora Jurídica</w:t>
      </w:r>
      <w:r w:rsidRPr="002C127F">
        <w:rPr>
          <w:sz w:val="24"/>
          <w:szCs w:val="24"/>
        </w:rPr>
        <w:t xml:space="preserve"> </w:t>
      </w:r>
    </w:p>
    <w:p w:rsidR="009C21B8" w:rsidRDefault="009C21B8" w:rsidP="009C21B8">
      <w:pPr>
        <w:rPr>
          <w:sz w:val="24"/>
          <w:szCs w:val="24"/>
        </w:rPr>
      </w:pPr>
    </w:p>
    <w:p w:rsidR="009C21B8" w:rsidRDefault="009C21B8" w:rsidP="009C21B8">
      <w:pPr>
        <w:rPr>
          <w:sz w:val="24"/>
          <w:szCs w:val="24"/>
        </w:rPr>
      </w:pPr>
    </w:p>
    <w:p w:rsidR="009C21B8" w:rsidRPr="002C127F" w:rsidRDefault="009C21B8" w:rsidP="009C21B8">
      <w:pPr>
        <w:rPr>
          <w:sz w:val="24"/>
          <w:szCs w:val="24"/>
        </w:rPr>
      </w:pPr>
    </w:p>
    <w:p w:rsidR="009C21B8" w:rsidRDefault="009C21B8" w:rsidP="009C21B8"/>
    <w:p w:rsidR="009C21B8" w:rsidRDefault="009C21B8" w:rsidP="009C21B8"/>
    <w:p w:rsidR="00281794" w:rsidRDefault="00281794"/>
    <w:sectPr w:rsidR="00281794" w:rsidSect="009C21B8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B8"/>
    <w:rsid w:val="00281794"/>
    <w:rsid w:val="003F760B"/>
    <w:rsid w:val="00426192"/>
    <w:rsid w:val="004D5F79"/>
    <w:rsid w:val="00503810"/>
    <w:rsid w:val="009A6123"/>
    <w:rsid w:val="009C21B8"/>
    <w:rsid w:val="00FD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1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1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918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2015-12-09T18:52:00Z</cp:lastPrinted>
  <dcterms:created xsi:type="dcterms:W3CDTF">2015-12-09T17:30:00Z</dcterms:created>
  <dcterms:modified xsi:type="dcterms:W3CDTF">2015-12-09T18:56:00Z</dcterms:modified>
</cp:coreProperties>
</file>