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BB" w:rsidRDefault="00EB52BB" w:rsidP="00EB52BB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03</w:t>
      </w:r>
      <w:r w:rsidR="00176064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5 - </w:t>
      </w:r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, FINANÇAS E ORÇAMENTO e </w:t>
      </w:r>
      <w:r w:rsidR="00176064">
        <w:rPr>
          <w:b/>
          <w:sz w:val="24"/>
          <w:szCs w:val="24"/>
        </w:rPr>
        <w:t>OBRAS E SERVIÇOS PÚBLICOS</w:t>
      </w:r>
      <w:r>
        <w:rPr>
          <w:b/>
          <w:sz w:val="24"/>
          <w:szCs w:val="24"/>
        </w:rPr>
        <w:t xml:space="preserve">. </w:t>
      </w:r>
    </w:p>
    <w:p w:rsidR="00EB52BB" w:rsidRPr="00B0036A" w:rsidRDefault="00EB52BB" w:rsidP="00EB52BB">
      <w:pPr>
        <w:jc w:val="both"/>
        <w:rPr>
          <w:b/>
          <w:sz w:val="24"/>
          <w:szCs w:val="24"/>
        </w:rPr>
      </w:pPr>
    </w:p>
    <w:p w:rsidR="00EB52BB" w:rsidRDefault="00EB52BB" w:rsidP="00EB52BB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1</w:t>
      </w:r>
      <w:r w:rsidR="00176064">
        <w:rPr>
          <w:sz w:val="24"/>
          <w:szCs w:val="24"/>
        </w:rPr>
        <w:t>6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dezembro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>,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na sala de reuniões da Câmara Municipal, foi realizada reunião extraordinária das Comissões de Legislação, Justiça e Redação Final, Finanças e Orçamento</w:t>
      </w:r>
      <w:r w:rsidR="00176064">
        <w:rPr>
          <w:sz w:val="24"/>
          <w:szCs w:val="24"/>
        </w:rPr>
        <w:t>, Educação, Saúde e Assistência e</w:t>
      </w:r>
      <w:r>
        <w:rPr>
          <w:sz w:val="24"/>
          <w:szCs w:val="24"/>
        </w:rPr>
        <w:t xml:space="preserve"> </w:t>
      </w:r>
      <w:r w:rsidR="00176064">
        <w:rPr>
          <w:sz w:val="24"/>
          <w:szCs w:val="24"/>
        </w:rPr>
        <w:t>Obras e Serviços Públicos</w:t>
      </w:r>
      <w:r>
        <w:rPr>
          <w:sz w:val="24"/>
          <w:szCs w:val="24"/>
        </w:rPr>
        <w:t>. Compareceram os Vereadores Almir Bueno,</w:t>
      </w:r>
      <w:r w:rsidR="00176064">
        <w:rPr>
          <w:sz w:val="24"/>
          <w:szCs w:val="24"/>
        </w:rPr>
        <w:t xml:space="preserve"> Franciele de Lima Danelon,</w:t>
      </w:r>
      <w:proofErr w:type="gramStart"/>
      <w:r w:rsidR="001760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Getúlio Benites Centurião,  Tereza Camilo dos Santos</w:t>
      </w:r>
      <w:r w:rsidR="00176064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, </w:t>
      </w:r>
      <w:r w:rsidR="00416A36">
        <w:rPr>
          <w:sz w:val="24"/>
          <w:szCs w:val="24"/>
        </w:rPr>
        <w:t xml:space="preserve">Mirian </w:t>
      </w:r>
      <w:proofErr w:type="spellStart"/>
      <w:r w:rsidR="00416A36">
        <w:rPr>
          <w:sz w:val="24"/>
          <w:szCs w:val="24"/>
        </w:rPr>
        <w:t>Teleste</w:t>
      </w:r>
      <w:proofErr w:type="spellEnd"/>
      <w:r w:rsidR="00416A36">
        <w:rPr>
          <w:sz w:val="24"/>
          <w:szCs w:val="24"/>
        </w:rPr>
        <w:t xml:space="preserve"> </w:t>
      </w:r>
      <w:proofErr w:type="spellStart"/>
      <w:r w:rsidR="00416A36">
        <w:rPr>
          <w:sz w:val="24"/>
          <w:szCs w:val="24"/>
        </w:rPr>
        <w:t>Ademilson</w:t>
      </w:r>
      <w:proofErr w:type="spellEnd"/>
      <w:r w:rsidR="00416A36">
        <w:rPr>
          <w:sz w:val="24"/>
          <w:szCs w:val="24"/>
        </w:rPr>
        <w:t xml:space="preserve"> </w:t>
      </w:r>
      <w:proofErr w:type="spellStart"/>
      <w:r w:rsidR="00416A36">
        <w:rPr>
          <w:sz w:val="24"/>
          <w:szCs w:val="24"/>
        </w:rPr>
        <w:t>Simião</w:t>
      </w:r>
      <w:proofErr w:type="spellEnd"/>
      <w:r w:rsidR="00416A36">
        <w:rPr>
          <w:sz w:val="24"/>
          <w:szCs w:val="24"/>
        </w:rPr>
        <w:t xml:space="preserve"> e Sandro Sabino Borges,</w:t>
      </w:r>
      <w:r>
        <w:rPr>
          <w:sz w:val="24"/>
          <w:szCs w:val="24"/>
        </w:rPr>
        <w:t xml:space="preserve">  bem como a 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 e o Advogado Israel Francisco do Santos</w:t>
      </w:r>
      <w:r w:rsidR="00416A36">
        <w:rPr>
          <w:sz w:val="24"/>
          <w:szCs w:val="24"/>
        </w:rPr>
        <w:t xml:space="preserve">. Iniciada a reunião a Vereadora Mirian </w:t>
      </w:r>
      <w:proofErr w:type="spellStart"/>
      <w:r w:rsidR="00416A36">
        <w:rPr>
          <w:sz w:val="24"/>
          <w:szCs w:val="24"/>
        </w:rPr>
        <w:t>Teleste</w:t>
      </w:r>
      <w:proofErr w:type="spellEnd"/>
      <w:r w:rsidR="00416A36">
        <w:rPr>
          <w:sz w:val="24"/>
          <w:szCs w:val="24"/>
        </w:rPr>
        <w:t xml:space="preserve"> disse ser favorável ao</w:t>
      </w:r>
      <w:r w:rsidR="00B04C0E">
        <w:rPr>
          <w:sz w:val="24"/>
          <w:szCs w:val="24"/>
        </w:rPr>
        <w:t>s</w:t>
      </w:r>
      <w:r w:rsidR="00416A36">
        <w:rPr>
          <w:sz w:val="24"/>
          <w:szCs w:val="24"/>
        </w:rPr>
        <w:t xml:space="preserve"> projeto</w:t>
      </w:r>
      <w:r w:rsidR="00B04C0E">
        <w:rPr>
          <w:sz w:val="24"/>
          <w:szCs w:val="24"/>
        </w:rPr>
        <w:t>s</w:t>
      </w:r>
      <w:r w:rsidR="00416A36">
        <w:rPr>
          <w:sz w:val="24"/>
          <w:szCs w:val="24"/>
        </w:rPr>
        <w:t xml:space="preserve"> de lei encaminhados à comissão de Educação, Saúde e Assistência, justificando que teria que se ausentar devido a um compromisso no mesmo horário.  Inicialmente fo</w:t>
      </w:r>
      <w:r w:rsidR="001D71F8">
        <w:rPr>
          <w:sz w:val="24"/>
          <w:szCs w:val="24"/>
        </w:rPr>
        <w:t xml:space="preserve">ram </w:t>
      </w:r>
      <w:r w:rsidR="001D71F8" w:rsidRPr="00D11711">
        <w:rPr>
          <w:b/>
          <w:sz w:val="24"/>
          <w:szCs w:val="24"/>
        </w:rPr>
        <w:t>encaminhados para parecer jurídico os seguintes projetos de lei</w:t>
      </w:r>
      <w:r w:rsidR="001D71F8">
        <w:rPr>
          <w:sz w:val="24"/>
          <w:szCs w:val="24"/>
        </w:rPr>
        <w:t xml:space="preserve">: </w:t>
      </w:r>
      <w:r w:rsidR="001D71F8" w:rsidRPr="00D11711">
        <w:rPr>
          <w:b/>
          <w:sz w:val="24"/>
          <w:szCs w:val="24"/>
        </w:rPr>
        <w:t>046/2015</w:t>
      </w:r>
      <w:r w:rsidR="001D71F8">
        <w:rPr>
          <w:sz w:val="24"/>
          <w:szCs w:val="24"/>
        </w:rPr>
        <w:t xml:space="preserve">, do Executivo, que autoriza o Poder Executivo Municipal a receber doação de imóveis do DER PR – Departamento de Estradas de Rodagem do Estado do Paraná, proceder à aquisição de imóvel no Parque Nacional de Ilha Grande e à doação ao </w:t>
      </w:r>
      <w:proofErr w:type="spellStart"/>
      <w:proofErr w:type="gramStart"/>
      <w:r w:rsidR="001D71F8">
        <w:rPr>
          <w:sz w:val="24"/>
          <w:szCs w:val="24"/>
        </w:rPr>
        <w:t>ICMBio</w:t>
      </w:r>
      <w:proofErr w:type="spellEnd"/>
      <w:proofErr w:type="gramEnd"/>
      <w:r w:rsidR="001D71F8">
        <w:rPr>
          <w:sz w:val="24"/>
          <w:szCs w:val="24"/>
        </w:rPr>
        <w:t xml:space="preserve"> – Instituto Chico Mendes de Conservação da Biodiversidade e dá outras providências</w:t>
      </w:r>
      <w:r w:rsidR="00D11711">
        <w:rPr>
          <w:sz w:val="24"/>
          <w:szCs w:val="24"/>
        </w:rPr>
        <w:t xml:space="preserve">; </w:t>
      </w:r>
      <w:r w:rsidR="00D11711" w:rsidRPr="00D11711">
        <w:rPr>
          <w:b/>
          <w:sz w:val="24"/>
          <w:szCs w:val="24"/>
        </w:rPr>
        <w:t>047/2015 – Substitutivo</w:t>
      </w:r>
      <w:r w:rsidR="00D11711">
        <w:rPr>
          <w:sz w:val="24"/>
          <w:szCs w:val="24"/>
        </w:rPr>
        <w:t xml:space="preserve">, que repõe em 11,00% o valor real dos subsídios mensal do Procurador Jurídico e dos Secretários do Município de Guaíra – </w:t>
      </w:r>
      <w:proofErr w:type="spellStart"/>
      <w:r w:rsidR="00D11711">
        <w:rPr>
          <w:sz w:val="24"/>
          <w:szCs w:val="24"/>
        </w:rPr>
        <w:t>Pr</w:t>
      </w:r>
      <w:proofErr w:type="spellEnd"/>
      <w:r w:rsidR="00D11711">
        <w:rPr>
          <w:sz w:val="24"/>
          <w:szCs w:val="24"/>
        </w:rPr>
        <w:t xml:space="preserve">; </w:t>
      </w:r>
      <w:r w:rsidR="00D11711" w:rsidRPr="00D11711">
        <w:rPr>
          <w:b/>
          <w:sz w:val="24"/>
          <w:szCs w:val="24"/>
        </w:rPr>
        <w:t>050/2015</w:t>
      </w:r>
      <w:r w:rsidR="00D11711">
        <w:rPr>
          <w:sz w:val="24"/>
          <w:szCs w:val="24"/>
        </w:rPr>
        <w:t xml:space="preserve">, do Executivo, que autoriza a </w:t>
      </w:r>
      <w:proofErr w:type="gramStart"/>
      <w:r w:rsidR="00D11711">
        <w:rPr>
          <w:sz w:val="24"/>
          <w:szCs w:val="24"/>
        </w:rPr>
        <w:t>regularização</w:t>
      </w:r>
      <w:proofErr w:type="gramEnd"/>
      <w:r w:rsidR="00D11711">
        <w:rPr>
          <w:sz w:val="24"/>
          <w:szCs w:val="24"/>
        </w:rPr>
        <w:t xml:space="preserve"> fundiária da quadra 71-A, na Vila Malvinas e dá outras providências; </w:t>
      </w:r>
      <w:r w:rsidR="00D11711" w:rsidRPr="00D83279">
        <w:rPr>
          <w:b/>
          <w:sz w:val="24"/>
          <w:szCs w:val="24"/>
        </w:rPr>
        <w:t>051/2015,</w:t>
      </w:r>
      <w:r w:rsidR="00D11711">
        <w:rPr>
          <w:sz w:val="24"/>
          <w:szCs w:val="24"/>
        </w:rPr>
        <w:t xml:space="preserve"> do Executivo, que autoriza doação de lotes a posseiros ocupantes da Avenida</w:t>
      </w:r>
      <w:r w:rsidR="00D83279">
        <w:rPr>
          <w:sz w:val="24"/>
          <w:szCs w:val="24"/>
        </w:rPr>
        <w:t xml:space="preserve"> Marginal na Vila Malvinas e dá outras providências.</w:t>
      </w:r>
      <w:r w:rsidR="00D11711">
        <w:rPr>
          <w:sz w:val="24"/>
          <w:szCs w:val="24"/>
        </w:rPr>
        <w:t xml:space="preserve">  Foi</w:t>
      </w:r>
      <w:r w:rsidR="00416A36">
        <w:rPr>
          <w:sz w:val="24"/>
          <w:szCs w:val="24"/>
        </w:rPr>
        <w:t xml:space="preserve"> analisado o </w:t>
      </w:r>
      <w:r w:rsidR="00416A36" w:rsidRPr="00416A36">
        <w:rPr>
          <w:b/>
          <w:sz w:val="24"/>
          <w:szCs w:val="24"/>
        </w:rPr>
        <w:t>projeto de lei n° 030/2015</w:t>
      </w:r>
      <w:r w:rsidR="00416A36">
        <w:rPr>
          <w:sz w:val="24"/>
          <w:szCs w:val="24"/>
        </w:rPr>
        <w:t xml:space="preserve">, do Legislativo, que institui a semana de conscientização, prevenção e combate à verminose no município de Guaíra e dá outras providências, sendo que as comissões de Legislação, Justiça e Redação Final e Educação Saúde e Assistência após análise dos pareceres jurídicos  anexados ao referido projeto de lei decidiram exarar pareceres favoráveis. Em seguida foi analisado </w:t>
      </w:r>
      <w:r w:rsidR="00416A36" w:rsidRPr="00296641">
        <w:rPr>
          <w:b/>
          <w:sz w:val="24"/>
          <w:szCs w:val="24"/>
        </w:rPr>
        <w:t>o projeto de lei n° 048/2015,</w:t>
      </w:r>
      <w:r w:rsidR="00416A36">
        <w:rPr>
          <w:sz w:val="24"/>
          <w:szCs w:val="24"/>
        </w:rPr>
        <w:t xml:space="preserve"> que autoriza o Poder Executivo Municipal a proceder </w:t>
      </w:r>
      <w:proofErr w:type="gramStart"/>
      <w:r w:rsidR="00416A36">
        <w:rPr>
          <w:sz w:val="24"/>
          <w:szCs w:val="24"/>
        </w:rPr>
        <w:t>a</w:t>
      </w:r>
      <w:proofErr w:type="gramEnd"/>
      <w:r w:rsidR="00416A36">
        <w:rPr>
          <w:sz w:val="24"/>
          <w:szCs w:val="24"/>
        </w:rPr>
        <w:t xml:space="preserve"> desapropriação amigável ou judicial de imóvel e dá outras providências, sendo do que as comissões de</w:t>
      </w:r>
      <w:r w:rsidR="00296641">
        <w:rPr>
          <w:sz w:val="24"/>
          <w:szCs w:val="24"/>
        </w:rPr>
        <w:t xml:space="preserve"> Legislação, Justiça e Redação Final e Finanças e Orçamento após análise do parecer jurídico n° 109/2015 decidiram exarar pareceres favoráveis. A comissão de Obras e Serviços Públicos decidiu aguardar resposta ao requerimento </w:t>
      </w:r>
      <w:r w:rsidR="0059302E">
        <w:rPr>
          <w:sz w:val="24"/>
          <w:szCs w:val="24"/>
        </w:rPr>
        <w:t>que o</w:t>
      </w:r>
      <w:r w:rsidR="00296641">
        <w:rPr>
          <w:sz w:val="24"/>
          <w:szCs w:val="24"/>
        </w:rPr>
        <w:t xml:space="preserve"> Vereador Sandro Sabino Borges</w:t>
      </w:r>
      <w:r w:rsidR="0059302E">
        <w:rPr>
          <w:sz w:val="24"/>
          <w:szCs w:val="24"/>
        </w:rPr>
        <w:t xml:space="preserve"> fez ao Executivo Municipal, solicitando informações sobre o referido projeto de lei. Ato contínuo foi analisado o </w:t>
      </w:r>
      <w:r w:rsidR="0059302E" w:rsidRPr="0059302E">
        <w:rPr>
          <w:b/>
          <w:sz w:val="24"/>
          <w:szCs w:val="24"/>
        </w:rPr>
        <w:t>projeto de lei n° 041/2015</w:t>
      </w:r>
      <w:r w:rsidR="0059302E">
        <w:rPr>
          <w:sz w:val="24"/>
          <w:szCs w:val="24"/>
        </w:rPr>
        <w:t xml:space="preserve">, que autoriza o Poder Executivo a firmar convênio com a Associação de Proteção à Maternidade e à Infância – APMI e dá outras providências. Analisados os pareceres jurídicos </w:t>
      </w:r>
      <w:proofErr w:type="spellStart"/>
      <w:r w:rsidR="0059302E">
        <w:rPr>
          <w:sz w:val="24"/>
          <w:szCs w:val="24"/>
        </w:rPr>
        <w:t>n°s</w:t>
      </w:r>
      <w:proofErr w:type="spellEnd"/>
      <w:r w:rsidR="0059302E">
        <w:rPr>
          <w:sz w:val="24"/>
          <w:szCs w:val="24"/>
        </w:rPr>
        <w:t xml:space="preserve"> 101 e 112/2015, as comissões de Legislação, Justiça e Redação Final, </w:t>
      </w:r>
      <w:r w:rsidR="00365970">
        <w:rPr>
          <w:sz w:val="24"/>
          <w:szCs w:val="24"/>
        </w:rPr>
        <w:t xml:space="preserve">Finanças e Orçamento e Educação, Saúde e Assistência decidiram exarar pareceres favoráveis. Analisado o </w:t>
      </w:r>
      <w:r w:rsidR="00365970" w:rsidRPr="00365970">
        <w:rPr>
          <w:b/>
          <w:sz w:val="24"/>
          <w:szCs w:val="24"/>
        </w:rPr>
        <w:t>projeto de lei n° 045/2015</w:t>
      </w:r>
      <w:r w:rsidR="00365970">
        <w:rPr>
          <w:sz w:val="24"/>
          <w:szCs w:val="24"/>
        </w:rPr>
        <w:t xml:space="preserve">, que autoriza o Poder Executivo Municipal a doar áreas de terras de sua propriedade à Companhia de Habitação do Paraná – COHAPAR e </w:t>
      </w:r>
      <w:proofErr w:type="gramStart"/>
      <w:r w:rsidR="00365970">
        <w:rPr>
          <w:sz w:val="24"/>
          <w:szCs w:val="24"/>
        </w:rPr>
        <w:t>dá</w:t>
      </w:r>
      <w:proofErr w:type="gramEnd"/>
      <w:r w:rsidR="00365970">
        <w:rPr>
          <w:sz w:val="24"/>
          <w:szCs w:val="24"/>
        </w:rPr>
        <w:t xml:space="preserve"> outras providências, após análise do parecer jurídico n° 111/2015, as comissões de Legislação, Justiça e Redação Final, Finanças e Orçamento e Obras e Serviços Públicos decidiram exarar pareceres favoráveis. Por último foi analisado o </w:t>
      </w:r>
      <w:r w:rsidR="00365970" w:rsidRPr="00365970">
        <w:rPr>
          <w:b/>
          <w:sz w:val="24"/>
          <w:szCs w:val="24"/>
        </w:rPr>
        <w:t>projeto de lei n° 049/2015</w:t>
      </w:r>
      <w:r w:rsidR="00365970">
        <w:rPr>
          <w:sz w:val="24"/>
          <w:szCs w:val="24"/>
        </w:rPr>
        <w:t xml:space="preserve">, do Executivo, que autoriza o Poder Executivo Municipal a contratar operação de crédito para a pavimentação </w:t>
      </w:r>
      <w:r w:rsidR="00B04C0E">
        <w:rPr>
          <w:sz w:val="24"/>
          <w:szCs w:val="24"/>
        </w:rPr>
        <w:t xml:space="preserve">de vias urbanas com a Agência de Fomento do Paraná S/A e dá outras providências. Após análise do parecer jurídico n° 108/2015 as comissões de Legislação, Justiça e Redação Final, Finanças e Orçamento e Obras e Serviços Públicos decidiram exarar pareceres favoráveis. </w:t>
      </w:r>
      <w:r w:rsidR="00416A36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mais havendo a ser tratado, foi encerrada a reunião, sendo lavrada a presente ata, que após lida e achada conforme será assinada. Câmara Municipal de Guaíra, Estado do Paraná, em </w:t>
      </w:r>
      <w:r w:rsidR="006B51F9">
        <w:rPr>
          <w:sz w:val="24"/>
          <w:szCs w:val="24"/>
        </w:rPr>
        <w:t>1</w:t>
      </w:r>
      <w:r w:rsidR="00B04C0E">
        <w:rPr>
          <w:sz w:val="24"/>
          <w:szCs w:val="24"/>
        </w:rPr>
        <w:t>6</w:t>
      </w:r>
      <w:r>
        <w:rPr>
          <w:sz w:val="24"/>
          <w:szCs w:val="24"/>
        </w:rPr>
        <w:t xml:space="preserve"> de dezembro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A34586" w:rsidRPr="00A34586" w:rsidRDefault="00A34586" w:rsidP="00A3458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</w:t>
      </w:r>
      <w:r w:rsidRPr="00A34586">
        <w:rPr>
          <w:b/>
          <w:sz w:val="20"/>
          <w:szCs w:val="20"/>
        </w:rPr>
        <w:t>ATA Nº 039/2015 - REUNIÃO CONJUNTA DAS COMISSÕES</w:t>
      </w:r>
      <w:r>
        <w:rPr>
          <w:b/>
          <w:sz w:val="20"/>
          <w:szCs w:val="20"/>
        </w:rPr>
        <w:t xml:space="preserve"> – fls. 02)</w:t>
      </w:r>
      <w:bookmarkStart w:id="0" w:name="_GoBack"/>
      <w:bookmarkEnd w:id="0"/>
    </w:p>
    <w:p w:rsidR="00EB52BB" w:rsidRPr="00B0036A" w:rsidRDefault="00EB52BB" w:rsidP="00EB52BB">
      <w:pPr>
        <w:jc w:val="both"/>
        <w:rPr>
          <w:sz w:val="24"/>
          <w:szCs w:val="24"/>
        </w:rPr>
      </w:pPr>
    </w:p>
    <w:p w:rsidR="00EB52BB" w:rsidRPr="00B0036A" w:rsidRDefault="00EB52BB" w:rsidP="00EB52BB">
      <w:pPr>
        <w:jc w:val="both"/>
        <w:rPr>
          <w:sz w:val="24"/>
          <w:szCs w:val="24"/>
        </w:rPr>
      </w:pPr>
    </w:p>
    <w:p w:rsidR="00EB52BB" w:rsidRDefault="00EB52BB" w:rsidP="00EB52BB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da Comissão de Legislação, Justiça e Redação Final e Relator da Comissão de Finanças e Orçamento</w:t>
      </w:r>
    </w:p>
    <w:p w:rsidR="00B04C0E" w:rsidRDefault="00B04C0E" w:rsidP="00EB52BB">
      <w:pPr>
        <w:jc w:val="both"/>
        <w:rPr>
          <w:sz w:val="24"/>
          <w:szCs w:val="24"/>
        </w:rPr>
      </w:pPr>
    </w:p>
    <w:p w:rsidR="00B04C0E" w:rsidRDefault="00B04C0E" w:rsidP="00EB52BB">
      <w:pPr>
        <w:jc w:val="both"/>
        <w:rPr>
          <w:sz w:val="24"/>
          <w:szCs w:val="24"/>
        </w:rPr>
      </w:pPr>
    </w:p>
    <w:p w:rsidR="00B04C0E" w:rsidRDefault="00B04C0E" w:rsidP="00EB5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FRANCIELE DE LIMA DANELON – Relatora da Comissão de Legislação, Justiça e Redação Final e Presidente da Comissão de Obras e Serviços </w:t>
      </w:r>
      <w:proofErr w:type="gramStart"/>
      <w:r>
        <w:rPr>
          <w:sz w:val="24"/>
          <w:szCs w:val="24"/>
        </w:rPr>
        <w:t>Públicos</w:t>
      </w:r>
      <w:proofErr w:type="gramEnd"/>
    </w:p>
    <w:p w:rsidR="00B04C0E" w:rsidRDefault="00B04C0E" w:rsidP="00EB52BB">
      <w:pPr>
        <w:jc w:val="both"/>
        <w:rPr>
          <w:sz w:val="24"/>
          <w:szCs w:val="24"/>
        </w:rPr>
      </w:pPr>
    </w:p>
    <w:p w:rsidR="00EB52BB" w:rsidRDefault="00EB52BB" w:rsidP="00EB52BB">
      <w:pPr>
        <w:jc w:val="both"/>
        <w:rPr>
          <w:sz w:val="24"/>
          <w:szCs w:val="24"/>
        </w:rPr>
      </w:pPr>
    </w:p>
    <w:p w:rsidR="00EB52BB" w:rsidRDefault="006B51F9" w:rsidP="00EB5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</w:t>
      </w:r>
      <w:r w:rsidR="00EB52BB">
        <w:rPr>
          <w:sz w:val="24"/>
          <w:szCs w:val="24"/>
        </w:rPr>
        <w:t xml:space="preserve">– </w:t>
      </w:r>
      <w:r>
        <w:rPr>
          <w:sz w:val="24"/>
          <w:szCs w:val="24"/>
        </w:rPr>
        <w:t>Secretário</w:t>
      </w:r>
      <w:r w:rsidR="00EB52BB">
        <w:rPr>
          <w:sz w:val="24"/>
          <w:szCs w:val="24"/>
        </w:rPr>
        <w:t xml:space="preserve"> da Comissão de Legislação, Justiça e Redação </w:t>
      </w:r>
      <w:proofErr w:type="gramStart"/>
      <w:r w:rsidR="00EB52BB">
        <w:rPr>
          <w:sz w:val="24"/>
          <w:szCs w:val="24"/>
        </w:rPr>
        <w:t>Final</w:t>
      </w:r>
      <w:proofErr w:type="gramEnd"/>
    </w:p>
    <w:p w:rsidR="00B73436" w:rsidRDefault="00B73436" w:rsidP="00EB52BB">
      <w:pPr>
        <w:jc w:val="both"/>
        <w:rPr>
          <w:sz w:val="24"/>
          <w:szCs w:val="24"/>
        </w:rPr>
      </w:pPr>
    </w:p>
    <w:p w:rsidR="00EB52BB" w:rsidRDefault="00EB52BB" w:rsidP="00EB52BB">
      <w:pPr>
        <w:jc w:val="right"/>
        <w:rPr>
          <w:sz w:val="20"/>
          <w:szCs w:val="20"/>
        </w:rPr>
      </w:pPr>
    </w:p>
    <w:p w:rsidR="00EB52BB" w:rsidRDefault="00EB52BB" w:rsidP="00EB52BB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- Presidente da Comissão de Finanças e Orçamento</w:t>
      </w:r>
      <w:r w:rsidR="006B51F9">
        <w:rPr>
          <w:sz w:val="24"/>
          <w:szCs w:val="24"/>
        </w:rPr>
        <w:t xml:space="preserve"> e da Comissão de Educação, Saúde e </w:t>
      </w:r>
      <w:proofErr w:type="gramStart"/>
      <w:r w:rsidR="006B51F9">
        <w:rPr>
          <w:sz w:val="24"/>
          <w:szCs w:val="24"/>
        </w:rPr>
        <w:t>Assistência</w:t>
      </w:r>
      <w:proofErr w:type="gramEnd"/>
    </w:p>
    <w:p w:rsidR="00B73436" w:rsidRDefault="00B73436" w:rsidP="00EB52BB">
      <w:pPr>
        <w:jc w:val="both"/>
        <w:rPr>
          <w:sz w:val="24"/>
          <w:szCs w:val="24"/>
        </w:rPr>
      </w:pPr>
    </w:p>
    <w:p w:rsidR="00EB52BB" w:rsidRDefault="00EB52BB" w:rsidP="00EB52BB">
      <w:pPr>
        <w:jc w:val="both"/>
        <w:rPr>
          <w:sz w:val="24"/>
          <w:szCs w:val="24"/>
        </w:rPr>
      </w:pPr>
    </w:p>
    <w:p w:rsidR="00EB52BB" w:rsidRDefault="00EB52BB" w:rsidP="00EB52BB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 – Secretário da Comissão de Finanças e Orçamento</w:t>
      </w:r>
      <w:r w:rsidR="00B5779A">
        <w:rPr>
          <w:sz w:val="24"/>
          <w:szCs w:val="24"/>
        </w:rPr>
        <w:t xml:space="preserve"> e Relator da Comissão de Educação, Saúde e </w:t>
      </w:r>
      <w:proofErr w:type="gramStart"/>
      <w:r w:rsidR="00B5779A">
        <w:rPr>
          <w:sz w:val="24"/>
          <w:szCs w:val="24"/>
        </w:rPr>
        <w:t>Assistência</w:t>
      </w:r>
      <w:proofErr w:type="gramEnd"/>
      <w:r>
        <w:rPr>
          <w:sz w:val="24"/>
          <w:szCs w:val="24"/>
        </w:rPr>
        <w:t xml:space="preserve"> </w:t>
      </w:r>
    </w:p>
    <w:p w:rsidR="00B04C0E" w:rsidRDefault="00B04C0E" w:rsidP="00EB52BB">
      <w:pPr>
        <w:jc w:val="both"/>
        <w:rPr>
          <w:sz w:val="24"/>
          <w:szCs w:val="24"/>
        </w:rPr>
      </w:pPr>
    </w:p>
    <w:p w:rsidR="00B04C0E" w:rsidRDefault="00B04C0E" w:rsidP="00EB52BB">
      <w:pPr>
        <w:jc w:val="both"/>
        <w:rPr>
          <w:sz w:val="24"/>
          <w:szCs w:val="24"/>
        </w:rPr>
      </w:pPr>
    </w:p>
    <w:p w:rsidR="00B04C0E" w:rsidRDefault="00B04C0E" w:rsidP="00EB5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Secretária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B04C0E" w:rsidRDefault="00B04C0E" w:rsidP="00EB52BB">
      <w:pPr>
        <w:jc w:val="both"/>
        <w:rPr>
          <w:sz w:val="24"/>
          <w:szCs w:val="24"/>
        </w:rPr>
      </w:pPr>
    </w:p>
    <w:p w:rsidR="00B04C0E" w:rsidRDefault="00B04C0E" w:rsidP="00EB52BB">
      <w:pPr>
        <w:jc w:val="both"/>
        <w:rPr>
          <w:sz w:val="24"/>
          <w:szCs w:val="24"/>
        </w:rPr>
      </w:pPr>
    </w:p>
    <w:p w:rsidR="00B04C0E" w:rsidRDefault="00B04C0E" w:rsidP="00EB52BB">
      <w:pPr>
        <w:jc w:val="both"/>
        <w:rPr>
          <w:sz w:val="24"/>
          <w:szCs w:val="24"/>
        </w:rPr>
      </w:pPr>
      <w:r>
        <w:rPr>
          <w:sz w:val="24"/>
          <w:szCs w:val="24"/>
        </w:rPr>
        <w:t>ADEMILSON SIMIÃO – Relator da Comissão de Obras e Serviços Públicos</w:t>
      </w:r>
    </w:p>
    <w:p w:rsidR="00B04C0E" w:rsidRDefault="00B04C0E" w:rsidP="00EB52BB">
      <w:pPr>
        <w:jc w:val="both"/>
        <w:rPr>
          <w:sz w:val="24"/>
          <w:szCs w:val="24"/>
        </w:rPr>
      </w:pPr>
    </w:p>
    <w:p w:rsidR="00B04C0E" w:rsidRDefault="00B04C0E" w:rsidP="00EB52BB">
      <w:pPr>
        <w:jc w:val="both"/>
        <w:rPr>
          <w:sz w:val="24"/>
          <w:szCs w:val="24"/>
        </w:rPr>
      </w:pPr>
    </w:p>
    <w:p w:rsidR="00B04C0E" w:rsidRDefault="00B04C0E" w:rsidP="00EB52BB">
      <w:pPr>
        <w:jc w:val="both"/>
        <w:rPr>
          <w:sz w:val="24"/>
          <w:szCs w:val="24"/>
        </w:rPr>
      </w:pPr>
      <w:r>
        <w:rPr>
          <w:sz w:val="24"/>
          <w:szCs w:val="24"/>
        </w:rPr>
        <w:t>SANDRO SABINO BORGES – Secretário da Comissão de Obras e Serviços Públicos</w:t>
      </w:r>
    </w:p>
    <w:p w:rsidR="00EB52BB" w:rsidRDefault="00EB52BB" w:rsidP="00EB52BB">
      <w:pPr>
        <w:jc w:val="both"/>
        <w:rPr>
          <w:sz w:val="24"/>
          <w:szCs w:val="24"/>
        </w:rPr>
      </w:pPr>
    </w:p>
    <w:p w:rsidR="00B5779A" w:rsidRDefault="00B5779A" w:rsidP="00EB52BB">
      <w:pPr>
        <w:jc w:val="both"/>
        <w:rPr>
          <w:sz w:val="24"/>
          <w:szCs w:val="24"/>
        </w:rPr>
      </w:pPr>
    </w:p>
    <w:p w:rsidR="00EB52BB" w:rsidRDefault="00EB52BB" w:rsidP="00EB52BB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– Advogado da Câmara Municipal</w:t>
      </w:r>
    </w:p>
    <w:p w:rsidR="00EB52BB" w:rsidRDefault="00EB52BB" w:rsidP="00EB52BB">
      <w:pPr>
        <w:jc w:val="both"/>
        <w:rPr>
          <w:sz w:val="24"/>
          <w:szCs w:val="24"/>
        </w:rPr>
      </w:pPr>
    </w:p>
    <w:p w:rsidR="00B5779A" w:rsidRDefault="00B5779A" w:rsidP="00EB52BB">
      <w:pPr>
        <w:jc w:val="both"/>
        <w:rPr>
          <w:sz w:val="24"/>
          <w:szCs w:val="24"/>
        </w:rPr>
      </w:pPr>
    </w:p>
    <w:p w:rsidR="00EB52BB" w:rsidRDefault="00EB52BB" w:rsidP="00EB52BB">
      <w:pPr>
        <w:rPr>
          <w:sz w:val="24"/>
          <w:szCs w:val="24"/>
        </w:rPr>
      </w:pPr>
      <w:r w:rsidRPr="002C127F">
        <w:rPr>
          <w:sz w:val="24"/>
          <w:szCs w:val="24"/>
        </w:rPr>
        <w:t>JULIANA RIGOLON DE MATOS</w:t>
      </w:r>
      <w:r>
        <w:rPr>
          <w:sz w:val="24"/>
          <w:szCs w:val="24"/>
        </w:rPr>
        <w:t xml:space="preserve"> – Assessora Jurídica</w:t>
      </w:r>
      <w:r w:rsidRPr="002C127F">
        <w:rPr>
          <w:sz w:val="24"/>
          <w:szCs w:val="24"/>
        </w:rPr>
        <w:t xml:space="preserve"> </w:t>
      </w:r>
    </w:p>
    <w:p w:rsidR="00EB52BB" w:rsidRDefault="00EB52BB" w:rsidP="00EB52BB">
      <w:pPr>
        <w:rPr>
          <w:sz w:val="24"/>
          <w:szCs w:val="24"/>
        </w:rPr>
      </w:pPr>
    </w:p>
    <w:p w:rsidR="00EB52BB" w:rsidRDefault="00EB52BB" w:rsidP="00EB52BB">
      <w:pPr>
        <w:rPr>
          <w:sz w:val="24"/>
          <w:szCs w:val="24"/>
        </w:rPr>
      </w:pPr>
    </w:p>
    <w:p w:rsidR="00EB52BB" w:rsidRPr="002C127F" w:rsidRDefault="00EB52BB" w:rsidP="00EB52BB">
      <w:pPr>
        <w:rPr>
          <w:sz w:val="24"/>
          <w:szCs w:val="24"/>
        </w:rPr>
      </w:pPr>
    </w:p>
    <w:p w:rsidR="00EB52BB" w:rsidRDefault="00EB52BB" w:rsidP="00EB52BB"/>
    <w:p w:rsidR="00EB52BB" w:rsidRDefault="00EB52BB" w:rsidP="00EB52BB"/>
    <w:p w:rsidR="00EB52BB" w:rsidRDefault="00EB52BB" w:rsidP="00EB52BB"/>
    <w:p w:rsidR="005778C4" w:rsidRDefault="005778C4"/>
    <w:sectPr w:rsidR="005778C4" w:rsidSect="00B5779A">
      <w:pgSz w:w="11906" w:h="16838"/>
      <w:pgMar w:top="226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BB"/>
    <w:rsid w:val="00176064"/>
    <w:rsid w:val="001D71F8"/>
    <w:rsid w:val="00296641"/>
    <w:rsid w:val="00365970"/>
    <w:rsid w:val="00416A36"/>
    <w:rsid w:val="005778C4"/>
    <w:rsid w:val="0059302E"/>
    <w:rsid w:val="006B51F9"/>
    <w:rsid w:val="00A34586"/>
    <w:rsid w:val="00B04C0E"/>
    <w:rsid w:val="00B5779A"/>
    <w:rsid w:val="00B73436"/>
    <w:rsid w:val="00D11711"/>
    <w:rsid w:val="00D83279"/>
    <w:rsid w:val="00E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2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2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802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2016-01-21T13:34:00Z</cp:lastPrinted>
  <dcterms:created xsi:type="dcterms:W3CDTF">2016-01-21T12:00:00Z</dcterms:created>
  <dcterms:modified xsi:type="dcterms:W3CDTF">2016-01-21T14:13:00Z</dcterms:modified>
</cp:coreProperties>
</file>