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B45" w:rsidRPr="00B0036A" w:rsidRDefault="003C3B45" w:rsidP="003C3B45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7F563E"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>/201</w:t>
      </w:r>
      <w:r w:rsidR="00D3344D"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</w:t>
      </w:r>
      <w:r>
        <w:rPr>
          <w:b/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ESPECIAL PARA REVISÃO DO PROJETO DE LEI COMPLEMENTAR N° 00</w:t>
      </w:r>
      <w:r w:rsidR="00633C52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/201</w:t>
      </w:r>
      <w:r w:rsidR="00D3344D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3C3B45" w:rsidRPr="00B0036A" w:rsidRDefault="003C3B45" w:rsidP="003C3B45">
      <w:pPr>
        <w:rPr>
          <w:b/>
          <w:sz w:val="24"/>
          <w:szCs w:val="24"/>
        </w:rPr>
      </w:pPr>
    </w:p>
    <w:p w:rsidR="003C3B45" w:rsidRDefault="003C3B45" w:rsidP="003C3B45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 w:rsidR="002E3D17">
        <w:rPr>
          <w:sz w:val="24"/>
          <w:szCs w:val="24"/>
        </w:rPr>
        <w:t>oito</w:t>
      </w:r>
      <w:r w:rsidR="00BC4A52">
        <w:rPr>
          <w:sz w:val="24"/>
          <w:szCs w:val="24"/>
        </w:rPr>
        <w:t xml:space="preserve"> dias do mês de </w:t>
      </w:r>
      <w:r w:rsidR="002E3D17">
        <w:rPr>
          <w:sz w:val="24"/>
          <w:szCs w:val="24"/>
        </w:rPr>
        <w:t>novembro</w:t>
      </w:r>
      <w:r w:rsidR="00BC4A52">
        <w:rPr>
          <w:sz w:val="24"/>
          <w:szCs w:val="24"/>
        </w:rPr>
        <w:t xml:space="preserve"> do ano de</w:t>
      </w:r>
      <w:proofErr w:type="gramStart"/>
      <w:r w:rsidR="00BC4A52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dois mil e </w:t>
      </w:r>
      <w:r w:rsidR="00654808">
        <w:rPr>
          <w:sz w:val="24"/>
          <w:szCs w:val="24"/>
        </w:rPr>
        <w:t>dezessete (</w:t>
      </w:r>
      <w:r w:rsidR="002E3D17">
        <w:rPr>
          <w:sz w:val="24"/>
          <w:szCs w:val="24"/>
        </w:rPr>
        <w:t>08.11</w:t>
      </w:r>
      <w:r w:rsidR="00654808">
        <w:rPr>
          <w:sz w:val="24"/>
          <w:szCs w:val="24"/>
        </w:rPr>
        <w:t>.2017)</w:t>
      </w:r>
      <w:r w:rsidRPr="00B0036A">
        <w:rPr>
          <w:sz w:val="24"/>
          <w:szCs w:val="24"/>
        </w:rPr>
        <w:t>, às 1</w:t>
      </w:r>
      <w:r w:rsidR="002E3D17">
        <w:rPr>
          <w:sz w:val="24"/>
          <w:szCs w:val="24"/>
        </w:rPr>
        <w:t>6</w:t>
      </w:r>
      <w:r>
        <w:rPr>
          <w:sz w:val="24"/>
          <w:szCs w:val="24"/>
        </w:rPr>
        <w:t xml:space="preserve"> horas, reuniu-se na Câmara Municipal de Guaíra, a Comissão Especial para Revisão do Projeto de Lei Complementar n° 00</w:t>
      </w:r>
      <w:r w:rsidR="00BC4A52">
        <w:rPr>
          <w:sz w:val="24"/>
          <w:szCs w:val="24"/>
        </w:rPr>
        <w:t>2</w:t>
      </w:r>
      <w:r>
        <w:rPr>
          <w:sz w:val="24"/>
          <w:szCs w:val="24"/>
        </w:rPr>
        <w:t>/201</w:t>
      </w:r>
      <w:r w:rsidR="00E746F6">
        <w:rPr>
          <w:sz w:val="24"/>
          <w:szCs w:val="24"/>
        </w:rPr>
        <w:t xml:space="preserve">7, nomeada através da Portaria n° </w:t>
      </w:r>
      <w:r w:rsidR="00BC4A52">
        <w:rPr>
          <w:sz w:val="24"/>
          <w:szCs w:val="24"/>
        </w:rPr>
        <w:t>72</w:t>
      </w:r>
      <w:r w:rsidR="00E746F6">
        <w:rPr>
          <w:sz w:val="24"/>
          <w:szCs w:val="24"/>
        </w:rPr>
        <w:t>/2017</w:t>
      </w:r>
      <w:r>
        <w:rPr>
          <w:sz w:val="24"/>
          <w:szCs w:val="24"/>
        </w:rPr>
        <w:t>.</w:t>
      </w:r>
      <w:r w:rsidR="002E3D17">
        <w:rPr>
          <w:sz w:val="24"/>
          <w:szCs w:val="24"/>
        </w:rPr>
        <w:t xml:space="preserve"> </w:t>
      </w:r>
      <w:r w:rsidR="00BC4A52">
        <w:rPr>
          <w:sz w:val="24"/>
          <w:szCs w:val="24"/>
        </w:rPr>
        <w:t>Estiveram presentes</w:t>
      </w:r>
      <w:r>
        <w:rPr>
          <w:sz w:val="24"/>
          <w:szCs w:val="24"/>
        </w:rPr>
        <w:t xml:space="preserve"> os Vereadores</w:t>
      </w:r>
      <w:proofErr w:type="gramStart"/>
      <w:r>
        <w:rPr>
          <w:sz w:val="24"/>
          <w:szCs w:val="24"/>
        </w:rPr>
        <w:t xml:space="preserve">  </w:t>
      </w:r>
      <w:proofErr w:type="gramEnd"/>
      <w:r w:rsidR="00E746F6">
        <w:rPr>
          <w:sz w:val="24"/>
          <w:szCs w:val="24"/>
        </w:rPr>
        <w:t>Agnaldo da Silva Tadeu</w:t>
      </w:r>
      <w:r w:rsidR="001F301E">
        <w:rPr>
          <w:sz w:val="24"/>
          <w:szCs w:val="24"/>
        </w:rPr>
        <w:t xml:space="preserve"> e</w:t>
      </w:r>
      <w:r w:rsidR="00E746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Sandro Sabino Borges</w:t>
      </w:r>
      <w:r w:rsidR="001F301E">
        <w:rPr>
          <w:sz w:val="24"/>
          <w:szCs w:val="24"/>
        </w:rPr>
        <w:t xml:space="preserve">. A Vereadora Marlene </w:t>
      </w:r>
      <w:proofErr w:type="spellStart"/>
      <w:r w:rsidR="00BC4A52">
        <w:rPr>
          <w:sz w:val="24"/>
          <w:szCs w:val="24"/>
        </w:rPr>
        <w:t>Dallacosta</w:t>
      </w:r>
      <w:proofErr w:type="spellEnd"/>
      <w:r w:rsidR="007A66F6">
        <w:rPr>
          <w:sz w:val="24"/>
          <w:szCs w:val="24"/>
        </w:rPr>
        <w:t xml:space="preserve"> não pôde comparecer. Presentes ainda</w:t>
      </w:r>
      <w:proofErr w:type="gramStart"/>
      <w:r w:rsidR="007A66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="00BC4A52">
        <w:rPr>
          <w:sz w:val="24"/>
          <w:szCs w:val="24"/>
        </w:rPr>
        <w:t xml:space="preserve">, o Assessor Jurídico Luís Felipe Martins dos Anjos e a Assessora Parlamentar </w:t>
      </w:r>
      <w:proofErr w:type="spellStart"/>
      <w:r w:rsidR="00BC4A52">
        <w:rPr>
          <w:sz w:val="24"/>
          <w:szCs w:val="24"/>
        </w:rPr>
        <w:t>Soiane</w:t>
      </w:r>
      <w:proofErr w:type="spellEnd"/>
      <w:r w:rsidR="00BC4A52">
        <w:rPr>
          <w:sz w:val="24"/>
          <w:szCs w:val="24"/>
        </w:rPr>
        <w:t xml:space="preserve"> </w:t>
      </w:r>
      <w:proofErr w:type="spellStart"/>
      <w:r w:rsidR="00BC4A52">
        <w:rPr>
          <w:sz w:val="24"/>
          <w:szCs w:val="24"/>
        </w:rPr>
        <w:t>Stefani</w:t>
      </w:r>
      <w:proofErr w:type="spellEnd"/>
      <w:r w:rsidR="00BC4A52">
        <w:rPr>
          <w:sz w:val="24"/>
          <w:szCs w:val="24"/>
        </w:rPr>
        <w:t xml:space="preserve"> </w:t>
      </w:r>
      <w:proofErr w:type="spellStart"/>
      <w:r w:rsidR="00BC4A52">
        <w:rPr>
          <w:sz w:val="24"/>
          <w:szCs w:val="24"/>
        </w:rPr>
        <w:t>Mendieta</w:t>
      </w:r>
      <w:proofErr w:type="spellEnd"/>
      <w:r>
        <w:rPr>
          <w:sz w:val="24"/>
          <w:szCs w:val="24"/>
        </w:rPr>
        <w:t>.</w:t>
      </w:r>
      <w:r w:rsidR="00A71D6A">
        <w:rPr>
          <w:sz w:val="24"/>
          <w:szCs w:val="24"/>
        </w:rPr>
        <w:t xml:space="preserve"> </w:t>
      </w:r>
      <w:r>
        <w:rPr>
          <w:sz w:val="24"/>
          <w:szCs w:val="24"/>
        </w:rPr>
        <w:t>Foi analisado o</w:t>
      </w:r>
      <w:r w:rsidR="007A66F6">
        <w:rPr>
          <w:sz w:val="24"/>
          <w:szCs w:val="24"/>
        </w:rPr>
        <w:t xml:space="preserve"> Parecer Jurídico n° 128/2017, com análise sobre prazos de apresentação das Leis Orçamentárias.</w:t>
      </w:r>
      <w:r>
        <w:rPr>
          <w:sz w:val="24"/>
          <w:szCs w:val="24"/>
        </w:rPr>
        <w:t xml:space="preserve"> </w:t>
      </w:r>
      <w:r w:rsidR="007A66F6">
        <w:rPr>
          <w:sz w:val="24"/>
          <w:szCs w:val="24"/>
        </w:rPr>
        <w:t>O Advogado explanou sobre o seu parecer e após</w:t>
      </w:r>
      <w:r w:rsidR="00A71D6A">
        <w:rPr>
          <w:sz w:val="24"/>
          <w:szCs w:val="24"/>
        </w:rPr>
        <w:t xml:space="preserve"> discussão, os Vereadores </w:t>
      </w:r>
      <w:r w:rsidR="007A66F6">
        <w:rPr>
          <w:sz w:val="24"/>
          <w:szCs w:val="24"/>
        </w:rPr>
        <w:t xml:space="preserve">solicitaram </w:t>
      </w:r>
      <w:proofErr w:type="gramStart"/>
      <w:r w:rsidR="007A66F6">
        <w:rPr>
          <w:sz w:val="24"/>
          <w:szCs w:val="24"/>
        </w:rPr>
        <w:t>à</w:t>
      </w:r>
      <w:proofErr w:type="gramEnd"/>
      <w:r w:rsidR="007A66F6">
        <w:rPr>
          <w:sz w:val="24"/>
          <w:szCs w:val="24"/>
        </w:rPr>
        <w:t xml:space="preserve"> Oficial Legislativa para entrar em contato com o Senhor Humberto Pedra, servidor da Prefeitura Municipal, para verificar se para a equipe técnica da Prefeitura Municipal, seria viável o prazo de 6 meses para encaminhamento do PPA e LDO à Câmara Municipal, o que se daria na data de 30 de junho.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Nada mais havendo a ser tratado, foi encerrada a reunião, sendo lavrada a presente ata, que após lida e achada conforme será assinada.</w:t>
      </w:r>
      <w:r w:rsidRPr="003649BD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>______________, red</w:t>
      </w:r>
      <w:r>
        <w:rPr>
          <w:sz w:val="24"/>
          <w:szCs w:val="24"/>
        </w:rPr>
        <w:t>igi a presente, que subscrevo.</w:t>
      </w:r>
      <w:r w:rsidRPr="00B0036A">
        <w:rPr>
          <w:sz w:val="24"/>
          <w:szCs w:val="24"/>
        </w:rPr>
        <w:t xml:space="preserve"> Câmara Municipal de Guaíra, Estado do Paraná, em </w:t>
      </w:r>
      <w:r w:rsidR="007A66F6">
        <w:rPr>
          <w:sz w:val="24"/>
          <w:szCs w:val="24"/>
        </w:rPr>
        <w:t>08 de novembro</w:t>
      </w:r>
      <w:r w:rsidR="009E3EAD">
        <w:rPr>
          <w:sz w:val="24"/>
          <w:szCs w:val="24"/>
        </w:rPr>
        <w:t xml:space="preserve"> de 2017.</w:t>
      </w:r>
    </w:p>
    <w:p w:rsidR="003C3B45" w:rsidRDefault="003C3B45" w:rsidP="003C3B45">
      <w:pPr>
        <w:jc w:val="both"/>
        <w:rPr>
          <w:sz w:val="24"/>
          <w:szCs w:val="24"/>
        </w:rPr>
      </w:pPr>
    </w:p>
    <w:p w:rsidR="003C3B45" w:rsidRDefault="003C3B45" w:rsidP="003C3B45">
      <w:pPr>
        <w:jc w:val="both"/>
        <w:rPr>
          <w:sz w:val="24"/>
          <w:szCs w:val="24"/>
        </w:rPr>
      </w:pPr>
    </w:p>
    <w:p w:rsidR="003C3B45" w:rsidRPr="00B0036A" w:rsidRDefault="00654808" w:rsidP="003C3B45">
      <w:pPr>
        <w:jc w:val="both"/>
        <w:rPr>
          <w:sz w:val="24"/>
          <w:szCs w:val="24"/>
        </w:rPr>
      </w:pPr>
      <w:r>
        <w:rPr>
          <w:sz w:val="24"/>
          <w:szCs w:val="24"/>
        </w:rPr>
        <w:t>AGNALDO DA SILVA TADEU</w:t>
      </w:r>
      <w:r w:rsidR="003C3B45">
        <w:rPr>
          <w:sz w:val="24"/>
          <w:szCs w:val="24"/>
        </w:rPr>
        <w:t xml:space="preserve"> – Presidente da Comissão </w:t>
      </w:r>
      <w:r w:rsidR="00FF410F">
        <w:rPr>
          <w:sz w:val="24"/>
          <w:szCs w:val="24"/>
        </w:rPr>
        <w:t>Especial</w:t>
      </w:r>
    </w:p>
    <w:p w:rsidR="003C3B45" w:rsidRPr="00B0036A" w:rsidRDefault="003C3B45" w:rsidP="003C3B45">
      <w:pPr>
        <w:jc w:val="both"/>
        <w:rPr>
          <w:sz w:val="24"/>
          <w:szCs w:val="24"/>
        </w:rPr>
      </w:pPr>
    </w:p>
    <w:p w:rsidR="003C3B45" w:rsidRDefault="003C3B45" w:rsidP="003C3B45">
      <w:pPr>
        <w:spacing w:line="360" w:lineRule="auto"/>
        <w:jc w:val="both"/>
        <w:rPr>
          <w:sz w:val="24"/>
          <w:szCs w:val="24"/>
        </w:rPr>
      </w:pPr>
    </w:p>
    <w:p w:rsidR="003C3B45" w:rsidRDefault="00654808" w:rsidP="003C3B4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SANDRO SABINO BORGES</w:t>
      </w:r>
      <w:r w:rsidR="003C3B45" w:rsidRPr="00F95682">
        <w:rPr>
          <w:sz w:val="24"/>
          <w:szCs w:val="24"/>
        </w:rPr>
        <w:t xml:space="preserve"> – </w:t>
      </w:r>
      <w:r>
        <w:rPr>
          <w:sz w:val="24"/>
          <w:szCs w:val="24"/>
        </w:rPr>
        <w:t>Secretário</w:t>
      </w:r>
    </w:p>
    <w:p w:rsidR="007A66F6" w:rsidRDefault="007A66F6" w:rsidP="003C3B45">
      <w:pPr>
        <w:spacing w:line="360" w:lineRule="auto"/>
        <w:rPr>
          <w:sz w:val="24"/>
          <w:szCs w:val="24"/>
        </w:rPr>
      </w:pPr>
    </w:p>
    <w:p w:rsidR="007A66F6" w:rsidRPr="00F95682" w:rsidRDefault="007A66F6" w:rsidP="003C3B4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Demais presentes:</w:t>
      </w:r>
      <w:bookmarkStart w:id="0" w:name="_GoBack"/>
      <w:bookmarkEnd w:id="0"/>
    </w:p>
    <w:p w:rsidR="003C3B45" w:rsidRDefault="003C3B45" w:rsidP="003C3B45">
      <w:pPr>
        <w:spacing w:line="360" w:lineRule="auto"/>
      </w:pPr>
    </w:p>
    <w:p w:rsidR="003C3B45" w:rsidRDefault="003C3B45" w:rsidP="003C3B45"/>
    <w:p w:rsidR="003C3B45" w:rsidRDefault="003C3B45" w:rsidP="003C3B45"/>
    <w:p w:rsidR="000E1840" w:rsidRDefault="000E1840"/>
    <w:sectPr w:rsidR="000E1840" w:rsidSect="00FF410F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B45"/>
    <w:rsid w:val="000E1840"/>
    <w:rsid w:val="001F301E"/>
    <w:rsid w:val="002E3D17"/>
    <w:rsid w:val="003C3B45"/>
    <w:rsid w:val="00633C52"/>
    <w:rsid w:val="00654808"/>
    <w:rsid w:val="007A66F6"/>
    <w:rsid w:val="007F563E"/>
    <w:rsid w:val="00851E14"/>
    <w:rsid w:val="009E3EAD"/>
    <w:rsid w:val="00A71D6A"/>
    <w:rsid w:val="00BC4A52"/>
    <w:rsid w:val="00D005BB"/>
    <w:rsid w:val="00D3344D"/>
    <w:rsid w:val="00E746F6"/>
    <w:rsid w:val="00FF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B4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B4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2017-11-17T15:56:00Z</cp:lastPrinted>
  <dcterms:created xsi:type="dcterms:W3CDTF">2017-11-17T13:59:00Z</dcterms:created>
  <dcterms:modified xsi:type="dcterms:W3CDTF">2017-11-17T18:43:00Z</dcterms:modified>
</cp:coreProperties>
</file>