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vinte e </w:t>
      </w:r>
      <w:r w:rsidR="00CB5322">
        <w:rPr>
          <w:sz w:val="24"/>
          <w:szCs w:val="24"/>
        </w:rPr>
        <w:t>um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, </w:t>
      </w:r>
      <w:r w:rsidR="00CB5322">
        <w:rPr>
          <w:b/>
          <w:sz w:val="24"/>
          <w:szCs w:val="24"/>
        </w:rPr>
        <w:t>João Batista Ilhéus</w:t>
      </w:r>
      <w:r>
        <w:rPr>
          <w:b/>
          <w:sz w:val="24"/>
          <w:szCs w:val="24"/>
        </w:rPr>
        <w:t xml:space="preserve"> e </w:t>
      </w:r>
      <w:r w:rsidR="00CB5322">
        <w:rPr>
          <w:b/>
          <w:sz w:val="24"/>
          <w:szCs w:val="24"/>
        </w:rPr>
        <w:t>Agnaldo da Silva Tadeu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o Advogado Israel Francisco dos Santos</w:t>
      </w:r>
      <w:r>
        <w:rPr>
          <w:sz w:val="24"/>
          <w:szCs w:val="24"/>
        </w:rPr>
        <w:t xml:space="preserve"> a Assessora Jurídica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CB5322">
        <w:rPr>
          <w:sz w:val="24"/>
          <w:szCs w:val="24"/>
        </w:rPr>
        <w:t xml:space="preserve"> a Assessora Parlamentar </w:t>
      </w:r>
      <w:proofErr w:type="spellStart"/>
      <w:r w:rsidR="00CB5322">
        <w:rPr>
          <w:sz w:val="24"/>
          <w:szCs w:val="24"/>
        </w:rPr>
        <w:t>Sizinia</w:t>
      </w:r>
      <w:proofErr w:type="spellEnd"/>
      <w:r w:rsidR="00CB5322">
        <w:rPr>
          <w:sz w:val="24"/>
          <w:szCs w:val="24"/>
        </w:rPr>
        <w:t xml:space="preserve"> </w:t>
      </w:r>
      <w:proofErr w:type="spellStart"/>
      <w:r w:rsidR="00CB5322">
        <w:rPr>
          <w:sz w:val="24"/>
          <w:szCs w:val="24"/>
        </w:rPr>
        <w:t>Lourena</w:t>
      </w:r>
      <w:proofErr w:type="spellEnd"/>
      <w:r w:rsidR="00CB5322">
        <w:rPr>
          <w:sz w:val="24"/>
          <w:szCs w:val="24"/>
        </w:rPr>
        <w:t xml:space="preserve"> dos Santos Toldo e</w:t>
      </w:r>
      <w:r>
        <w:rPr>
          <w:sz w:val="24"/>
          <w:szCs w:val="24"/>
        </w:rPr>
        <w:t xml:space="preserve"> o Controlador Interno Ricardo Henrique Borges</w:t>
      </w:r>
      <w:r w:rsidR="00CB5322">
        <w:rPr>
          <w:sz w:val="24"/>
          <w:szCs w:val="24"/>
        </w:rPr>
        <w:t>. Presentes também os Vereadores</w:t>
      </w:r>
      <w:r w:rsidR="00D9640D">
        <w:rPr>
          <w:sz w:val="24"/>
          <w:szCs w:val="24"/>
        </w:rPr>
        <w:t xml:space="preserve"> Carlos Magno Paredes </w:t>
      </w:r>
      <w:proofErr w:type="spellStart"/>
      <w:r w:rsidR="00D9640D">
        <w:rPr>
          <w:sz w:val="24"/>
          <w:szCs w:val="24"/>
        </w:rPr>
        <w:t>Czerwonka</w:t>
      </w:r>
      <w:proofErr w:type="spellEnd"/>
      <w:r w:rsidR="00D9640D">
        <w:rPr>
          <w:sz w:val="24"/>
          <w:szCs w:val="24"/>
        </w:rPr>
        <w:t>,</w:t>
      </w:r>
      <w:r w:rsidR="00CB5322">
        <w:rPr>
          <w:sz w:val="24"/>
          <w:szCs w:val="24"/>
        </w:rPr>
        <w:t xml:space="preserve"> Gilmar Soares da Fonseca, Sérgio Arruda Viana e Alécio Moroni.</w:t>
      </w:r>
      <w:r w:rsidRPr="00B0036A"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 xml:space="preserve">Foram encaminhadas para parecer jurídicos as seguintes matérias: </w:t>
      </w:r>
      <w:r w:rsidR="00CB5322" w:rsidRPr="007A3234">
        <w:rPr>
          <w:b/>
          <w:sz w:val="24"/>
          <w:szCs w:val="24"/>
        </w:rPr>
        <w:t>Projeto de Lei n° 002/2018</w:t>
      </w:r>
      <w:r w:rsidR="00CB5322">
        <w:rPr>
          <w:sz w:val="24"/>
          <w:szCs w:val="24"/>
        </w:rPr>
        <w:t xml:space="preserve">, do Executivo, que dispõe sobre a concessão ou autorização e funcionamento para realização das Feiras Itinerantes de produtos e mercadorias a varejo no Município de Guaíra, Estado do Paraná, e dá outras providências; </w:t>
      </w:r>
      <w:r w:rsidR="007A3234" w:rsidRPr="004B1093">
        <w:rPr>
          <w:b/>
          <w:sz w:val="24"/>
          <w:szCs w:val="24"/>
        </w:rPr>
        <w:t>Projeto de lei n° 003/2018</w:t>
      </w:r>
      <w:r w:rsidR="007A3234">
        <w:rPr>
          <w:sz w:val="24"/>
          <w:szCs w:val="24"/>
        </w:rPr>
        <w:t>,</w:t>
      </w:r>
      <w:r w:rsidR="004B1093">
        <w:rPr>
          <w:sz w:val="24"/>
          <w:szCs w:val="24"/>
        </w:rPr>
        <w:t xml:space="preserve"> do Executivo,</w:t>
      </w:r>
      <w:proofErr w:type="gramStart"/>
      <w:r w:rsidR="004B1093">
        <w:rPr>
          <w:sz w:val="24"/>
          <w:szCs w:val="24"/>
        </w:rPr>
        <w:t xml:space="preserve"> </w:t>
      </w:r>
      <w:r w:rsidR="007A3234">
        <w:rPr>
          <w:sz w:val="24"/>
          <w:szCs w:val="24"/>
        </w:rPr>
        <w:t xml:space="preserve"> </w:t>
      </w:r>
      <w:proofErr w:type="gramEnd"/>
      <w:r w:rsidR="007A3234">
        <w:rPr>
          <w:sz w:val="24"/>
          <w:szCs w:val="24"/>
        </w:rPr>
        <w:t>que repõe em</w:t>
      </w:r>
      <w:r w:rsidR="004B1093">
        <w:rPr>
          <w:sz w:val="24"/>
          <w:szCs w:val="24"/>
        </w:rPr>
        <w:t xml:space="preserve"> 2,0669% o valor real dos subsídios mensal do Prefeito, Vice-Prefeito, Procurador Jurídico e dos Secretários do Município de Guaíra, Estado do Paraná; </w:t>
      </w:r>
      <w:r w:rsidR="004B1093" w:rsidRPr="004B1093">
        <w:rPr>
          <w:b/>
          <w:sz w:val="24"/>
          <w:szCs w:val="24"/>
        </w:rPr>
        <w:t>Projeto de lei n° 004/2018</w:t>
      </w:r>
      <w:r w:rsidR="004B1093">
        <w:rPr>
          <w:sz w:val="24"/>
          <w:szCs w:val="24"/>
        </w:rPr>
        <w:t xml:space="preserve">, que dispõe sobre o auxílio alimentação destinado aos servidores do Poder Executivo Municipal e dá outras providências; </w:t>
      </w:r>
      <w:r w:rsidR="004B1093" w:rsidRPr="004B1093">
        <w:rPr>
          <w:b/>
          <w:sz w:val="24"/>
          <w:szCs w:val="24"/>
        </w:rPr>
        <w:t xml:space="preserve">Projeto de lei n° 005/2018, </w:t>
      </w:r>
      <w:r w:rsidR="004B1093">
        <w:rPr>
          <w:sz w:val="24"/>
          <w:szCs w:val="24"/>
        </w:rPr>
        <w:t xml:space="preserve">que dispõe sobre estruturação da unidade municipal de acolhimento institucional – modalidade abrigo (Casa Lar), e dá outas providências; </w:t>
      </w:r>
      <w:r w:rsidR="004B1093" w:rsidRPr="004B1093">
        <w:rPr>
          <w:b/>
          <w:sz w:val="24"/>
          <w:szCs w:val="24"/>
        </w:rPr>
        <w:t>Projeto de Decreto Legislativo n° 003/2017</w:t>
      </w:r>
      <w:r w:rsidR="004B1093">
        <w:rPr>
          <w:sz w:val="24"/>
          <w:szCs w:val="24"/>
        </w:rPr>
        <w:t xml:space="preserve">, do Legislativo Municipal, que concede título de Cidadã Honorária </w:t>
      </w:r>
      <w:proofErr w:type="spellStart"/>
      <w:r w:rsidR="004B1093">
        <w:rPr>
          <w:sz w:val="24"/>
          <w:szCs w:val="24"/>
        </w:rPr>
        <w:t>Honorária</w:t>
      </w:r>
      <w:proofErr w:type="spellEnd"/>
      <w:r w:rsidR="004B1093">
        <w:rPr>
          <w:sz w:val="24"/>
          <w:szCs w:val="24"/>
        </w:rPr>
        <w:t xml:space="preserve"> do município de Guaíra, Estado do Paraná, à pessoa de SUEMY APARECIDA ELOY FOLETTO. Ato contínuo, a Presidente da Comissão, Vereadora Ligia, comentou sobre </w:t>
      </w:r>
      <w:r w:rsidR="004B1093" w:rsidRPr="00C070C3">
        <w:rPr>
          <w:b/>
          <w:sz w:val="24"/>
          <w:szCs w:val="24"/>
        </w:rPr>
        <w:t>o</w:t>
      </w:r>
      <w:proofErr w:type="gramStart"/>
      <w:r w:rsidR="004B1093" w:rsidRPr="00C070C3">
        <w:rPr>
          <w:b/>
          <w:sz w:val="24"/>
          <w:szCs w:val="24"/>
        </w:rPr>
        <w:t xml:space="preserve"> </w:t>
      </w:r>
      <w:r w:rsidRPr="00C070C3">
        <w:rPr>
          <w:b/>
          <w:sz w:val="24"/>
          <w:szCs w:val="24"/>
        </w:rPr>
        <w:t xml:space="preserve"> </w:t>
      </w:r>
      <w:proofErr w:type="gramEnd"/>
      <w:r w:rsidRPr="00C070C3">
        <w:rPr>
          <w:b/>
          <w:sz w:val="24"/>
          <w:szCs w:val="24"/>
        </w:rPr>
        <w:t>Projeto de Lei n° 0</w:t>
      </w:r>
      <w:r w:rsidR="00D9640D">
        <w:rPr>
          <w:b/>
          <w:sz w:val="24"/>
          <w:szCs w:val="24"/>
        </w:rPr>
        <w:t>0</w:t>
      </w:r>
      <w:r w:rsidRPr="00C070C3">
        <w:rPr>
          <w:b/>
          <w:sz w:val="24"/>
          <w:szCs w:val="24"/>
        </w:rPr>
        <w:t>3/2017</w:t>
      </w:r>
      <w:r>
        <w:rPr>
          <w:sz w:val="24"/>
          <w:szCs w:val="24"/>
        </w:rPr>
        <w:t>, do Legislativo, que altera a Lei Municipal n° 1.653/2009, e seus Anexos, alterando a denominação do cargo de Advogado para Procurador Jurídico e com carga horária semanal de 36 horas, bem como as atribuições e vencimentos da Câmara Municipal de G</w:t>
      </w:r>
      <w:r w:rsidR="004B1093">
        <w:rPr>
          <w:sz w:val="24"/>
          <w:szCs w:val="24"/>
        </w:rPr>
        <w:t>uaíra e dá outras providências. A mesma solicitou aos Vereadores presentes que se tivessem alguma dúvida</w:t>
      </w:r>
      <w:r w:rsidR="00C070C3">
        <w:rPr>
          <w:sz w:val="24"/>
          <w:szCs w:val="24"/>
        </w:rPr>
        <w:t xml:space="preserve">, </w:t>
      </w:r>
      <w:r w:rsidR="00D9640D">
        <w:rPr>
          <w:sz w:val="24"/>
          <w:szCs w:val="24"/>
        </w:rPr>
        <w:t>esclarecessem</w:t>
      </w:r>
      <w:r w:rsidR="00C070C3">
        <w:rPr>
          <w:sz w:val="24"/>
          <w:szCs w:val="24"/>
        </w:rPr>
        <w:t xml:space="preserve"> durante a reunião da comissão, </w:t>
      </w:r>
      <w:r w:rsidR="00D9640D">
        <w:rPr>
          <w:sz w:val="24"/>
          <w:szCs w:val="24"/>
        </w:rPr>
        <w:t xml:space="preserve">tendo em vista que o projeto deve ser votado na próxima sessão ordinária, </w:t>
      </w:r>
      <w:r w:rsidR="00C070C3">
        <w:rPr>
          <w:sz w:val="24"/>
          <w:szCs w:val="24"/>
        </w:rPr>
        <w:t xml:space="preserve">no entanto não houve questionamentos. O Controlador Ricardo comentou sobre o </w:t>
      </w:r>
      <w:r w:rsidR="00C070C3" w:rsidRPr="00C070C3">
        <w:rPr>
          <w:b/>
          <w:sz w:val="24"/>
          <w:szCs w:val="24"/>
        </w:rPr>
        <w:t>Projeto de lei n° 003/2018</w:t>
      </w:r>
      <w:r w:rsidR="00C070C3">
        <w:rPr>
          <w:sz w:val="24"/>
          <w:szCs w:val="24"/>
        </w:rPr>
        <w:t>, que</w:t>
      </w:r>
      <w:proofErr w:type="gramStart"/>
      <w:r w:rsidR="00C070C3">
        <w:rPr>
          <w:sz w:val="24"/>
          <w:szCs w:val="24"/>
        </w:rPr>
        <w:t xml:space="preserve">  </w:t>
      </w:r>
      <w:proofErr w:type="gramEnd"/>
      <w:r w:rsidR="00C070C3">
        <w:rPr>
          <w:sz w:val="24"/>
          <w:szCs w:val="24"/>
        </w:rPr>
        <w:t>repõe o valor real dos subsídios mensal do Prefeito, Vice-Prefeito, Procurador Jurídico e dos Secretários do Município de Guaíra. Disse que no impacto encaminhado pelo Executivo falta o ano de 2020 e também que o índice de 2,0669 não pode ser arredondado para cima, sendo que a comissão deve observar isto ao exarar o seu parecer.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14FEC">
        <w:rPr>
          <w:sz w:val="24"/>
          <w:szCs w:val="24"/>
        </w:rPr>
        <w:t>2</w:t>
      </w:r>
      <w:r w:rsidR="00D9640D">
        <w:rPr>
          <w:sz w:val="24"/>
          <w:szCs w:val="24"/>
        </w:rPr>
        <w:t>1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414FEC" w:rsidP="00414FEC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D9640D" w:rsidP="00872E16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AGNALDO DA SILVA TADEU</w:t>
      </w:r>
    </w:p>
    <w:p w:rsidR="00872E16" w:rsidRDefault="00414F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414FEC" w:rsidRPr="00D9640D" w:rsidRDefault="00D9640D" w:rsidP="00D9640D">
      <w:pPr>
        <w:jc w:val="right"/>
        <w:rPr>
          <w:b/>
          <w:sz w:val="24"/>
          <w:szCs w:val="24"/>
        </w:rPr>
      </w:pPr>
      <w:r w:rsidRPr="00D9640D">
        <w:rPr>
          <w:b/>
          <w:sz w:val="24"/>
          <w:szCs w:val="24"/>
        </w:rPr>
        <w:lastRenderedPageBreak/>
        <w:t>(Ata n° 01/2018 – Comissão de Constituição, Legislação e Justiça</w:t>
      </w:r>
      <w:proofErr w:type="gramStart"/>
      <w:r w:rsidRPr="00D9640D">
        <w:rPr>
          <w:b/>
          <w:sz w:val="24"/>
          <w:szCs w:val="24"/>
        </w:rPr>
        <w:t>)</w:t>
      </w:r>
      <w:proofErr w:type="gramEnd"/>
    </w:p>
    <w:p w:rsidR="00D9640D" w:rsidRDefault="00D9640D" w:rsidP="00D9640D">
      <w:pPr>
        <w:jc w:val="right"/>
        <w:rPr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D9640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1D5B25"/>
    <w:rsid w:val="00221591"/>
    <w:rsid w:val="002F6668"/>
    <w:rsid w:val="00414FEC"/>
    <w:rsid w:val="00424B75"/>
    <w:rsid w:val="004B1093"/>
    <w:rsid w:val="0059418A"/>
    <w:rsid w:val="007A3234"/>
    <w:rsid w:val="007A5E50"/>
    <w:rsid w:val="007D54D7"/>
    <w:rsid w:val="00872E16"/>
    <w:rsid w:val="00876C0D"/>
    <w:rsid w:val="00C070C3"/>
    <w:rsid w:val="00CB5322"/>
    <w:rsid w:val="00D9640D"/>
    <w:rsid w:val="00E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2018-02-26T22:41:00Z</cp:lastPrinted>
  <dcterms:created xsi:type="dcterms:W3CDTF">2018-02-26T19:28:00Z</dcterms:created>
  <dcterms:modified xsi:type="dcterms:W3CDTF">2018-02-26T22:42:00Z</dcterms:modified>
</cp:coreProperties>
</file>