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2105D5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071F77">
        <w:rPr>
          <w:sz w:val="24"/>
          <w:szCs w:val="24"/>
        </w:rPr>
        <w:t>sete</w:t>
      </w:r>
      <w:r>
        <w:rPr>
          <w:sz w:val="24"/>
          <w:szCs w:val="24"/>
        </w:rPr>
        <w:t xml:space="preserve"> dias do mês de </w:t>
      </w:r>
      <w:r w:rsidR="00071F77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071F77">
        <w:rPr>
          <w:sz w:val="24"/>
          <w:szCs w:val="24"/>
        </w:rPr>
        <w:t>07.03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16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>s Vereador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071F77">
        <w:rPr>
          <w:sz w:val="24"/>
          <w:szCs w:val="24"/>
        </w:rPr>
        <w:t xml:space="preserve"> e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membros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071F77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 w:rsidR="007C013A" w:rsidRPr="00071F77">
        <w:rPr>
          <w:b/>
          <w:sz w:val="24"/>
          <w:szCs w:val="24"/>
        </w:rPr>
        <w:t xml:space="preserve">Ausente </w:t>
      </w:r>
      <w:r w:rsidR="00071F77" w:rsidRPr="00071F77">
        <w:rPr>
          <w:b/>
          <w:sz w:val="24"/>
          <w:szCs w:val="24"/>
        </w:rPr>
        <w:t>o</w:t>
      </w:r>
      <w:r w:rsidR="007C013A" w:rsidRPr="00071F77">
        <w:rPr>
          <w:b/>
          <w:sz w:val="24"/>
          <w:szCs w:val="24"/>
        </w:rPr>
        <w:t xml:space="preserve"> Vereador </w:t>
      </w:r>
      <w:r w:rsidR="00071F77" w:rsidRPr="00071F77">
        <w:rPr>
          <w:b/>
          <w:sz w:val="24"/>
          <w:szCs w:val="24"/>
        </w:rPr>
        <w:t>Alécio Moroni</w:t>
      </w:r>
      <w:r w:rsidR="00071F77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</w:t>
      </w:r>
      <w:r w:rsidRPr="007C013A">
        <w:rPr>
          <w:b/>
          <w:sz w:val="24"/>
          <w:szCs w:val="24"/>
        </w:rPr>
        <w:t xml:space="preserve">o projeto de </w:t>
      </w:r>
      <w:r w:rsidR="00071F77">
        <w:rPr>
          <w:b/>
          <w:sz w:val="24"/>
          <w:szCs w:val="24"/>
        </w:rPr>
        <w:t>decreto legislativo</w:t>
      </w:r>
      <w:r w:rsidRPr="007C013A">
        <w:rPr>
          <w:b/>
          <w:sz w:val="24"/>
          <w:szCs w:val="24"/>
        </w:rPr>
        <w:t xml:space="preserve"> n° 0</w:t>
      </w:r>
      <w:r w:rsidR="00071F77">
        <w:rPr>
          <w:b/>
          <w:sz w:val="24"/>
          <w:szCs w:val="24"/>
        </w:rPr>
        <w:t>03</w:t>
      </w:r>
      <w:r w:rsidRPr="007C013A">
        <w:rPr>
          <w:b/>
          <w:sz w:val="24"/>
          <w:szCs w:val="24"/>
        </w:rPr>
        <w:t>/2017</w:t>
      </w:r>
      <w:r>
        <w:rPr>
          <w:sz w:val="24"/>
          <w:szCs w:val="24"/>
        </w:rPr>
        <w:t>, que</w:t>
      </w:r>
      <w:proofErr w:type="gramStart"/>
      <w:r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 xml:space="preserve"> </w:t>
      </w:r>
      <w:proofErr w:type="gramEnd"/>
      <w:r w:rsidR="00071F77">
        <w:rPr>
          <w:sz w:val="24"/>
          <w:szCs w:val="24"/>
        </w:rPr>
        <w:t>concede título de Cidadã Honorária do município de Guaíra, Estado do Paraná, à pessoa de SUEMY APARECIDA ELOY FOLETTO. Foi</w:t>
      </w:r>
      <w:proofErr w:type="gramStart"/>
      <w:r w:rsidR="00071F77">
        <w:rPr>
          <w:sz w:val="24"/>
          <w:szCs w:val="24"/>
        </w:rPr>
        <w:t xml:space="preserve">  </w:t>
      </w:r>
      <w:proofErr w:type="gramEnd"/>
      <w:r w:rsidR="00071F77">
        <w:rPr>
          <w:sz w:val="24"/>
          <w:szCs w:val="24"/>
        </w:rPr>
        <w:t xml:space="preserve">analisado </w:t>
      </w:r>
      <w:r w:rsidR="007C013A">
        <w:rPr>
          <w:sz w:val="24"/>
          <w:szCs w:val="24"/>
        </w:rPr>
        <w:t xml:space="preserve"> o </w:t>
      </w:r>
      <w:r w:rsidR="007C013A" w:rsidRPr="00A36C26">
        <w:rPr>
          <w:b/>
          <w:sz w:val="24"/>
          <w:szCs w:val="24"/>
        </w:rPr>
        <w:t>Parecer Jurídico n° 0</w:t>
      </w:r>
      <w:r w:rsidR="00071F77">
        <w:rPr>
          <w:b/>
          <w:sz w:val="24"/>
          <w:szCs w:val="24"/>
        </w:rPr>
        <w:t>32</w:t>
      </w:r>
      <w:r w:rsidR="007C013A" w:rsidRPr="00A36C26">
        <w:rPr>
          <w:b/>
          <w:sz w:val="24"/>
          <w:szCs w:val="24"/>
        </w:rPr>
        <w:t>/201</w:t>
      </w:r>
      <w:r w:rsidR="00071F77">
        <w:rPr>
          <w:b/>
          <w:sz w:val="24"/>
          <w:szCs w:val="24"/>
        </w:rPr>
        <w:t>8</w:t>
      </w:r>
      <w:r w:rsidR="007C013A">
        <w:rPr>
          <w:sz w:val="24"/>
          <w:szCs w:val="24"/>
        </w:rPr>
        <w:t xml:space="preserve">, com análise jurídica sobre o referido projeto de lei. Após análise do Parecer Jurídico, </w:t>
      </w:r>
      <w:r w:rsidR="00071F77">
        <w:rPr>
          <w:sz w:val="24"/>
          <w:szCs w:val="24"/>
        </w:rPr>
        <w:t>a</w:t>
      </w:r>
      <w:r w:rsidR="007C013A">
        <w:rPr>
          <w:sz w:val="24"/>
          <w:szCs w:val="24"/>
        </w:rPr>
        <w:t xml:space="preserve"> Relator</w:t>
      </w:r>
      <w:r w:rsidR="00071F77">
        <w:rPr>
          <w:sz w:val="24"/>
          <w:szCs w:val="24"/>
        </w:rPr>
        <w:t>a</w:t>
      </w:r>
      <w:r w:rsidR="007C013A">
        <w:rPr>
          <w:sz w:val="24"/>
          <w:szCs w:val="24"/>
        </w:rPr>
        <w:t xml:space="preserve"> da Comissão, Vereador</w:t>
      </w:r>
      <w:r w:rsidR="00071F77">
        <w:rPr>
          <w:sz w:val="24"/>
          <w:szCs w:val="24"/>
        </w:rPr>
        <w:t>a</w:t>
      </w:r>
      <w:r w:rsidR="007C013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Ligia</w:t>
      </w:r>
      <w:r w:rsidR="007C013A">
        <w:rPr>
          <w:sz w:val="24"/>
          <w:szCs w:val="24"/>
        </w:rPr>
        <w:t xml:space="preserve"> apresentou Parecer pela admissibilidade e tramitação do referido projeto, sendo que </w:t>
      </w:r>
      <w:r w:rsidR="00071F77">
        <w:rPr>
          <w:sz w:val="24"/>
          <w:szCs w:val="24"/>
        </w:rPr>
        <w:t>a</w:t>
      </w:r>
      <w:r w:rsidR="007C013A"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 w:rsidR="007C013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Marlene</w:t>
      </w:r>
      <w:r w:rsidR="007C013A">
        <w:rPr>
          <w:sz w:val="24"/>
          <w:szCs w:val="24"/>
        </w:rPr>
        <w:t xml:space="preserve"> votou </w:t>
      </w:r>
      <w:proofErr w:type="gramStart"/>
      <w:r w:rsidR="007C013A">
        <w:rPr>
          <w:sz w:val="24"/>
          <w:szCs w:val="24"/>
        </w:rPr>
        <w:t>à</w:t>
      </w:r>
      <w:proofErr w:type="gramEnd"/>
      <w:r w:rsidR="007C013A">
        <w:rPr>
          <w:sz w:val="24"/>
          <w:szCs w:val="24"/>
        </w:rPr>
        <w:t xml:space="preserve"> favor</w:t>
      </w:r>
      <w:r w:rsidR="00071F77">
        <w:rPr>
          <w:sz w:val="24"/>
          <w:szCs w:val="24"/>
        </w:rPr>
        <w:t>,</w:t>
      </w:r>
      <w:r w:rsidR="007C013A">
        <w:rPr>
          <w:sz w:val="24"/>
          <w:szCs w:val="24"/>
        </w:rPr>
        <w:t xml:space="preserve"> portanto </w:t>
      </w:r>
      <w:r w:rsidR="007C013A" w:rsidRPr="0045642D">
        <w:rPr>
          <w:b/>
          <w:sz w:val="24"/>
          <w:szCs w:val="24"/>
        </w:rPr>
        <w:t>FAVORÁVEL o parecer da comissão.</w:t>
      </w:r>
      <w:r w:rsidR="007C013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 xml:space="preserve">Foi mantido o nome do Vereador Alécio, caso este queira assinar o Parecer antes de ir para votação.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A70AC6">
        <w:rPr>
          <w:sz w:val="24"/>
          <w:szCs w:val="24"/>
        </w:rPr>
        <w:t>07 de março de</w:t>
      </w:r>
      <w:proofErr w:type="gramStart"/>
      <w:r w:rsidR="00A70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bookmarkStart w:id="0" w:name="_GoBack"/>
      <w:bookmarkEnd w:id="0"/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71F77"/>
    <w:rsid w:val="00147CEA"/>
    <w:rsid w:val="002105D5"/>
    <w:rsid w:val="002F278B"/>
    <w:rsid w:val="005E339D"/>
    <w:rsid w:val="006C0E39"/>
    <w:rsid w:val="007C013A"/>
    <w:rsid w:val="007D3F20"/>
    <w:rsid w:val="00A70AC6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2018-03-14T14:55:00Z</cp:lastPrinted>
  <dcterms:created xsi:type="dcterms:W3CDTF">2018-03-14T14:44:00Z</dcterms:created>
  <dcterms:modified xsi:type="dcterms:W3CDTF">2018-03-14T15:00:00Z</dcterms:modified>
</cp:coreProperties>
</file>