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88" w:rsidRPr="00B0036A" w:rsidRDefault="00071188" w:rsidP="00071188">
      <w:pPr>
        <w:jc w:val="both"/>
        <w:rPr>
          <w:b/>
          <w:sz w:val="24"/>
          <w:szCs w:val="24"/>
        </w:rPr>
      </w:pPr>
      <w:r w:rsidRPr="00B0036A">
        <w:rPr>
          <w:b/>
          <w:sz w:val="24"/>
          <w:szCs w:val="24"/>
        </w:rPr>
        <w:t>ATA Nº 0</w:t>
      </w:r>
      <w:r>
        <w:rPr>
          <w:b/>
          <w:sz w:val="24"/>
          <w:szCs w:val="24"/>
        </w:rPr>
        <w:t>1</w:t>
      </w:r>
      <w:r w:rsidRPr="00B0036A">
        <w:rPr>
          <w:b/>
          <w:sz w:val="24"/>
          <w:szCs w:val="24"/>
        </w:rPr>
        <w:t>/201</w:t>
      </w:r>
      <w:r w:rsidR="00F6447D">
        <w:rPr>
          <w:b/>
          <w:sz w:val="24"/>
          <w:szCs w:val="24"/>
        </w:rPr>
        <w:t>8</w:t>
      </w:r>
      <w:r w:rsidRPr="00B0036A">
        <w:rPr>
          <w:b/>
          <w:sz w:val="24"/>
          <w:szCs w:val="24"/>
        </w:rPr>
        <w:t xml:space="preserve"> - REUNIÃO DA COMISS</w:t>
      </w:r>
      <w:r>
        <w:rPr>
          <w:b/>
          <w:sz w:val="24"/>
          <w:szCs w:val="24"/>
        </w:rPr>
        <w:t>ÃO</w:t>
      </w:r>
      <w:r w:rsidRPr="00B0036A">
        <w:rPr>
          <w:b/>
          <w:sz w:val="24"/>
          <w:szCs w:val="24"/>
        </w:rPr>
        <w:t xml:space="preserve"> DE </w:t>
      </w:r>
      <w:r>
        <w:rPr>
          <w:b/>
          <w:sz w:val="24"/>
          <w:szCs w:val="24"/>
        </w:rPr>
        <w:t>FINANÇAS, ORÇAMENTO E FISCALIZAÇÃO.</w:t>
      </w:r>
      <w:r w:rsidRPr="00B0036A">
        <w:rPr>
          <w:b/>
          <w:sz w:val="24"/>
          <w:szCs w:val="24"/>
        </w:rPr>
        <w:t xml:space="preserve"> </w:t>
      </w:r>
    </w:p>
    <w:p w:rsidR="00071188" w:rsidRPr="00B0036A" w:rsidRDefault="00071188" w:rsidP="00071188">
      <w:pPr>
        <w:rPr>
          <w:b/>
          <w:sz w:val="24"/>
          <w:szCs w:val="24"/>
        </w:rPr>
      </w:pPr>
    </w:p>
    <w:p w:rsidR="00071188" w:rsidRPr="00B0036A" w:rsidRDefault="00071188" w:rsidP="00071188">
      <w:pPr>
        <w:jc w:val="both"/>
        <w:rPr>
          <w:sz w:val="24"/>
          <w:szCs w:val="24"/>
        </w:rPr>
      </w:pPr>
      <w:r w:rsidRPr="00B0036A">
        <w:rPr>
          <w:sz w:val="24"/>
          <w:szCs w:val="24"/>
        </w:rPr>
        <w:t>Ao</w:t>
      </w:r>
      <w:r>
        <w:rPr>
          <w:sz w:val="24"/>
          <w:szCs w:val="24"/>
        </w:rPr>
        <w:t xml:space="preserve">s </w:t>
      </w:r>
      <w:r w:rsidR="003F0873">
        <w:rPr>
          <w:sz w:val="24"/>
          <w:szCs w:val="24"/>
        </w:rPr>
        <w:t>vinte e um</w:t>
      </w:r>
      <w:r>
        <w:rPr>
          <w:sz w:val="24"/>
          <w:szCs w:val="24"/>
        </w:rPr>
        <w:t xml:space="preserve"> dias</w:t>
      </w:r>
      <w:r w:rsidRPr="00B0036A">
        <w:rPr>
          <w:sz w:val="24"/>
          <w:szCs w:val="24"/>
        </w:rPr>
        <w:t xml:space="preserve"> do mês de </w:t>
      </w:r>
      <w:r w:rsidR="003F0873">
        <w:rPr>
          <w:sz w:val="24"/>
          <w:szCs w:val="24"/>
        </w:rPr>
        <w:t>fevereiro do ano</w:t>
      </w:r>
      <w:r w:rsidRPr="00B0036A">
        <w:rPr>
          <w:sz w:val="24"/>
          <w:szCs w:val="24"/>
        </w:rPr>
        <w:t xml:space="preserve"> de dois mil e </w:t>
      </w:r>
      <w:r>
        <w:rPr>
          <w:sz w:val="24"/>
          <w:szCs w:val="24"/>
        </w:rPr>
        <w:t>dez</w:t>
      </w:r>
      <w:r w:rsidR="003F0873">
        <w:rPr>
          <w:sz w:val="24"/>
          <w:szCs w:val="24"/>
        </w:rPr>
        <w:t>oito</w:t>
      </w:r>
      <w:r w:rsidRPr="00B0036A">
        <w:rPr>
          <w:sz w:val="24"/>
          <w:szCs w:val="24"/>
        </w:rPr>
        <w:t xml:space="preserve">, às </w:t>
      </w:r>
      <w:r>
        <w:rPr>
          <w:sz w:val="24"/>
          <w:szCs w:val="24"/>
        </w:rPr>
        <w:t>15</w:t>
      </w:r>
      <w:r w:rsidRPr="00B0036A">
        <w:rPr>
          <w:sz w:val="24"/>
          <w:szCs w:val="24"/>
        </w:rPr>
        <w:t xml:space="preserve"> horas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sala de reuniões</w:t>
      </w:r>
      <w:proofErr w:type="gramStart"/>
      <w:r>
        <w:rPr>
          <w:sz w:val="24"/>
          <w:szCs w:val="24"/>
        </w:rPr>
        <w:t xml:space="preserve"> </w:t>
      </w:r>
      <w:r w:rsidRPr="00B0036A">
        <w:rPr>
          <w:sz w:val="24"/>
          <w:szCs w:val="24"/>
        </w:rPr>
        <w:t xml:space="preserve"> </w:t>
      </w:r>
      <w:proofErr w:type="gramEnd"/>
      <w:r w:rsidRPr="00B0036A">
        <w:rPr>
          <w:sz w:val="24"/>
          <w:szCs w:val="24"/>
        </w:rPr>
        <w:t>da Câmara Municipal de Guaíra, Estado do Paraná,</w:t>
      </w:r>
      <w:r>
        <w:rPr>
          <w:sz w:val="24"/>
          <w:szCs w:val="24"/>
        </w:rPr>
        <w:t xml:space="preserve">  foi realizada reunião</w:t>
      </w:r>
      <w:r w:rsidRPr="00B0036A">
        <w:rPr>
          <w:sz w:val="24"/>
          <w:szCs w:val="24"/>
        </w:rPr>
        <w:t xml:space="preserve"> </w:t>
      </w:r>
      <w:r>
        <w:rPr>
          <w:sz w:val="24"/>
          <w:szCs w:val="24"/>
        </w:rPr>
        <w:t>d</w:t>
      </w:r>
      <w:r w:rsidRPr="00B0036A">
        <w:rPr>
          <w:sz w:val="24"/>
          <w:szCs w:val="24"/>
        </w:rPr>
        <w:t>a comiss</w:t>
      </w:r>
      <w:r>
        <w:rPr>
          <w:sz w:val="24"/>
          <w:szCs w:val="24"/>
        </w:rPr>
        <w:t>ão</w:t>
      </w:r>
      <w:r w:rsidRPr="00B0036A">
        <w:rPr>
          <w:sz w:val="24"/>
          <w:szCs w:val="24"/>
        </w:rPr>
        <w:t xml:space="preserve"> </w:t>
      </w:r>
      <w:r>
        <w:rPr>
          <w:sz w:val="24"/>
          <w:szCs w:val="24"/>
        </w:rPr>
        <w:t>acima citada.</w:t>
      </w:r>
      <w:r w:rsidRPr="00B0036A">
        <w:rPr>
          <w:sz w:val="24"/>
          <w:szCs w:val="24"/>
        </w:rPr>
        <w:t xml:space="preserve"> Presentes os Vereadores</w:t>
      </w:r>
      <w:proofErr w:type="gramStart"/>
      <w:r>
        <w:rPr>
          <w:sz w:val="24"/>
          <w:szCs w:val="24"/>
        </w:rPr>
        <w:t xml:space="preserve"> </w:t>
      </w:r>
      <w:r w:rsidRPr="006225ED">
        <w:rPr>
          <w:b/>
          <w:sz w:val="24"/>
          <w:szCs w:val="24"/>
        </w:rPr>
        <w:t xml:space="preserve"> </w:t>
      </w:r>
      <w:proofErr w:type="gramEnd"/>
      <w:r w:rsidR="003F0873">
        <w:rPr>
          <w:b/>
          <w:sz w:val="24"/>
          <w:szCs w:val="24"/>
        </w:rPr>
        <w:t>Gilmar Soares da Fonseca</w:t>
      </w:r>
      <w:r>
        <w:rPr>
          <w:b/>
          <w:sz w:val="24"/>
          <w:szCs w:val="24"/>
        </w:rPr>
        <w:t>,</w:t>
      </w:r>
      <w:r w:rsidR="003F0873">
        <w:rPr>
          <w:b/>
          <w:sz w:val="24"/>
          <w:szCs w:val="24"/>
        </w:rPr>
        <w:t xml:space="preserve"> Sérgio Arruda Viana e Alécio Moro</w:t>
      </w:r>
      <w:r w:rsidR="00F6447D">
        <w:rPr>
          <w:b/>
          <w:sz w:val="24"/>
          <w:szCs w:val="24"/>
        </w:rPr>
        <w:t>ni,</w:t>
      </w:r>
      <w:r w:rsidRPr="00B0036A">
        <w:rPr>
          <w:b/>
          <w:sz w:val="24"/>
          <w:szCs w:val="24"/>
        </w:rPr>
        <w:t xml:space="preserve">  </w:t>
      </w:r>
      <w:r w:rsidRPr="00B0036A">
        <w:rPr>
          <w:sz w:val="24"/>
          <w:szCs w:val="24"/>
        </w:rPr>
        <w:t>a Oficial Legislativ</w:t>
      </w:r>
      <w:r>
        <w:rPr>
          <w:sz w:val="24"/>
          <w:szCs w:val="24"/>
        </w:rPr>
        <w:t>a</w:t>
      </w:r>
      <w:r w:rsidRPr="00B0036A">
        <w:rPr>
          <w:sz w:val="24"/>
          <w:szCs w:val="24"/>
        </w:rPr>
        <w:t xml:space="preserve"> Andréa Marta </w:t>
      </w:r>
      <w:proofErr w:type="spellStart"/>
      <w:r w:rsidRPr="00B0036A">
        <w:rPr>
          <w:sz w:val="24"/>
          <w:szCs w:val="24"/>
        </w:rPr>
        <w:t>Salamon</w:t>
      </w:r>
      <w:proofErr w:type="spellEnd"/>
      <w:r w:rsidRPr="00B0036A">
        <w:rPr>
          <w:sz w:val="24"/>
          <w:szCs w:val="24"/>
        </w:rPr>
        <w:t xml:space="preserve"> </w:t>
      </w:r>
      <w:proofErr w:type="spellStart"/>
      <w:r w:rsidRPr="00B0036A">
        <w:rPr>
          <w:sz w:val="24"/>
          <w:szCs w:val="24"/>
        </w:rPr>
        <w:t>Schimmel</w:t>
      </w:r>
      <w:proofErr w:type="spellEnd"/>
      <w:r>
        <w:rPr>
          <w:sz w:val="24"/>
          <w:szCs w:val="24"/>
        </w:rPr>
        <w:t xml:space="preserve">, o Advogado Israel Francisco dos Santos, a Assessora Jurídica </w:t>
      </w:r>
      <w:r w:rsidR="00F6447D">
        <w:rPr>
          <w:sz w:val="24"/>
          <w:szCs w:val="24"/>
        </w:rPr>
        <w:t>Luana Caroline Ferreira dos Santos,</w:t>
      </w:r>
      <w:r>
        <w:rPr>
          <w:sz w:val="24"/>
          <w:szCs w:val="24"/>
        </w:rPr>
        <w:t xml:space="preserve"> a Assessora </w:t>
      </w:r>
      <w:proofErr w:type="spellStart"/>
      <w:r>
        <w:rPr>
          <w:sz w:val="24"/>
          <w:szCs w:val="24"/>
        </w:rPr>
        <w:t>Palmamentar</w:t>
      </w:r>
      <w:proofErr w:type="spellEnd"/>
      <w:r w:rsidR="00336C92">
        <w:rPr>
          <w:sz w:val="24"/>
          <w:szCs w:val="24"/>
        </w:rPr>
        <w:t xml:space="preserve"> </w:t>
      </w:r>
      <w:proofErr w:type="spellStart"/>
      <w:r w:rsidR="00336C92">
        <w:rPr>
          <w:sz w:val="24"/>
          <w:szCs w:val="24"/>
        </w:rPr>
        <w:t>Sizinia</w:t>
      </w:r>
      <w:proofErr w:type="spellEnd"/>
      <w:r w:rsidR="00336C92">
        <w:rPr>
          <w:sz w:val="24"/>
          <w:szCs w:val="24"/>
        </w:rPr>
        <w:t xml:space="preserve"> </w:t>
      </w:r>
      <w:proofErr w:type="spellStart"/>
      <w:r w:rsidR="00336C92">
        <w:rPr>
          <w:sz w:val="24"/>
          <w:szCs w:val="24"/>
        </w:rPr>
        <w:t>Lourena</w:t>
      </w:r>
      <w:proofErr w:type="spellEnd"/>
      <w:r w:rsidR="00336C92">
        <w:rPr>
          <w:sz w:val="24"/>
          <w:szCs w:val="24"/>
        </w:rPr>
        <w:t xml:space="preserve"> dos Santos Toldo e o Controlador Interno Ricardo Henrique Borges. Presentes também os Vereadores Carlos Magno Paredes </w:t>
      </w:r>
      <w:proofErr w:type="spellStart"/>
      <w:r w:rsidR="00336C92">
        <w:rPr>
          <w:sz w:val="24"/>
          <w:szCs w:val="24"/>
        </w:rPr>
        <w:t>Czerwonka</w:t>
      </w:r>
      <w:proofErr w:type="spellEnd"/>
      <w:r w:rsidR="00336C92">
        <w:rPr>
          <w:sz w:val="24"/>
          <w:szCs w:val="24"/>
        </w:rPr>
        <w:t xml:space="preserve">, Ligia </w:t>
      </w:r>
      <w:proofErr w:type="spellStart"/>
      <w:r w:rsidR="00336C92">
        <w:rPr>
          <w:sz w:val="24"/>
          <w:szCs w:val="24"/>
        </w:rPr>
        <w:t>Lumi</w:t>
      </w:r>
      <w:proofErr w:type="spellEnd"/>
      <w:r w:rsidR="00336C92">
        <w:rPr>
          <w:sz w:val="24"/>
          <w:szCs w:val="24"/>
        </w:rPr>
        <w:t xml:space="preserve"> </w:t>
      </w:r>
      <w:proofErr w:type="spellStart"/>
      <w:r w:rsidR="00336C92">
        <w:rPr>
          <w:sz w:val="24"/>
          <w:szCs w:val="24"/>
        </w:rPr>
        <w:t>Tsukamoto</w:t>
      </w:r>
      <w:proofErr w:type="spellEnd"/>
      <w:r w:rsidR="00336C92">
        <w:rPr>
          <w:sz w:val="24"/>
          <w:szCs w:val="24"/>
        </w:rPr>
        <w:t xml:space="preserve"> Suga, João Batista Ilhéus e Agnaldo da Silva Tadeu, assim como o </w:t>
      </w:r>
      <w:proofErr w:type="spellStart"/>
      <w:proofErr w:type="gramStart"/>
      <w:r w:rsidR="00336C92">
        <w:rPr>
          <w:sz w:val="24"/>
          <w:szCs w:val="24"/>
        </w:rPr>
        <w:t>ex</w:t>
      </w:r>
      <w:proofErr w:type="spellEnd"/>
      <w:r w:rsidR="00336C92">
        <w:rPr>
          <w:sz w:val="24"/>
          <w:szCs w:val="24"/>
        </w:rPr>
        <w:t xml:space="preserve"> prefeito</w:t>
      </w:r>
      <w:proofErr w:type="gramEnd"/>
      <w:r w:rsidR="00336C92">
        <w:rPr>
          <w:sz w:val="24"/>
          <w:szCs w:val="24"/>
        </w:rPr>
        <w:t xml:space="preserve"> Fabian </w:t>
      </w:r>
      <w:proofErr w:type="spellStart"/>
      <w:r w:rsidR="00336C92">
        <w:rPr>
          <w:sz w:val="24"/>
          <w:szCs w:val="24"/>
        </w:rPr>
        <w:t>Persi</w:t>
      </w:r>
      <w:proofErr w:type="spellEnd"/>
      <w:r w:rsidR="00336C92">
        <w:rPr>
          <w:sz w:val="24"/>
          <w:szCs w:val="24"/>
        </w:rPr>
        <w:t xml:space="preserve"> </w:t>
      </w:r>
      <w:proofErr w:type="spellStart"/>
      <w:r w:rsidR="00336C92">
        <w:rPr>
          <w:sz w:val="24"/>
          <w:szCs w:val="24"/>
        </w:rPr>
        <w:t>Vendruscolo</w:t>
      </w:r>
      <w:proofErr w:type="spellEnd"/>
      <w:r w:rsidR="00336C92">
        <w:rPr>
          <w:sz w:val="24"/>
          <w:szCs w:val="24"/>
        </w:rPr>
        <w:t>, que foi convidado a participar da reunião para prestar esclarecimentos sobre a prestação de contas do município de Guaíra, referente ao ano de 2015, tendo em vista que se encontra na comissão o Acórdão de Parecer Prévio sobre as referidas contas.</w:t>
      </w:r>
      <w:r w:rsidR="0074237F">
        <w:rPr>
          <w:sz w:val="24"/>
          <w:szCs w:val="24"/>
        </w:rPr>
        <w:t xml:space="preserve"> F</w:t>
      </w:r>
      <w:r>
        <w:rPr>
          <w:sz w:val="24"/>
          <w:szCs w:val="24"/>
        </w:rPr>
        <w:t>oi</w:t>
      </w:r>
      <w:proofErr w:type="gramStart"/>
      <w:r>
        <w:rPr>
          <w:sz w:val="24"/>
          <w:szCs w:val="24"/>
        </w:rPr>
        <w:t xml:space="preserve"> </w:t>
      </w:r>
      <w:r w:rsidR="00336C92">
        <w:rPr>
          <w:sz w:val="24"/>
          <w:szCs w:val="24"/>
        </w:rPr>
        <w:t xml:space="preserve"> </w:t>
      </w:r>
      <w:proofErr w:type="gramEnd"/>
      <w:r w:rsidR="00336C92">
        <w:rPr>
          <w:sz w:val="24"/>
          <w:szCs w:val="24"/>
        </w:rPr>
        <w:t xml:space="preserve">encaminhado para Parecer Jurídico o Acórdão de Parecer Prévio n° 526/17 – Primeira Câmara, sobre a Prestação de contas do prefeito municipal do Município de Guaíra, exercício de 2015. Parecer Prévio pela regularidade com ressalva das contas.  Após abertura da reunião por parte do Vereador Gilmar Soares da Fonseca, Presidente da Comissão, </w:t>
      </w:r>
      <w:r w:rsidR="009940A2">
        <w:rPr>
          <w:sz w:val="24"/>
          <w:szCs w:val="24"/>
        </w:rPr>
        <w:t>este</w:t>
      </w:r>
      <w:r w:rsidR="00336C92">
        <w:rPr>
          <w:sz w:val="24"/>
          <w:szCs w:val="24"/>
        </w:rPr>
        <w:t xml:space="preserve"> passou a palavra ao senhor Fabian </w:t>
      </w:r>
      <w:proofErr w:type="spellStart"/>
      <w:r w:rsidR="00336C92">
        <w:rPr>
          <w:sz w:val="24"/>
          <w:szCs w:val="24"/>
        </w:rPr>
        <w:t>Persi</w:t>
      </w:r>
      <w:proofErr w:type="spellEnd"/>
      <w:r w:rsidR="00336C92">
        <w:rPr>
          <w:sz w:val="24"/>
          <w:szCs w:val="24"/>
        </w:rPr>
        <w:t xml:space="preserve"> </w:t>
      </w:r>
      <w:proofErr w:type="spellStart"/>
      <w:r w:rsidR="00336C92">
        <w:rPr>
          <w:sz w:val="24"/>
          <w:szCs w:val="24"/>
        </w:rPr>
        <w:t>Vendruscolo</w:t>
      </w:r>
      <w:proofErr w:type="spellEnd"/>
      <w:r w:rsidR="00336C92">
        <w:rPr>
          <w:sz w:val="24"/>
          <w:szCs w:val="24"/>
        </w:rPr>
        <w:t>, o qual disse que as quatro contas de sua última administração tiveram cenário comum, terminando com ressalvas. Explicou que o Tribunal de Contas mudou o sistema de recepção dos arquivos SIM AM</w:t>
      </w:r>
      <w:proofErr w:type="gramStart"/>
      <w:r w:rsidR="00336C92">
        <w:rPr>
          <w:sz w:val="24"/>
          <w:szCs w:val="24"/>
        </w:rPr>
        <w:t xml:space="preserve">  </w:t>
      </w:r>
      <w:proofErr w:type="gramEnd"/>
      <w:r w:rsidR="00336C92">
        <w:rPr>
          <w:sz w:val="24"/>
          <w:szCs w:val="24"/>
        </w:rPr>
        <w:t>e todos os municípios tiveram que se ad</w:t>
      </w:r>
      <w:r w:rsidR="009940A2">
        <w:rPr>
          <w:sz w:val="24"/>
          <w:szCs w:val="24"/>
        </w:rPr>
        <w:t>a</w:t>
      </w:r>
      <w:r w:rsidR="00336C92">
        <w:rPr>
          <w:sz w:val="24"/>
          <w:szCs w:val="24"/>
        </w:rPr>
        <w:t>ptar, fazer mudanças no seu software, sendo que o sistema que havia na época na Prefeitura, que era da Governança Brasil, foi trocado, pois em 2013 venceu a licitação a empresa IPM, de Santa Catarina</w:t>
      </w:r>
      <w:r w:rsidR="009940A2">
        <w:rPr>
          <w:sz w:val="24"/>
          <w:szCs w:val="24"/>
        </w:rPr>
        <w:t>, o que proporcionou uma modernização no sistema, no entanto como a empresa veio para Guaíra em fevereiro de  2014, tiveram que mudar a base de dados, algo que só os técnicos poderiam</w:t>
      </w:r>
      <w:r w:rsidR="00207B66">
        <w:rPr>
          <w:sz w:val="24"/>
          <w:szCs w:val="24"/>
        </w:rPr>
        <w:t xml:space="preserve"> fazer</w:t>
      </w:r>
      <w:r w:rsidR="009940A2">
        <w:rPr>
          <w:sz w:val="24"/>
          <w:szCs w:val="24"/>
        </w:rPr>
        <w:t>, e nessa mudança  Guaíra não conseguiu concluir o calendário. Em seguida o Senhor Fabian entregou para a comissão comprovante de pagamento da multa, do dia 09 de fevereiro de 2018, além de outros documentos que ficarão anexados ao processo</w:t>
      </w:r>
      <w:r w:rsidR="00207B66">
        <w:rPr>
          <w:sz w:val="24"/>
          <w:szCs w:val="24"/>
        </w:rPr>
        <w:t>,</w:t>
      </w:r>
      <w:r w:rsidR="009940A2">
        <w:rPr>
          <w:sz w:val="24"/>
          <w:szCs w:val="24"/>
        </w:rPr>
        <w:t xml:space="preserve"> e ofício solicitando que os membros da Comissão de Finanças, Orçamento e Fiscalização exarem parecer pela aprovação das contas para que se </w:t>
      </w:r>
      <w:proofErr w:type="gramStart"/>
      <w:r w:rsidR="009940A2">
        <w:rPr>
          <w:sz w:val="24"/>
          <w:szCs w:val="24"/>
        </w:rPr>
        <w:t>julgue</w:t>
      </w:r>
      <w:proofErr w:type="gramEnd"/>
      <w:r w:rsidR="009940A2">
        <w:rPr>
          <w:sz w:val="24"/>
          <w:szCs w:val="24"/>
        </w:rPr>
        <w:t xml:space="preserve"> como aprovadas, bem como se persistir dúvidas adicionais, que sejam convocados os contadores </w:t>
      </w:r>
      <w:proofErr w:type="spellStart"/>
      <w:r w:rsidR="009940A2">
        <w:rPr>
          <w:sz w:val="24"/>
          <w:szCs w:val="24"/>
        </w:rPr>
        <w:t>Antonio</w:t>
      </w:r>
      <w:proofErr w:type="spellEnd"/>
      <w:r w:rsidR="009940A2">
        <w:rPr>
          <w:sz w:val="24"/>
          <w:szCs w:val="24"/>
        </w:rPr>
        <w:t xml:space="preserve"> Carlos</w:t>
      </w:r>
      <w:r w:rsidR="00207B66">
        <w:rPr>
          <w:sz w:val="24"/>
          <w:szCs w:val="24"/>
        </w:rPr>
        <w:t xml:space="preserve"> Alves e </w:t>
      </w:r>
      <w:proofErr w:type="spellStart"/>
      <w:r w:rsidR="00207B66">
        <w:rPr>
          <w:sz w:val="24"/>
          <w:szCs w:val="24"/>
        </w:rPr>
        <w:t>Mylene</w:t>
      </w:r>
      <w:proofErr w:type="spellEnd"/>
      <w:r w:rsidR="00207B66">
        <w:rPr>
          <w:sz w:val="24"/>
          <w:szCs w:val="24"/>
        </w:rPr>
        <w:t xml:space="preserve"> Rojas </w:t>
      </w:r>
      <w:proofErr w:type="spellStart"/>
      <w:r w:rsidR="00207B66">
        <w:rPr>
          <w:sz w:val="24"/>
          <w:szCs w:val="24"/>
        </w:rPr>
        <w:t>Ortelhado</w:t>
      </w:r>
      <w:proofErr w:type="spellEnd"/>
      <w:r w:rsidR="00207B66">
        <w:rPr>
          <w:sz w:val="24"/>
          <w:szCs w:val="24"/>
        </w:rPr>
        <w:t>, para maiores esclarecimentos. O Vereador Gilmar agradeceu ao Senhor Fabian pela presença, assim como o fizeram também o Vereador Sérgio e o Vereador João Batista. N</w:t>
      </w:r>
      <w:r w:rsidRPr="00B0036A">
        <w:rPr>
          <w:sz w:val="24"/>
          <w:szCs w:val="24"/>
        </w:rPr>
        <w:t xml:space="preserve">ada mais havendo a ser tratado, foi encerrada a reunião, sendo </w:t>
      </w:r>
      <w:proofErr w:type="gramStart"/>
      <w:r w:rsidRPr="00B0036A">
        <w:rPr>
          <w:sz w:val="24"/>
          <w:szCs w:val="24"/>
        </w:rPr>
        <w:t>lavrada a presente</w:t>
      </w:r>
      <w:proofErr w:type="gramEnd"/>
      <w:r w:rsidRPr="00B0036A">
        <w:rPr>
          <w:sz w:val="24"/>
          <w:szCs w:val="24"/>
        </w:rPr>
        <w:t xml:space="preserve"> ata, que após lida e achada conforme será assinada. Eu, An</w:t>
      </w:r>
      <w:r>
        <w:rPr>
          <w:sz w:val="24"/>
          <w:szCs w:val="24"/>
        </w:rPr>
        <w:t xml:space="preserve">dréa Marta </w:t>
      </w:r>
      <w:proofErr w:type="spellStart"/>
      <w:r>
        <w:rPr>
          <w:sz w:val="24"/>
          <w:szCs w:val="24"/>
        </w:rPr>
        <w:t>Salamon</w:t>
      </w:r>
      <w:proofErr w:type="spellEnd"/>
      <w:r>
        <w:rPr>
          <w:sz w:val="24"/>
          <w:szCs w:val="24"/>
        </w:rPr>
        <w:t xml:space="preserve"> </w:t>
      </w:r>
      <w:proofErr w:type="spellStart"/>
      <w:r>
        <w:rPr>
          <w:sz w:val="24"/>
          <w:szCs w:val="24"/>
        </w:rPr>
        <w:t>Schimmel</w:t>
      </w:r>
      <w:proofErr w:type="spellEnd"/>
      <w:r w:rsidRPr="00B0036A">
        <w:rPr>
          <w:sz w:val="24"/>
          <w:szCs w:val="24"/>
        </w:rPr>
        <w:t xml:space="preserve">______________, redigi </w:t>
      </w:r>
      <w:proofErr w:type="gramStart"/>
      <w:r w:rsidRPr="00B0036A">
        <w:rPr>
          <w:sz w:val="24"/>
          <w:szCs w:val="24"/>
        </w:rPr>
        <w:t>a presente</w:t>
      </w:r>
      <w:proofErr w:type="gramEnd"/>
      <w:r w:rsidRPr="00B0036A">
        <w:rPr>
          <w:sz w:val="24"/>
          <w:szCs w:val="24"/>
        </w:rPr>
        <w:t xml:space="preserve">, que subscrevo. </w:t>
      </w:r>
      <w:r>
        <w:rPr>
          <w:sz w:val="24"/>
          <w:szCs w:val="24"/>
        </w:rPr>
        <w:t>Sala de reuniões</w:t>
      </w:r>
      <w:r w:rsidRPr="00B0036A">
        <w:rPr>
          <w:sz w:val="24"/>
          <w:szCs w:val="24"/>
        </w:rPr>
        <w:t xml:space="preserve"> da Câmara Municipal de Guaíra, Estado do Paraná, em </w:t>
      </w:r>
      <w:r w:rsidR="00207B66">
        <w:rPr>
          <w:sz w:val="24"/>
          <w:szCs w:val="24"/>
        </w:rPr>
        <w:t>21 de fevereiro de 2018</w:t>
      </w:r>
      <w:r w:rsidRPr="00B0036A">
        <w:rPr>
          <w:sz w:val="24"/>
          <w:szCs w:val="24"/>
        </w:rPr>
        <w:t>.</w:t>
      </w:r>
    </w:p>
    <w:p w:rsidR="00071188" w:rsidRPr="00B0036A" w:rsidRDefault="00071188" w:rsidP="00071188">
      <w:pPr>
        <w:jc w:val="both"/>
        <w:rPr>
          <w:sz w:val="24"/>
          <w:szCs w:val="24"/>
        </w:rPr>
      </w:pPr>
    </w:p>
    <w:p w:rsidR="00071188" w:rsidRDefault="00207B66" w:rsidP="00071188">
      <w:pPr>
        <w:jc w:val="both"/>
        <w:rPr>
          <w:b/>
          <w:sz w:val="24"/>
          <w:szCs w:val="24"/>
        </w:rPr>
      </w:pPr>
      <w:r>
        <w:rPr>
          <w:b/>
          <w:sz w:val="24"/>
          <w:szCs w:val="24"/>
        </w:rPr>
        <w:t>GILMAR SOARES DA FONSECA</w:t>
      </w:r>
    </w:p>
    <w:p w:rsidR="00071188" w:rsidRDefault="00071188" w:rsidP="00071188">
      <w:pPr>
        <w:jc w:val="both"/>
        <w:rPr>
          <w:sz w:val="24"/>
          <w:szCs w:val="24"/>
        </w:rPr>
      </w:pPr>
      <w:r>
        <w:rPr>
          <w:sz w:val="24"/>
          <w:szCs w:val="24"/>
        </w:rPr>
        <w:t xml:space="preserve">Presidente da Comissão de </w:t>
      </w:r>
      <w:r w:rsidR="00835641">
        <w:rPr>
          <w:sz w:val="24"/>
          <w:szCs w:val="24"/>
        </w:rPr>
        <w:t xml:space="preserve">Finanças, Orçamento e </w:t>
      </w:r>
      <w:proofErr w:type="gramStart"/>
      <w:r w:rsidR="00835641">
        <w:rPr>
          <w:sz w:val="24"/>
          <w:szCs w:val="24"/>
        </w:rPr>
        <w:t>Fiscalização</w:t>
      </w:r>
      <w:proofErr w:type="gramEnd"/>
    </w:p>
    <w:p w:rsidR="00071188" w:rsidRDefault="00071188" w:rsidP="00071188">
      <w:pPr>
        <w:jc w:val="both"/>
        <w:rPr>
          <w:sz w:val="24"/>
          <w:szCs w:val="24"/>
        </w:rPr>
      </w:pPr>
    </w:p>
    <w:p w:rsidR="00071188" w:rsidRDefault="00071188" w:rsidP="00071188">
      <w:pPr>
        <w:jc w:val="both"/>
        <w:rPr>
          <w:sz w:val="24"/>
          <w:szCs w:val="24"/>
        </w:rPr>
      </w:pPr>
    </w:p>
    <w:p w:rsidR="00071188" w:rsidRDefault="00207B66" w:rsidP="00071188">
      <w:pPr>
        <w:jc w:val="both"/>
        <w:rPr>
          <w:b/>
          <w:sz w:val="24"/>
          <w:szCs w:val="24"/>
        </w:rPr>
      </w:pPr>
      <w:r>
        <w:rPr>
          <w:b/>
          <w:sz w:val="24"/>
          <w:szCs w:val="24"/>
        </w:rPr>
        <w:t>SÉRGIO ARRUDA VIANA</w:t>
      </w:r>
    </w:p>
    <w:p w:rsidR="00071188" w:rsidRDefault="00835641" w:rsidP="00071188">
      <w:pPr>
        <w:jc w:val="both"/>
        <w:rPr>
          <w:sz w:val="24"/>
          <w:szCs w:val="24"/>
        </w:rPr>
      </w:pPr>
      <w:r>
        <w:rPr>
          <w:sz w:val="24"/>
          <w:szCs w:val="24"/>
        </w:rPr>
        <w:t xml:space="preserve">Relator da Comissão de Finanças, Orçamento e </w:t>
      </w:r>
      <w:proofErr w:type="gramStart"/>
      <w:r>
        <w:rPr>
          <w:sz w:val="24"/>
          <w:szCs w:val="24"/>
        </w:rPr>
        <w:t>Fiscalização</w:t>
      </w:r>
      <w:proofErr w:type="gramEnd"/>
    </w:p>
    <w:p w:rsidR="00207B66" w:rsidRDefault="00207B66" w:rsidP="00071188">
      <w:pPr>
        <w:jc w:val="both"/>
        <w:rPr>
          <w:sz w:val="24"/>
          <w:szCs w:val="24"/>
        </w:rPr>
      </w:pPr>
    </w:p>
    <w:p w:rsidR="00207B66" w:rsidRDefault="00207B66" w:rsidP="00071188">
      <w:pPr>
        <w:jc w:val="both"/>
        <w:rPr>
          <w:sz w:val="24"/>
          <w:szCs w:val="24"/>
        </w:rPr>
      </w:pPr>
    </w:p>
    <w:p w:rsidR="00207B66" w:rsidRDefault="00207B66" w:rsidP="00207B66">
      <w:pPr>
        <w:jc w:val="right"/>
        <w:rPr>
          <w:sz w:val="24"/>
          <w:szCs w:val="24"/>
        </w:rPr>
      </w:pPr>
      <w:r>
        <w:rPr>
          <w:sz w:val="24"/>
          <w:szCs w:val="24"/>
        </w:rPr>
        <w:t>(Ata n° 01/2018 – reunião da Comissão de Finanças, Orçamento e Fiscalização</w:t>
      </w:r>
      <w:proofErr w:type="gramStart"/>
      <w:r>
        <w:rPr>
          <w:sz w:val="24"/>
          <w:szCs w:val="24"/>
        </w:rPr>
        <w:t>)</w:t>
      </w:r>
      <w:proofErr w:type="gramEnd"/>
    </w:p>
    <w:p w:rsidR="00071188" w:rsidRDefault="00071188" w:rsidP="00071188">
      <w:pPr>
        <w:jc w:val="both"/>
        <w:rPr>
          <w:sz w:val="24"/>
          <w:szCs w:val="24"/>
        </w:rPr>
      </w:pPr>
    </w:p>
    <w:p w:rsidR="00071188" w:rsidRDefault="00071188" w:rsidP="00071188">
      <w:pPr>
        <w:jc w:val="both"/>
        <w:rPr>
          <w:sz w:val="24"/>
          <w:szCs w:val="24"/>
        </w:rPr>
      </w:pPr>
    </w:p>
    <w:p w:rsidR="00071188" w:rsidRDefault="00207B66" w:rsidP="00071188">
      <w:pPr>
        <w:jc w:val="both"/>
        <w:rPr>
          <w:b/>
          <w:sz w:val="24"/>
          <w:szCs w:val="24"/>
        </w:rPr>
      </w:pPr>
      <w:r>
        <w:rPr>
          <w:b/>
          <w:sz w:val="24"/>
          <w:szCs w:val="24"/>
        </w:rPr>
        <w:t>ALÉCIO MORONI</w:t>
      </w:r>
    </w:p>
    <w:p w:rsidR="00071188" w:rsidRDefault="00835641" w:rsidP="00071188">
      <w:pPr>
        <w:jc w:val="both"/>
        <w:rPr>
          <w:sz w:val="24"/>
          <w:szCs w:val="24"/>
        </w:rPr>
      </w:pPr>
      <w:r>
        <w:rPr>
          <w:sz w:val="24"/>
          <w:szCs w:val="24"/>
        </w:rPr>
        <w:t>Secretári</w:t>
      </w:r>
      <w:r w:rsidR="00207B66">
        <w:rPr>
          <w:sz w:val="24"/>
          <w:szCs w:val="24"/>
        </w:rPr>
        <w:t>o</w:t>
      </w:r>
      <w:r>
        <w:rPr>
          <w:sz w:val="24"/>
          <w:szCs w:val="24"/>
        </w:rPr>
        <w:t xml:space="preserve"> da Comissão de Finanças, Orçamento e </w:t>
      </w:r>
      <w:proofErr w:type="gramStart"/>
      <w:r>
        <w:rPr>
          <w:sz w:val="24"/>
          <w:szCs w:val="24"/>
        </w:rPr>
        <w:t>Fiscalização</w:t>
      </w:r>
      <w:proofErr w:type="gramEnd"/>
    </w:p>
    <w:p w:rsidR="00071188" w:rsidRPr="00B0036A" w:rsidRDefault="00071188" w:rsidP="00071188">
      <w:pPr>
        <w:jc w:val="both"/>
        <w:rPr>
          <w:sz w:val="24"/>
          <w:szCs w:val="24"/>
        </w:rPr>
      </w:pPr>
    </w:p>
    <w:p w:rsidR="00071188" w:rsidRDefault="00071188" w:rsidP="00071188">
      <w:pPr>
        <w:jc w:val="both"/>
        <w:rPr>
          <w:sz w:val="24"/>
          <w:szCs w:val="24"/>
        </w:rPr>
      </w:pPr>
    </w:p>
    <w:p w:rsidR="00207B66" w:rsidRDefault="00207B66" w:rsidP="00071188">
      <w:pPr>
        <w:jc w:val="both"/>
        <w:rPr>
          <w:sz w:val="24"/>
          <w:szCs w:val="24"/>
        </w:rPr>
      </w:pPr>
      <w:bookmarkStart w:id="0" w:name="_GoBack"/>
      <w:bookmarkEnd w:id="0"/>
    </w:p>
    <w:p w:rsidR="00071188" w:rsidRPr="00B0036A" w:rsidRDefault="00071188" w:rsidP="00071188">
      <w:pPr>
        <w:jc w:val="both"/>
        <w:rPr>
          <w:sz w:val="24"/>
          <w:szCs w:val="24"/>
        </w:rPr>
      </w:pPr>
      <w:r>
        <w:rPr>
          <w:sz w:val="24"/>
          <w:szCs w:val="24"/>
        </w:rPr>
        <w:t>Demais presentes:</w:t>
      </w:r>
    </w:p>
    <w:p w:rsidR="00071188" w:rsidRDefault="00071188" w:rsidP="00071188">
      <w:pPr>
        <w:jc w:val="both"/>
      </w:pPr>
    </w:p>
    <w:p w:rsidR="00985920" w:rsidRDefault="00985920"/>
    <w:sectPr w:rsidR="00985920" w:rsidSect="0074237F">
      <w:pgSz w:w="11906" w:h="16838"/>
      <w:pgMar w:top="232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88"/>
    <w:rsid w:val="00071188"/>
    <w:rsid w:val="00207B66"/>
    <w:rsid w:val="00336C92"/>
    <w:rsid w:val="003F0873"/>
    <w:rsid w:val="0074237F"/>
    <w:rsid w:val="00835641"/>
    <w:rsid w:val="00985920"/>
    <w:rsid w:val="009940A2"/>
    <w:rsid w:val="00F644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88"/>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88"/>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536</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2018-02-26T23:49:00Z</cp:lastPrinted>
  <dcterms:created xsi:type="dcterms:W3CDTF">2018-02-26T23:21:00Z</dcterms:created>
  <dcterms:modified xsi:type="dcterms:W3CDTF">2018-02-26T23:50:00Z</dcterms:modified>
</cp:coreProperties>
</file>