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88" w:rsidRPr="00B0036A" w:rsidRDefault="00071188" w:rsidP="00071188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750153">
        <w:rPr>
          <w:b/>
          <w:sz w:val="24"/>
          <w:szCs w:val="24"/>
        </w:rPr>
        <w:t>1</w:t>
      </w:r>
      <w:r w:rsidR="00EF4DC0">
        <w:rPr>
          <w:b/>
          <w:sz w:val="24"/>
          <w:szCs w:val="24"/>
        </w:rPr>
        <w:t>2</w:t>
      </w:r>
      <w:bookmarkStart w:id="0" w:name="_GoBack"/>
      <w:bookmarkEnd w:id="0"/>
      <w:r w:rsidRPr="00B0036A">
        <w:rPr>
          <w:b/>
          <w:sz w:val="24"/>
          <w:szCs w:val="24"/>
        </w:rPr>
        <w:t>/201</w:t>
      </w:r>
      <w:r w:rsidR="00F6447D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071188" w:rsidRPr="00B0036A" w:rsidRDefault="00071188" w:rsidP="00071188">
      <w:pPr>
        <w:rPr>
          <w:b/>
          <w:sz w:val="24"/>
          <w:szCs w:val="24"/>
        </w:rPr>
      </w:pPr>
    </w:p>
    <w:p w:rsidR="00071188" w:rsidRPr="00B0036A" w:rsidRDefault="00071188" w:rsidP="0007118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750153">
        <w:rPr>
          <w:sz w:val="24"/>
          <w:szCs w:val="24"/>
        </w:rPr>
        <w:t>dezenove</w:t>
      </w:r>
      <w:r w:rsidR="00BA08A6">
        <w:rPr>
          <w:sz w:val="24"/>
          <w:szCs w:val="24"/>
        </w:rPr>
        <w:t xml:space="preserve"> </w:t>
      </w:r>
      <w:r w:rsidR="00282597">
        <w:rPr>
          <w:sz w:val="24"/>
          <w:szCs w:val="24"/>
        </w:rPr>
        <w:t xml:space="preserve">dias do mês de </w:t>
      </w:r>
      <w:r w:rsidR="00750153">
        <w:rPr>
          <w:sz w:val="24"/>
          <w:szCs w:val="24"/>
        </w:rPr>
        <w:t>setembro</w:t>
      </w:r>
      <w:r w:rsidR="00923D55">
        <w:rPr>
          <w:sz w:val="24"/>
          <w:szCs w:val="24"/>
        </w:rPr>
        <w:t xml:space="preserve"> </w:t>
      </w:r>
      <w:proofErr w:type="spellStart"/>
      <w:r w:rsidR="00923D55">
        <w:rPr>
          <w:sz w:val="24"/>
          <w:szCs w:val="24"/>
        </w:rPr>
        <w:t>de</w:t>
      </w:r>
      <w:proofErr w:type="spellEnd"/>
      <w:r w:rsidR="00923D55">
        <w:rPr>
          <w:sz w:val="24"/>
          <w:szCs w:val="24"/>
        </w:rPr>
        <w:t xml:space="preserve"> dois mil e dezoito </w:t>
      </w:r>
      <w:r w:rsidR="003B36AF">
        <w:rPr>
          <w:sz w:val="24"/>
          <w:szCs w:val="24"/>
        </w:rPr>
        <w:t>(</w:t>
      </w:r>
      <w:r w:rsidR="00750153">
        <w:rPr>
          <w:sz w:val="24"/>
          <w:szCs w:val="24"/>
        </w:rPr>
        <w:t>19.09</w:t>
      </w:r>
      <w:r w:rsidR="003B36AF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BA08A6">
        <w:rPr>
          <w:sz w:val="24"/>
          <w:szCs w:val="24"/>
        </w:rPr>
        <w:t>5</w:t>
      </w:r>
      <w:r w:rsidR="004D5A6E">
        <w:rPr>
          <w:sz w:val="24"/>
          <w:szCs w:val="24"/>
        </w:rPr>
        <w:t xml:space="preserve"> horas</w:t>
      </w:r>
      <w:r w:rsidR="00923D55">
        <w:rPr>
          <w:sz w:val="24"/>
          <w:szCs w:val="24"/>
        </w:rPr>
        <w:t>, n</w:t>
      </w:r>
      <w:r w:rsidR="00DF0846">
        <w:rPr>
          <w:sz w:val="24"/>
          <w:szCs w:val="24"/>
        </w:rPr>
        <w:t>a 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="00BA002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3F0873">
        <w:rPr>
          <w:b/>
          <w:sz w:val="24"/>
          <w:szCs w:val="24"/>
        </w:rPr>
        <w:t>Gilmar Soares da Fonseca</w:t>
      </w:r>
      <w:r w:rsidR="00750153">
        <w:rPr>
          <w:b/>
          <w:sz w:val="24"/>
          <w:szCs w:val="24"/>
        </w:rPr>
        <w:t xml:space="preserve"> e</w:t>
      </w:r>
      <w:r w:rsidR="00923D55">
        <w:rPr>
          <w:b/>
          <w:sz w:val="24"/>
          <w:szCs w:val="24"/>
        </w:rPr>
        <w:t xml:space="preserve"> Sérgio Arruda Viana</w:t>
      </w:r>
      <w:r w:rsidR="00750153">
        <w:rPr>
          <w:b/>
          <w:sz w:val="24"/>
          <w:szCs w:val="24"/>
        </w:rPr>
        <w:t>,</w:t>
      </w:r>
      <w:r w:rsidR="00923D55">
        <w:rPr>
          <w:b/>
          <w:sz w:val="24"/>
          <w:szCs w:val="24"/>
        </w:rPr>
        <w:t xml:space="preserve"> </w:t>
      </w:r>
      <w:r w:rsidR="00923D55" w:rsidRPr="00923D55">
        <w:rPr>
          <w:sz w:val="24"/>
          <w:szCs w:val="24"/>
        </w:rPr>
        <w:t>assim como</w:t>
      </w:r>
      <w:r w:rsidRPr="00B0036A">
        <w:rPr>
          <w:b/>
          <w:sz w:val="24"/>
          <w:szCs w:val="24"/>
        </w:rPr>
        <w:t xml:space="preserve"> 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BA0021">
        <w:rPr>
          <w:sz w:val="24"/>
          <w:szCs w:val="24"/>
        </w:rPr>
        <w:t>, o Advogado Israel Francisco dos Santos</w:t>
      </w:r>
      <w:r w:rsidR="00750153">
        <w:rPr>
          <w:sz w:val="24"/>
          <w:szCs w:val="24"/>
        </w:rPr>
        <w:t>,</w:t>
      </w:r>
      <w:r w:rsidR="00BA0021">
        <w:rPr>
          <w:sz w:val="24"/>
          <w:szCs w:val="24"/>
        </w:rPr>
        <w:t xml:space="preserve"> a </w:t>
      </w:r>
      <w:r w:rsidR="00BA08A6">
        <w:rPr>
          <w:sz w:val="24"/>
          <w:szCs w:val="24"/>
        </w:rPr>
        <w:t xml:space="preserve">Assessora Parlamentar Cristiane </w:t>
      </w:r>
      <w:proofErr w:type="spellStart"/>
      <w:r w:rsidR="00BA08A6">
        <w:rPr>
          <w:sz w:val="24"/>
          <w:szCs w:val="24"/>
        </w:rPr>
        <w:t>Honória</w:t>
      </w:r>
      <w:proofErr w:type="spellEnd"/>
      <w:r w:rsidR="00BA08A6">
        <w:rPr>
          <w:sz w:val="24"/>
          <w:szCs w:val="24"/>
        </w:rPr>
        <w:t xml:space="preserve"> Munhoz</w:t>
      </w:r>
      <w:r w:rsidR="00750153">
        <w:rPr>
          <w:sz w:val="24"/>
          <w:szCs w:val="24"/>
        </w:rPr>
        <w:t xml:space="preserve"> e a Assessora Jurídica Luana Caroline Ferreira dos Santos</w:t>
      </w:r>
      <w:r w:rsidR="00750153" w:rsidRPr="00EF4DC0">
        <w:rPr>
          <w:b/>
          <w:sz w:val="24"/>
          <w:szCs w:val="24"/>
        </w:rPr>
        <w:t>. Ausente o Vereador Alécio Moroni.</w:t>
      </w:r>
      <w:r w:rsidR="00282597">
        <w:rPr>
          <w:sz w:val="24"/>
          <w:szCs w:val="24"/>
        </w:rPr>
        <w:t xml:space="preserve">   Inicialmente </w:t>
      </w:r>
      <w:r w:rsidR="004D5A6E">
        <w:rPr>
          <w:sz w:val="24"/>
          <w:szCs w:val="24"/>
        </w:rPr>
        <w:t xml:space="preserve"> fo</w:t>
      </w:r>
      <w:r w:rsidR="00282597">
        <w:rPr>
          <w:sz w:val="24"/>
          <w:szCs w:val="24"/>
        </w:rPr>
        <w:t>i lida e</w:t>
      </w:r>
      <w:r w:rsidR="004D5A6E">
        <w:rPr>
          <w:sz w:val="24"/>
          <w:szCs w:val="24"/>
        </w:rPr>
        <w:t xml:space="preserve"> assinada pelos presentes a</w:t>
      </w:r>
      <w:r w:rsidR="00282597">
        <w:rPr>
          <w:sz w:val="24"/>
          <w:szCs w:val="24"/>
        </w:rPr>
        <w:t xml:space="preserve"> ata</w:t>
      </w:r>
      <w:r w:rsidR="004D5A6E">
        <w:rPr>
          <w:sz w:val="24"/>
          <w:szCs w:val="24"/>
        </w:rPr>
        <w:t xml:space="preserve"> de </w:t>
      </w:r>
      <w:r w:rsidR="00282597">
        <w:rPr>
          <w:sz w:val="24"/>
          <w:szCs w:val="24"/>
        </w:rPr>
        <w:t xml:space="preserve">n° </w:t>
      </w:r>
      <w:r w:rsidR="00186198">
        <w:rPr>
          <w:sz w:val="24"/>
          <w:szCs w:val="24"/>
        </w:rPr>
        <w:t>11</w:t>
      </w:r>
      <w:r w:rsidR="00282597">
        <w:rPr>
          <w:sz w:val="24"/>
          <w:szCs w:val="24"/>
        </w:rPr>
        <w:t>/2018</w:t>
      </w:r>
      <w:r w:rsidR="004D5A6E">
        <w:rPr>
          <w:sz w:val="24"/>
          <w:szCs w:val="24"/>
        </w:rPr>
        <w:t xml:space="preserve">. </w:t>
      </w:r>
      <w:r w:rsidR="00186198">
        <w:rPr>
          <w:sz w:val="24"/>
          <w:szCs w:val="24"/>
        </w:rPr>
        <w:t>Em seguida foi</w:t>
      </w:r>
      <w:proofErr w:type="gramStart"/>
      <w:r w:rsidR="00186198">
        <w:rPr>
          <w:sz w:val="24"/>
          <w:szCs w:val="24"/>
        </w:rPr>
        <w:t xml:space="preserve"> </w:t>
      </w:r>
      <w:r w:rsidR="004D5A6E">
        <w:rPr>
          <w:sz w:val="24"/>
          <w:szCs w:val="24"/>
        </w:rPr>
        <w:t xml:space="preserve"> </w:t>
      </w:r>
      <w:proofErr w:type="gramEnd"/>
      <w:r w:rsidR="00750153">
        <w:rPr>
          <w:sz w:val="24"/>
          <w:szCs w:val="24"/>
        </w:rPr>
        <w:t xml:space="preserve">informado aos Vereadores  que, com relação ao </w:t>
      </w:r>
      <w:r w:rsidR="00750153" w:rsidRPr="00750153">
        <w:rPr>
          <w:b/>
          <w:sz w:val="24"/>
          <w:szCs w:val="24"/>
        </w:rPr>
        <w:t>projeto 024/2018</w:t>
      </w:r>
      <w:r w:rsidR="00750153">
        <w:rPr>
          <w:sz w:val="24"/>
          <w:szCs w:val="24"/>
        </w:rPr>
        <w:t>, que altera o anexo II da Lei Municipal n° 1.653/2009, aumentando uma vaga para o cargo de Assessor Legislativo e estabelece percentuais mínimos para ocupação, por servidores de carreira, de cargos em comissão, a Vereadora Ligia apresentará</w:t>
      </w:r>
      <w:r w:rsidR="00EF4DC0">
        <w:rPr>
          <w:sz w:val="24"/>
          <w:szCs w:val="24"/>
        </w:rPr>
        <w:t>, pela comissão de Legislação,</w:t>
      </w:r>
      <w:r w:rsidR="00750153">
        <w:rPr>
          <w:sz w:val="24"/>
          <w:szCs w:val="24"/>
        </w:rPr>
        <w:t xml:space="preserve"> uma Emenda retirando a criação do cargo, ficando apenas o percentual mínimo, e ent</w:t>
      </w:r>
      <w:r w:rsidR="00EF4DC0">
        <w:rPr>
          <w:sz w:val="24"/>
          <w:szCs w:val="24"/>
        </w:rPr>
        <w:t xml:space="preserve">rando em vigor a partir de 2019. </w:t>
      </w:r>
      <w:proofErr w:type="gramStart"/>
      <w:r w:rsidR="00EF4DC0">
        <w:rPr>
          <w:sz w:val="24"/>
          <w:szCs w:val="24"/>
        </w:rPr>
        <w:t>A Oficial</w:t>
      </w:r>
      <w:proofErr w:type="gramEnd"/>
      <w:r w:rsidR="00EF4DC0">
        <w:rPr>
          <w:sz w:val="24"/>
          <w:szCs w:val="24"/>
        </w:rPr>
        <w:t xml:space="preserve"> Legislativa informou também que consta do projeto a estimativa de impacto orçamentário financeiro, assim como a declaração de adequação das despesas com o Plano Plurianual, Lei de Diretrizes Orçamentárias e Lei Orçamentária Anual.</w:t>
      </w:r>
      <w:r w:rsidR="00750153">
        <w:rPr>
          <w:sz w:val="24"/>
          <w:szCs w:val="24"/>
        </w:rPr>
        <w:t xml:space="preserve"> Quanto ao </w:t>
      </w:r>
      <w:r w:rsidR="00750153" w:rsidRPr="00750153">
        <w:rPr>
          <w:b/>
          <w:sz w:val="24"/>
          <w:szCs w:val="24"/>
        </w:rPr>
        <w:t>projeto de lei n° 030/2018</w:t>
      </w:r>
      <w:r w:rsidR="00750153">
        <w:rPr>
          <w:sz w:val="24"/>
          <w:szCs w:val="24"/>
        </w:rPr>
        <w:t xml:space="preserve">, que dispõe sobre o fornecimento de alimentação in natura para servidores, e dá outras providências, foi </w:t>
      </w:r>
      <w:proofErr w:type="gramStart"/>
      <w:r w:rsidR="00EF4DC0">
        <w:rPr>
          <w:sz w:val="24"/>
          <w:szCs w:val="24"/>
        </w:rPr>
        <w:t>informado que na próxima semana será realizada</w:t>
      </w:r>
      <w:proofErr w:type="gramEnd"/>
      <w:r w:rsidR="00EF4DC0">
        <w:rPr>
          <w:sz w:val="24"/>
          <w:szCs w:val="24"/>
        </w:rPr>
        <w:t xml:space="preserve"> uma reunião com a Secretária de Administração, assim como o Sindicato dos Servidores Municipais, às 14 horas, para maiores esclarecimentos sobre o projeto. </w:t>
      </w:r>
      <w:r w:rsidR="00750153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>ada mais havendo a ser tratado,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EF4DC0">
        <w:rPr>
          <w:sz w:val="24"/>
          <w:szCs w:val="24"/>
        </w:rPr>
        <w:t xml:space="preserve">19 de setembro </w:t>
      </w:r>
      <w:r w:rsidR="00207B66">
        <w:rPr>
          <w:sz w:val="24"/>
          <w:szCs w:val="24"/>
        </w:rPr>
        <w:t>de 2018</w:t>
      </w:r>
      <w:r w:rsidRPr="00B0036A">
        <w:rPr>
          <w:sz w:val="24"/>
          <w:szCs w:val="24"/>
        </w:rPr>
        <w:t>.</w:t>
      </w:r>
    </w:p>
    <w:p w:rsidR="00645A21" w:rsidRDefault="00645A21" w:rsidP="00071188">
      <w:pPr>
        <w:jc w:val="both"/>
        <w:rPr>
          <w:sz w:val="24"/>
          <w:szCs w:val="24"/>
        </w:rPr>
      </w:pPr>
    </w:p>
    <w:p w:rsidR="00EF4DC0" w:rsidRPr="00B0036A" w:rsidRDefault="00EF4DC0" w:rsidP="00071188">
      <w:pPr>
        <w:jc w:val="both"/>
        <w:rPr>
          <w:sz w:val="24"/>
          <w:szCs w:val="24"/>
        </w:rPr>
      </w:pPr>
    </w:p>
    <w:p w:rsidR="00071188" w:rsidRDefault="00207B66" w:rsidP="000711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071188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</w:t>
      </w:r>
      <w:r w:rsidR="00835641">
        <w:rPr>
          <w:sz w:val="24"/>
          <w:szCs w:val="24"/>
        </w:rPr>
        <w:t xml:space="preserve">Finanças, Orçamento e </w:t>
      </w:r>
      <w:proofErr w:type="gramStart"/>
      <w:r w:rsidR="00835641">
        <w:rPr>
          <w:sz w:val="24"/>
          <w:szCs w:val="24"/>
        </w:rPr>
        <w:t>Fiscalização</w:t>
      </w:r>
      <w:proofErr w:type="gramEnd"/>
    </w:p>
    <w:p w:rsidR="00923D55" w:rsidRDefault="00923D55" w:rsidP="00071188">
      <w:pPr>
        <w:jc w:val="both"/>
        <w:rPr>
          <w:sz w:val="24"/>
          <w:szCs w:val="24"/>
        </w:rPr>
      </w:pPr>
    </w:p>
    <w:p w:rsidR="00923D55" w:rsidRDefault="00923D55" w:rsidP="00071188">
      <w:pPr>
        <w:jc w:val="both"/>
        <w:rPr>
          <w:sz w:val="24"/>
          <w:szCs w:val="24"/>
        </w:rPr>
      </w:pPr>
    </w:p>
    <w:p w:rsidR="00923D55" w:rsidRPr="00923D55" w:rsidRDefault="00923D55" w:rsidP="00071188">
      <w:pPr>
        <w:jc w:val="both"/>
        <w:rPr>
          <w:b/>
          <w:sz w:val="24"/>
          <w:szCs w:val="24"/>
        </w:rPr>
      </w:pPr>
      <w:r w:rsidRPr="00923D55">
        <w:rPr>
          <w:b/>
          <w:sz w:val="24"/>
          <w:szCs w:val="24"/>
        </w:rPr>
        <w:t>SÉRGIO ARRUDA VIANA</w:t>
      </w:r>
    </w:p>
    <w:p w:rsidR="00923D55" w:rsidRDefault="00923D55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227A31" w:rsidRDefault="00227A31" w:rsidP="00071188">
      <w:pPr>
        <w:jc w:val="both"/>
        <w:rPr>
          <w:sz w:val="24"/>
          <w:szCs w:val="24"/>
        </w:rPr>
      </w:pPr>
    </w:p>
    <w:p w:rsidR="00227A31" w:rsidRDefault="00227A31" w:rsidP="00071188">
      <w:pPr>
        <w:jc w:val="both"/>
        <w:rPr>
          <w:sz w:val="24"/>
          <w:szCs w:val="24"/>
        </w:rPr>
      </w:pPr>
    </w:p>
    <w:p w:rsidR="000513CF" w:rsidRDefault="000513CF" w:rsidP="00071188">
      <w:pPr>
        <w:jc w:val="both"/>
        <w:rPr>
          <w:sz w:val="24"/>
          <w:szCs w:val="24"/>
        </w:rPr>
      </w:pPr>
    </w:p>
    <w:p w:rsidR="000513CF" w:rsidRDefault="000513CF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071188" w:rsidRDefault="00071188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</w:pPr>
    </w:p>
    <w:p w:rsidR="00985920" w:rsidRDefault="00985920"/>
    <w:sectPr w:rsidR="00985920" w:rsidSect="0074237F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513CF"/>
    <w:rsid w:val="00071188"/>
    <w:rsid w:val="00165B8D"/>
    <w:rsid w:val="00186198"/>
    <w:rsid w:val="00186475"/>
    <w:rsid w:val="00207B66"/>
    <w:rsid w:val="00227A31"/>
    <w:rsid w:val="0026003D"/>
    <w:rsid w:val="00282597"/>
    <w:rsid w:val="00336C92"/>
    <w:rsid w:val="003B36AF"/>
    <w:rsid w:val="003F0873"/>
    <w:rsid w:val="004D5A6E"/>
    <w:rsid w:val="00645A21"/>
    <w:rsid w:val="0074237F"/>
    <w:rsid w:val="00750153"/>
    <w:rsid w:val="00835641"/>
    <w:rsid w:val="008B3146"/>
    <w:rsid w:val="00923D55"/>
    <w:rsid w:val="00967F16"/>
    <w:rsid w:val="00985920"/>
    <w:rsid w:val="009940A2"/>
    <w:rsid w:val="009A2046"/>
    <w:rsid w:val="00B07945"/>
    <w:rsid w:val="00B15444"/>
    <w:rsid w:val="00BA0021"/>
    <w:rsid w:val="00BA08A6"/>
    <w:rsid w:val="00CA4DC5"/>
    <w:rsid w:val="00D7584C"/>
    <w:rsid w:val="00DF0846"/>
    <w:rsid w:val="00EB4CC1"/>
    <w:rsid w:val="00EC3EF3"/>
    <w:rsid w:val="00EF4DC0"/>
    <w:rsid w:val="00F6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2018-09-20T18:29:00Z</cp:lastPrinted>
  <dcterms:created xsi:type="dcterms:W3CDTF">2018-09-20T18:13:00Z</dcterms:created>
  <dcterms:modified xsi:type="dcterms:W3CDTF">2018-09-20T18:29:00Z</dcterms:modified>
</cp:coreProperties>
</file>