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E24" w:rsidRDefault="00071188" w:rsidP="005F2D5A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441C2B">
        <w:rPr>
          <w:b/>
          <w:sz w:val="24"/>
          <w:szCs w:val="24"/>
        </w:rPr>
        <w:t>1</w:t>
      </w:r>
      <w:r w:rsidR="009B3EFC">
        <w:rPr>
          <w:b/>
          <w:sz w:val="24"/>
          <w:szCs w:val="24"/>
        </w:rPr>
        <w:t>1</w:t>
      </w:r>
      <w:r w:rsidRPr="00B0036A">
        <w:rPr>
          <w:b/>
          <w:sz w:val="24"/>
          <w:szCs w:val="24"/>
        </w:rPr>
        <w:t>/201</w:t>
      </w:r>
      <w:r w:rsidR="00CB5836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FIN</w:t>
      </w:r>
      <w:r w:rsidR="00835E24">
        <w:rPr>
          <w:b/>
          <w:sz w:val="24"/>
          <w:szCs w:val="24"/>
        </w:rPr>
        <w:t>ANÇAS, ORÇAMENTO E FISCALIZAÇÃO.</w:t>
      </w:r>
    </w:p>
    <w:p w:rsidR="009D60FE" w:rsidRPr="00B0036A" w:rsidRDefault="00071188" w:rsidP="005F2D5A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 </w:t>
      </w:r>
    </w:p>
    <w:p w:rsidR="00B35DD8" w:rsidRDefault="00071188" w:rsidP="005151F5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B13754">
        <w:rPr>
          <w:sz w:val="24"/>
          <w:szCs w:val="24"/>
        </w:rPr>
        <w:t xml:space="preserve"> primeiro</w:t>
      </w:r>
      <w:r w:rsidR="00BB5B4B">
        <w:rPr>
          <w:sz w:val="24"/>
          <w:szCs w:val="24"/>
        </w:rPr>
        <w:t xml:space="preserve"> dia do </w:t>
      </w:r>
      <w:r w:rsidRPr="00B0036A">
        <w:rPr>
          <w:sz w:val="24"/>
          <w:szCs w:val="24"/>
        </w:rPr>
        <w:t xml:space="preserve">mês de </w:t>
      </w:r>
      <w:r w:rsidR="00B13754">
        <w:rPr>
          <w:sz w:val="24"/>
          <w:szCs w:val="24"/>
        </w:rPr>
        <w:t>agosto</w:t>
      </w:r>
      <w:r w:rsidR="003F0873">
        <w:rPr>
          <w:sz w:val="24"/>
          <w:szCs w:val="24"/>
        </w:rPr>
        <w:t xml:space="preserve"> do ano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</w:t>
      </w:r>
      <w:r w:rsidR="008715D4">
        <w:rPr>
          <w:sz w:val="24"/>
          <w:szCs w:val="24"/>
        </w:rPr>
        <w:t>enove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A516DF">
        <w:rPr>
          <w:sz w:val="24"/>
          <w:szCs w:val="24"/>
        </w:rPr>
        <w:t>4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8715D4">
        <w:rPr>
          <w:sz w:val="24"/>
          <w:szCs w:val="24"/>
        </w:rPr>
        <w:t xml:space="preserve"> </w:t>
      </w:r>
      <w:r w:rsidR="00B13754">
        <w:rPr>
          <w:sz w:val="24"/>
          <w:szCs w:val="24"/>
        </w:rPr>
        <w:t>extraordinária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835E24">
        <w:rPr>
          <w:sz w:val="24"/>
          <w:szCs w:val="24"/>
        </w:rPr>
        <w:t>.</w:t>
      </w:r>
      <w:r w:rsidRPr="00B0036A">
        <w:rPr>
          <w:sz w:val="24"/>
          <w:szCs w:val="24"/>
        </w:rPr>
        <w:t xml:space="preserve"> Presentes os Vereadores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="008715D4">
        <w:rPr>
          <w:b/>
          <w:sz w:val="24"/>
          <w:szCs w:val="24"/>
        </w:rPr>
        <w:t>João Batista Ilhéus</w:t>
      </w:r>
      <w:r w:rsidR="00835E24">
        <w:rPr>
          <w:b/>
          <w:sz w:val="24"/>
          <w:szCs w:val="24"/>
        </w:rPr>
        <w:t xml:space="preserve"> e</w:t>
      </w:r>
      <w:r w:rsidR="00A516DF">
        <w:rPr>
          <w:b/>
          <w:sz w:val="24"/>
          <w:szCs w:val="24"/>
        </w:rPr>
        <w:t xml:space="preserve"> Sérgio Arruda Viana. </w:t>
      </w:r>
      <w:r w:rsidR="00A516DF">
        <w:rPr>
          <w:sz w:val="24"/>
          <w:szCs w:val="24"/>
        </w:rPr>
        <w:t>Ausente o Vereador</w:t>
      </w:r>
      <w:r w:rsidR="00404885">
        <w:rPr>
          <w:b/>
          <w:sz w:val="24"/>
          <w:szCs w:val="24"/>
        </w:rPr>
        <w:t xml:space="preserve"> Agnaldo da Silva </w:t>
      </w:r>
      <w:r w:rsidR="00835E24">
        <w:rPr>
          <w:b/>
          <w:sz w:val="24"/>
          <w:szCs w:val="24"/>
        </w:rPr>
        <w:t>Tadeu</w:t>
      </w:r>
      <w:r w:rsidR="00E925D6">
        <w:rPr>
          <w:b/>
          <w:sz w:val="24"/>
          <w:szCs w:val="24"/>
        </w:rPr>
        <w:t xml:space="preserve">, </w:t>
      </w:r>
      <w:r w:rsidR="00E925D6">
        <w:rPr>
          <w:sz w:val="24"/>
          <w:szCs w:val="24"/>
        </w:rPr>
        <w:t xml:space="preserve">que </w:t>
      </w:r>
      <w:r w:rsidR="00B13754">
        <w:rPr>
          <w:sz w:val="24"/>
          <w:szCs w:val="24"/>
        </w:rPr>
        <w:t>estava participando de um curso de aperfeiçoamento na cidade de Curitiba</w:t>
      </w:r>
      <w:r w:rsidR="00A516DF">
        <w:rPr>
          <w:b/>
          <w:sz w:val="24"/>
          <w:szCs w:val="24"/>
        </w:rPr>
        <w:t xml:space="preserve">. </w:t>
      </w:r>
      <w:r w:rsidR="00A516DF">
        <w:rPr>
          <w:sz w:val="24"/>
          <w:szCs w:val="24"/>
        </w:rPr>
        <w:t>Presentes ainda</w:t>
      </w:r>
      <w:proofErr w:type="gramStart"/>
      <w:r w:rsidR="00BB5B4B">
        <w:rPr>
          <w:b/>
          <w:sz w:val="24"/>
          <w:szCs w:val="24"/>
        </w:rPr>
        <w:t xml:space="preserve"> </w:t>
      </w:r>
      <w:r w:rsidR="008715D4">
        <w:rPr>
          <w:b/>
          <w:sz w:val="24"/>
          <w:szCs w:val="24"/>
        </w:rPr>
        <w:t xml:space="preserve"> </w:t>
      </w:r>
      <w:proofErr w:type="gramEnd"/>
      <w:r w:rsidR="00404885">
        <w:rPr>
          <w:sz w:val="24"/>
          <w:szCs w:val="24"/>
        </w:rPr>
        <w:t xml:space="preserve">a Oficial Legislativa Andréa Marta </w:t>
      </w:r>
      <w:proofErr w:type="spellStart"/>
      <w:r w:rsidR="00404885">
        <w:rPr>
          <w:sz w:val="24"/>
          <w:szCs w:val="24"/>
        </w:rPr>
        <w:t>Salamon</w:t>
      </w:r>
      <w:proofErr w:type="spellEnd"/>
      <w:r w:rsidR="00404885">
        <w:rPr>
          <w:sz w:val="24"/>
          <w:szCs w:val="24"/>
        </w:rPr>
        <w:t xml:space="preserve"> </w:t>
      </w:r>
      <w:proofErr w:type="spellStart"/>
      <w:r w:rsidR="00404885">
        <w:rPr>
          <w:sz w:val="24"/>
          <w:szCs w:val="24"/>
        </w:rPr>
        <w:t>Schimmel</w:t>
      </w:r>
      <w:proofErr w:type="spellEnd"/>
      <w:r w:rsidR="0040488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835E24">
        <w:rPr>
          <w:sz w:val="24"/>
          <w:szCs w:val="24"/>
        </w:rPr>
        <w:t xml:space="preserve"> </w:t>
      </w:r>
      <w:r w:rsidR="003F2485">
        <w:rPr>
          <w:sz w:val="24"/>
          <w:szCs w:val="24"/>
        </w:rPr>
        <w:t xml:space="preserve">a Contadora </w:t>
      </w:r>
      <w:proofErr w:type="spellStart"/>
      <w:r w:rsidR="003F2485">
        <w:rPr>
          <w:sz w:val="24"/>
          <w:szCs w:val="24"/>
        </w:rPr>
        <w:t>Durcelina</w:t>
      </w:r>
      <w:proofErr w:type="spellEnd"/>
      <w:r w:rsidR="003F2485">
        <w:rPr>
          <w:sz w:val="24"/>
          <w:szCs w:val="24"/>
        </w:rPr>
        <w:t xml:space="preserve"> dos Santos </w:t>
      </w:r>
      <w:proofErr w:type="spellStart"/>
      <w:r w:rsidR="003F2485">
        <w:rPr>
          <w:sz w:val="24"/>
          <w:szCs w:val="24"/>
        </w:rPr>
        <w:t>Titotto</w:t>
      </w:r>
      <w:proofErr w:type="spellEnd"/>
      <w:r w:rsidR="00D05999">
        <w:rPr>
          <w:sz w:val="24"/>
          <w:szCs w:val="24"/>
        </w:rPr>
        <w:t xml:space="preserve">, </w:t>
      </w:r>
      <w:r w:rsidR="00BB5B4B">
        <w:rPr>
          <w:sz w:val="24"/>
          <w:szCs w:val="24"/>
        </w:rPr>
        <w:t>o Controlador Interno Ricardo Henrique Borges</w:t>
      </w:r>
      <w:r w:rsidR="00E11609">
        <w:rPr>
          <w:sz w:val="24"/>
          <w:szCs w:val="24"/>
        </w:rPr>
        <w:t>,</w:t>
      </w:r>
      <w:r w:rsidR="00835E24">
        <w:rPr>
          <w:sz w:val="24"/>
          <w:szCs w:val="24"/>
        </w:rPr>
        <w:t xml:space="preserve"> </w:t>
      </w:r>
      <w:r w:rsidR="00E11609">
        <w:rPr>
          <w:sz w:val="24"/>
          <w:szCs w:val="24"/>
        </w:rPr>
        <w:t xml:space="preserve"> </w:t>
      </w:r>
      <w:r w:rsidR="00C73169">
        <w:rPr>
          <w:sz w:val="24"/>
          <w:szCs w:val="24"/>
        </w:rPr>
        <w:t>a</w:t>
      </w:r>
      <w:r w:rsidR="00A516DF">
        <w:rPr>
          <w:sz w:val="24"/>
          <w:szCs w:val="24"/>
        </w:rPr>
        <w:t xml:space="preserve"> Assessora Parlamentar Luana Caroline Ferreira dos Santos, </w:t>
      </w:r>
      <w:r w:rsidR="00B13754">
        <w:rPr>
          <w:sz w:val="24"/>
          <w:szCs w:val="24"/>
        </w:rPr>
        <w:t xml:space="preserve">e o </w:t>
      </w:r>
      <w:r w:rsidR="00A67961">
        <w:rPr>
          <w:sz w:val="24"/>
          <w:szCs w:val="24"/>
        </w:rPr>
        <w:t xml:space="preserve"> Advogado Israel Francisco dos Santos</w:t>
      </w:r>
      <w:r w:rsidR="00B13754">
        <w:rPr>
          <w:sz w:val="24"/>
          <w:szCs w:val="24"/>
        </w:rPr>
        <w:t>.</w:t>
      </w:r>
      <w:r w:rsidR="00835E24">
        <w:rPr>
          <w:sz w:val="24"/>
          <w:szCs w:val="24"/>
        </w:rPr>
        <w:t xml:space="preserve"> </w:t>
      </w:r>
      <w:r w:rsidR="00E36B74">
        <w:rPr>
          <w:sz w:val="24"/>
          <w:szCs w:val="24"/>
        </w:rPr>
        <w:t xml:space="preserve"> </w:t>
      </w:r>
      <w:r w:rsidR="00BB5B4B">
        <w:rPr>
          <w:sz w:val="24"/>
          <w:szCs w:val="24"/>
        </w:rPr>
        <w:t>Foi</w:t>
      </w:r>
      <w:r w:rsidR="00404885">
        <w:rPr>
          <w:sz w:val="24"/>
          <w:szCs w:val="24"/>
        </w:rPr>
        <w:t xml:space="preserve"> lida individualmente e</w:t>
      </w:r>
      <w:r w:rsidR="007F7B32">
        <w:rPr>
          <w:sz w:val="24"/>
          <w:szCs w:val="24"/>
        </w:rPr>
        <w:t xml:space="preserve"> </w:t>
      </w:r>
      <w:r w:rsidR="00756DE1">
        <w:rPr>
          <w:sz w:val="24"/>
          <w:szCs w:val="24"/>
        </w:rPr>
        <w:t>assinada</w:t>
      </w:r>
      <w:r w:rsidR="00404885">
        <w:rPr>
          <w:sz w:val="24"/>
          <w:szCs w:val="24"/>
        </w:rPr>
        <w:t xml:space="preserve"> pelo </w:t>
      </w:r>
      <w:r w:rsidR="00400835">
        <w:rPr>
          <w:sz w:val="24"/>
          <w:szCs w:val="24"/>
        </w:rPr>
        <w:t>Vereador João Batista</w:t>
      </w:r>
      <w:r w:rsidR="00756DE1">
        <w:rPr>
          <w:sz w:val="24"/>
          <w:szCs w:val="24"/>
        </w:rPr>
        <w:t xml:space="preserve"> a ata</w:t>
      </w:r>
      <w:r w:rsidR="00D05999">
        <w:rPr>
          <w:sz w:val="24"/>
          <w:szCs w:val="24"/>
        </w:rPr>
        <w:t xml:space="preserve"> </w:t>
      </w:r>
      <w:r w:rsidR="00756DE1">
        <w:rPr>
          <w:sz w:val="24"/>
          <w:szCs w:val="24"/>
        </w:rPr>
        <w:t xml:space="preserve">de n° </w:t>
      </w:r>
      <w:r w:rsidR="00B13754">
        <w:rPr>
          <w:sz w:val="24"/>
          <w:szCs w:val="24"/>
        </w:rPr>
        <w:t>06</w:t>
      </w:r>
      <w:r w:rsidR="003F2485">
        <w:rPr>
          <w:sz w:val="24"/>
          <w:szCs w:val="24"/>
        </w:rPr>
        <w:t xml:space="preserve">/2019, da </w:t>
      </w:r>
      <w:r w:rsidR="00B13754">
        <w:rPr>
          <w:sz w:val="24"/>
          <w:szCs w:val="24"/>
        </w:rPr>
        <w:t xml:space="preserve">Reunião Conjunta das </w:t>
      </w:r>
      <w:r w:rsidR="003F2485">
        <w:rPr>
          <w:sz w:val="24"/>
          <w:szCs w:val="24"/>
        </w:rPr>
        <w:t>Comiss</w:t>
      </w:r>
      <w:r w:rsidR="00B13754">
        <w:rPr>
          <w:sz w:val="24"/>
          <w:szCs w:val="24"/>
        </w:rPr>
        <w:t>ões</w:t>
      </w:r>
      <w:proofErr w:type="gramStart"/>
      <w:r w:rsidR="00B13754">
        <w:rPr>
          <w:sz w:val="24"/>
          <w:szCs w:val="24"/>
        </w:rPr>
        <w:t xml:space="preserve"> </w:t>
      </w:r>
      <w:r w:rsidR="003F2485">
        <w:rPr>
          <w:sz w:val="24"/>
          <w:szCs w:val="24"/>
        </w:rPr>
        <w:t xml:space="preserve"> </w:t>
      </w:r>
      <w:proofErr w:type="gramEnd"/>
      <w:r w:rsidR="003F2485">
        <w:rPr>
          <w:sz w:val="24"/>
          <w:szCs w:val="24"/>
        </w:rPr>
        <w:t>de Finanças, Orçamento e Fiscalização</w:t>
      </w:r>
      <w:r w:rsidR="00B13754">
        <w:rPr>
          <w:sz w:val="24"/>
          <w:szCs w:val="24"/>
        </w:rPr>
        <w:t xml:space="preserve"> e Obras, Serviços Públicos, Desenvolvimento Urbano e Meio Ambiente</w:t>
      </w:r>
      <w:r w:rsidR="00D05999">
        <w:rPr>
          <w:sz w:val="24"/>
          <w:szCs w:val="24"/>
        </w:rPr>
        <w:t>.</w:t>
      </w:r>
      <w:r w:rsidR="00C73169">
        <w:rPr>
          <w:sz w:val="24"/>
          <w:szCs w:val="24"/>
        </w:rPr>
        <w:t xml:space="preserve"> Na sequência foi</w:t>
      </w:r>
      <w:r w:rsidR="00E11609">
        <w:rPr>
          <w:sz w:val="24"/>
          <w:szCs w:val="24"/>
        </w:rPr>
        <w:t xml:space="preserve"> </w:t>
      </w:r>
      <w:r w:rsidR="00C73169">
        <w:rPr>
          <w:sz w:val="24"/>
          <w:szCs w:val="24"/>
        </w:rPr>
        <w:t>a</w:t>
      </w:r>
      <w:r w:rsidR="00E11609">
        <w:rPr>
          <w:sz w:val="24"/>
          <w:szCs w:val="24"/>
        </w:rPr>
        <w:t xml:space="preserve">nalisado </w:t>
      </w:r>
      <w:r w:rsidR="00A67961">
        <w:rPr>
          <w:sz w:val="24"/>
          <w:szCs w:val="24"/>
        </w:rPr>
        <w:t>o</w:t>
      </w:r>
      <w:proofErr w:type="gramStart"/>
      <w:r w:rsidR="00A67961">
        <w:rPr>
          <w:sz w:val="24"/>
          <w:szCs w:val="24"/>
        </w:rPr>
        <w:t xml:space="preserve"> </w:t>
      </w:r>
      <w:r w:rsidR="00B13754">
        <w:rPr>
          <w:sz w:val="24"/>
          <w:szCs w:val="24"/>
        </w:rPr>
        <w:t xml:space="preserve"> </w:t>
      </w:r>
      <w:proofErr w:type="gramEnd"/>
      <w:r w:rsidR="00B13754" w:rsidRPr="00400835">
        <w:rPr>
          <w:b/>
          <w:sz w:val="24"/>
          <w:szCs w:val="24"/>
        </w:rPr>
        <w:t>Ofício n° 1237/19-OPD-GP,</w:t>
      </w:r>
      <w:r w:rsidR="00B13754">
        <w:rPr>
          <w:sz w:val="24"/>
          <w:szCs w:val="24"/>
        </w:rPr>
        <w:t xml:space="preserve"> do Tribuna</w:t>
      </w:r>
      <w:r w:rsidR="00400835">
        <w:rPr>
          <w:sz w:val="24"/>
          <w:szCs w:val="24"/>
        </w:rPr>
        <w:t xml:space="preserve">l de Contas do Estado do Paraná e o Acórdão de Parecer Prévio n° 62/19, Segunda Câmara, sobre a Prestação de Contas do Prefeito Municipal de Guaíra, exercício de 2017, pela emissão de Parecer prévio recomendando o julgamento pela Regularidade das Contas. </w:t>
      </w:r>
      <w:r w:rsidR="0001366B">
        <w:rPr>
          <w:sz w:val="24"/>
          <w:szCs w:val="24"/>
        </w:rPr>
        <w:t>O Advogado Israel comentou sobre o Parecer Jurídico n° 105/2019 e a pedido dos Vereadores leu o ofício do Tribunal de Contas, assim como o Acórdão de Parecer Prévio recomendando o julgamento pela Regularidade das contas. Em seguida</w:t>
      </w:r>
      <w:r w:rsidR="0064503A">
        <w:rPr>
          <w:sz w:val="24"/>
          <w:szCs w:val="24"/>
        </w:rPr>
        <w:t xml:space="preserve"> o Relator da Comissão, Vereador João Batista apresentou Parecer pela aprovação das contas, nos termos do Parecer Prévio n° 62/2019 – Segunda Câmara, ratificando o Projeto de Decreto Legislativo n° 04/2019, emitido pela Mesa Diretiva, sendo que o Presidente da Comissão, Vereador Sérgio Arruda Viana votou </w:t>
      </w:r>
      <w:proofErr w:type="gramStart"/>
      <w:r w:rsidR="0064503A">
        <w:rPr>
          <w:sz w:val="24"/>
          <w:szCs w:val="24"/>
        </w:rPr>
        <w:t>à</w:t>
      </w:r>
      <w:proofErr w:type="gramEnd"/>
      <w:r w:rsidR="0064503A">
        <w:rPr>
          <w:sz w:val="24"/>
          <w:szCs w:val="24"/>
        </w:rPr>
        <w:t xml:space="preserve"> favor do Parecer, portanto FAVORÁVEL o Parecer da Comissão. Ato contínuo foi analisado o </w:t>
      </w:r>
      <w:r w:rsidR="0064503A" w:rsidRPr="0064503A">
        <w:rPr>
          <w:b/>
          <w:sz w:val="24"/>
          <w:szCs w:val="24"/>
        </w:rPr>
        <w:t>Projeto de Lei n° 034/2019</w:t>
      </w:r>
      <w:r w:rsidR="0064503A">
        <w:rPr>
          <w:sz w:val="24"/>
          <w:szCs w:val="24"/>
        </w:rPr>
        <w:t>, do Executivo,</w:t>
      </w:r>
      <w:proofErr w:type="gramStart"/>
      <w:r w:rsidR="0064503A">
        <w:rPr>
          <w:sz w:val="24"/>
          <w:szCs w:val="24"/>
        </w:rPr>
        <w:t xml:space="preserve">  </w:t>
      </w:r>
      <w:proofErr w:type="gramEnd"/>
      <w:r w:rsidR="0064503A">
        <w:rPr>
          <w:sz w:val="24"/>
          <w:szCs w:val="24"/>
        </w:rPr>
        <w:t>que autoriza o Poder Executivo a alterar a LOA 2019 (Lei Municipal n° 2071 de 13/12/2018) e a ajustar as programações estabelecidas no Plano Plurianual – 2018 a 2021 (Lei Municipal n° 2.035</w:t>
      </w:r>
      <w:r w:rsidR="00BE459A">
        <w:rPr>
          <w:sz w:val="24"/>
          <w:szCs w:val="24"/>
        </w:rPr>
        <w:t xml:space="preserve"> de 27/12/2017) e a Lei de Diretrizes Orçamentárias (Lei Municipal n° 2.057 de 29/06/2018 e alterado pela Lei Municipal n° 2.072 de 13/12/2018), para criação de dotação por redução de dotação R$ 162.099,81 (cento e sessenta e dois mil, noventa e nove reais e oitenta e um centavos) e R$ 500.000,00 (quinhentos mil reais), por excesso de arrecadação, totalizando R$ 662.099,81 (seiscentos e sessenta e dois mil, noventa e nove reais e oitenta e um centavos).</w:t>
      </w:r>
      <w:r w:rsidR="009C5FFC">
        <w:rPr>
          <w:sz w:val="24"/>
          <w:szCs w:val="24"/>
        </w:rPr>
        <w:t xml:space="preserve"> Foi entregue aos Vereadores uma cópia do Parecer Jurídico n° 110/2019. </w:t>
      </w:r>
      <w:r w:rsidR="00BE459A">
        <w:rPr>
          <w:sz w:val="24"/>
          <w:szCs w:val="24"/>
        </w:rPr>
        <w:t xml:space="preserve"> A Contadora </w:t>
      </w:r>
      <w:proofErr w:type="spellStart"/>
      <w:r w:rsidR="00BE459A">
        <w:rPr>
          <w:sz w:val="24"/>
          <w:szCs w:val="24"/>
        </w:rPr>
        <w:t>Durcelina</w:t>
      </w:r>
      <w:proofErr w:type="spellEnd"/>
      <w:r w:rsidR="00BE459A">
        <w:rPr>
          <w:sz w:val="24"/>
          <w:szCs w:val="24"/>
        </w:rPr>
        <w:t xml:space="preserve"> explicou que foi anexado ao pro</w:t>
      </w:r>
      <w:r w:rsidR="009C5FFC">
        <w:rPr>
          <w:sz w:val="24"/>
          <w:szCs w:val="24"/>
        </w:rPr>
        <w:t>jeto</w:t>
      </w:r>
      <w:r w:rsidR="00BE459A">
        <w:rPr>
          <w:sz w:val="24"/>
          <w:szCs w:val="24"/>
        </w:rPr>
        <w:t xml:space="preserve"> o Parecer Contábil n° 06/2019</w:t>
      </w:r>
      <w:r w:rsidR="0030209C">
        <w:rPr>
          <w:sz w:val="24"/>
          <w:szCs w:val="24"/>
        </w:rPr>
        <w:t xml:space="preserve">, e que o projeto encontra-se em conformidade quanto a parte técnica e contábil </w:t>
      </w:r>
      <w:r w:rsidR="00BE459A">
        <w:rPr>
          <w:sz w:val="24"/>
          <w:szCs w:val="24"/>
        </w:rPr>
        <w:t xml:space="preserve"> e o Controlador Interno Ricardo</w:t>
      </w:r>
      <w:r w:rsidR="0030209C">
        <w:rPr>
          <w:sz w:val="24"/>
          <w:szCs w:val="24"/>
        </w:rPr>
        <w:t xml:space="preserve"> fez uma pequena explanação sobre como são realizadas as transferências de recursos, tanto diretas quanto voluntárias. Em seguida o Relator da Comissão, Vereador João Batista apresentou Parecer pela admissibilidade e tramitação, sendo que o Presidente da Comissão, Vereador Sérgio votou </w:t>
      </w:r>
      <w:proofErr w:type="gramStart"/>
      <w:r w:rsidR="0030209C">
        <w:rPr>
          <w:sz w:val="24"/>
          <w:szCs w:val="24"/>
        </w:rPr>
        <w:t>à</w:t>
      </w:r>
      <w:proofErr w:type="gramEnd"/>
      <w:r w:rsidR="0030209C">
        <w:rPr>
          <w:sz w:val="24"/>
          <w:szCs w:val="24"/>
        </w:rPr>
        <w:t xml:space="preserve"> favor do Parecer, portanto FAVORÁVEL o Parecer da Comissão. Por último foi analisado o </w:t>
      </w:r>
      <w:r w:rsidR="0030209C" w:rsidRPr="0030209C">
        <w:rPr>
          <w:b/>
          <w:sz w:val="24"/>
          <w:szCs w:val="24"/>
        </w:rPr>
        <w:t>Projeto de Lei n° 036/2019</w:t>
      </w:r>
      <w:r w:rsidR="0030209C">
        <w:rPr>
          <w:sz w:val="24"/>
          <w:szCs w:val="24"/>
        </w:rPr>
        <w:t>, do Executivo, que</w:t>
      </w:r>
      <w:proofErr w:type="gramStart"/>
      <w:r w:rsidR="0030209C">
        <w:rPr>
          <w:sz w:val="24"/>
          <w:szCs w:val="24"/>
        </w:rPr>
        <w:t xml:space="preserve">  </w:t>
      </w:r>
      <w:proofErr w:type="gramEnd"/>
      <w:r w:rsidR="0030209C">
        <w:rPr>
          <w:sz w:val="24"/>
          <w:szCs w:val="24"/>
        </w:rPr>
        <w:t xml:space="preserve">autoriza o Poder Executivo a criar e efetuar a abertura de Crédito Adicional Suplementar no Orçamento Anual do exercício de 2019 (Lei Municipal 2071 de 13/12/2018) e a ajustar as programações estabelecidas no Plano Plurianual – 2018 a 2021 (Lei Municipal 2.035 de 27/12/2017) e a Lei de Diretrizes </w:t>
      </w:r>
      <w:r w:rsidR="009C5FFC">
        <w:rPr>
          <w:sz w:val="24"/>
          <w:szCs w:val="24"/>
        </w:rPr>
        <w:t>Orçamentárias (Lei Municipal 2.057 de 29/06/2018 e alterado pela Lei Municipal 2.072 de 13/12/2018), por crédito adicional suplementar por excesso de arrecadação no montante de R$ 3.866.978,00 (três milhões, oitocentos e sessenta e seis mil, novecentos e setenta e oito reais). Da mesma forma foi entregue aos Vereadores uma cópia do Parecer Jurídico n° 109/2019 e a Contadora explicou que foi anexado ao projeto o Parecer Contábil n° 07/2019,</w:t>
      </w:r>
      <w:proofErr w:type="gramStart"/>
      <w:r w:rsidR="009C5FFC">
        <w:rPr>
          <w:sz w:val="24"/>
          <w:szCs w:val="24"/>
        </w:rPr>
        <w:t xml:space="preserve">  </w:t>
      </w:r>
      <w:proofErr w:type="gramEnd"/>
      <w:r w:rsidR="009C5FFC">
        <w:rPr>
          <w:sz w:val="24"/>
          <w:szCs w:val="24"/>
        </w:rPr>
        <w:t>sendo que o</w:t>
      </w:r>
    </w:p>
    <w:p w:rsidR="00B35DD8" w:rsidRDefault="00B35DD8" w:rsidP="005151F5">
      <w:pPr>
        <w:jc w:val="both"/>
        <w:rPr>
          <w:sz w:val="24"/>
          <w:szCs w:val="24"/>
        </w:rPr>
      </w:pPr>
    </w:p>
    <w:p w:rsidR="00B35DD8" w:rsidRDefault="00B35DD8" w:rsidP="00B35DD8">
      <w:pPr>
        <w:jc w:val="right"/>
        <w:rPr>
          <w:sz w:val="24"/>
          <w:szCs w:val="24"/>
        </w:rPr>
      </w:pPr>
      <w:r>
        <w:rPr>
          <w:sz w:val="24"/>
          <w:szCs w:val="24"/>
        </w:rPr>
        <w:t>(Ata n° 011/2019 – Comissão de Finanças, Orçamento e Fiscalização</w:t>
      </w:r>
      <w:proofErr w:type="gramStart"/>
      <w:r>
        <w:rPr>
          <w:sz w:val="24"/>
          <w:szCs w:val="24"/>
        </w:rPr>
        <w:t>)</w:t>
      </w:r>
      <w:proofErr w:type="gramEnd"/>
    </w:p>
    <w:p w:rsidR="00B35DD8" w:rsidRDefault="00B35DD8" w:rsidP="005151F5">
      <w:pPr>
        <w:jc w:val="both"/>
        <w:rPr>
          <w:sz w:val="24"/>
          <w:szCs w:val="24"/>
        </w:rPr>
      </w:pPr>
    </w:p>
    <w:p w:rsidR="00B35DD8" w:rsidRDefault="00B35DD8" w:rsidP="005151F5">
      <w:pPr>
        <w:jc w:val="both"/>
        <w:rPr>
          <w:sz w:val="24"/>
          <w:szCs w:val="24"/>
        </w:rPr>
      </w:pPr>
    </w:p>
    <w:p w:rsidR="00324F0D" w:rsidRDefault="009C5FFC" w:rsidP="005151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projeto</w:t>
      </w:r>
      <w:proofErr w:type="gramEnd"/>
      <w:r>
        <w:rPr>
          <w:sz w:val="24"/>
          <w:szCs w:val="24"/>
        </w:rPr>
        <w:t xml:space="preserve"> encontra-se em conformidade quanto a parte técnica e contábil para aprovação. Em seguida o Relator da Comissão, Vereador João Batista apresentou Parecer pela</w:t>
      </w:r>
      <w:r w:rsidR="007F0717">
        <w:rPr>
          <w:sz w:val="24"/>
          <w:szCs w:val="24"/>
        </w:rPr>
        <w:t xml:space="preserve"> admissibilidade e tramitação, sendo que o Vereador Sérgio, Presidente da Comissão votou </w:t>
      </w:r>
      <w:proofErr w:type="gramStart"/>
      <w:r w:rsidR="007F0717">
        <w:rPr>
          <w:sz w:val="24"/>
          <w:szCs w:val="24"/>
        </w:rPr>
        <w:t>à</w:t>
      </w:r>
      <w:proofErr w:type="gramEnd"/>
      <w:r w:rsidR="007F0717">
        <w:rPr>
          <w:sz w:val="24"/>
          <w:szCs w:val="24"/>
        </w:rPr>
        <w:t xml:space="preserve"> favor do Parecer, portanto FAVORÁVEL o parecer da Comissão. </w:t>
      </w:r>
      <w:r w:rsidR="00400835">
        <w:rPr>
          <w:sz w:val="24"/>
          <w:szCs w:val="24"/>
        </w:rPr>
        <w:t xml:space="preserve"> </w:t>
      </w:r>
      <w:r w:rsidR="005E3DAF">
        <w:rPr>
          <w:sz w:val="24"/>
          <w:szCs w:val="24"/>
        </w:rPr>
        <w:t xml:space="preserve"> </w:t>
      </w:r>
      <w:r w:rsidR="00207B66">
        <w:rPr>
          <w:sz w:val="24"/>
          <w:szCs w:val="24"/>
        </w:rPr>
        <w:t>N</w:t>
      </w:r>
      <w:r w:rsidR="00071188" w:rsidRPr="00B0036A">
        <w:rPr>
          <w:sz w:val="24"/>
          <w:szCs w:val="24"/>
        </w:rPr>
        <w:t>ada mais havendo a ser tratado, foi</w:t>
      </w:r>
      <w:proofErr w:type="gramStart"/>
      <w:r w:rsidR="005151F5">
        <w:rPr>
          <w:sz w:val="24"/>
          <w:szCs w:val="24"/>
        </w:rPr>
        <w:t xml:space="preserve">  </w:t>
      </w:r>
      <w:r w:rsidR="00071188" w:rsidRPr="00B0036A">
        <w:rPr>
          <w:sz w:val="24"/>
          <w:szCs w:val="24"/>
        </w:rPr>
        <w:t xml:space="preserve"> </w:t>
      </w:r>
      <w:proofErr w:type="gramEnd"/>
      <w:r w:rsidR="00071188" w:rsidRPr="00B0036A">
        <w:rPr>
          <w:sz w:val="24"/>
          <w:szCs w:val="24"/>
        </w:rPr>
        <w:t>encerrada</w:t>
      </w:r>
      <w:r w:rsidR="005151F5">
        <w:rPr>
          <w:sz w:val="24"/>
          <w:szCs w:val="24"/>
        </w:rPr>
        <w:t xml:space="preserve">  </w:t>
      </w:r>
      <w:r w:rsidR="00071188" w:rsidRPr="00B0036A">
        <w:rPr>
          <w:sz w:val="24"/>
          <w:szCs w:val="24"/>
        </w:rPr>
        <w:t xml:space="preserve"> a </w:t>
      </w:r>
      <w:r w:rsidR="00071188" w:rsidRPr="005151F5">
        <w:rPr>
          <w:sz w:val="24"/>
          <w:szCs w:val="24"/>
        </w:rPr>
        <w:t>reunião, sendo</w:t>
      </w:r>
      <w:r w:rsidR="00557E3A">
        <w:rPr>
          <w:sz w:val="24"/>
          <w:szCs w:val="24"/>
        </w:rPr>
        <w:t xml:space="preserve"> </w:t>
      </w:r>
      <w:r w:rsidR="00071188" w:rsidRPr="005151F5">
        <w:rPr>
          <w:sz w:val="24"/>
          <w:szCs w:val="24"/>
        </w:rPr>
        <w:t xml:space="preserve"> lavrada a presente ata, que após lida e achada conforme será assinada. Eu, Andréa Marta </w:t>
      </w:r>
      <w:proofErr w:type="spellStart"/>
      <w:r w:rsidR="00071188" w:rsidRPr="005151F5">
        <w:rPr>
          <w:sz w:val="24"/>
          <w:szCs w:val="24"/>
        </w:rPr>
        <w:t>Salamon</w:t>
      </w:r>
      <w:proofErr w:type="spellEnd"/>
      <w:r w:rsidR="00071188" w:rsidRPr="005151F5">
        <w:rPr>
          <w:sz w:val="24"/>
          <w:szCs w:val="24"/>
        </w:rPr>
        <w:t xml:space="preserve"> </w:t>
      </w:r>
      <w:proofErr w:type="spellStart"/>
      <w:r w:rsidR="00071188" w:rsidRPr="005151F5">
        <w:rPr>
          <w:sz w:val="24"/>
          <w:szCs w:val="24"/>
        </w:rPr>
        <w:t>Schimmel</w:t>
      </w:r>
      <w:proofErr w:type="spellEnd"/>
      <w:r w:rsidR="00071188" w:rsidRPr="005151F5">
        <w:rPr>
          <w:sz w:val="24"/>
          <w:szCs w:val="24"/>
        </w:rPr>
        <w:t xml:space="preserve">______________, redigi </w:t>
      </w:r>
      <w:proofErr w:type="gramStart"/>
      <w:r w:rsidR="00071188" w:rsidRPr="005151F5">
        <w:rPr>
          <w:sz w:val="24"/>
          <w:szCs w:val="24"/>
        </w:rPr>
        <w:t>a presente</w:t>
      </w:r>
      <w:proofErr w:type="gramEnd"/>
      <w:r w:rsidR="00071188" w:rsidRPr="005151F5">
        <w:rPr>
          <w:sz w:val="24"/>
          <w:szCs w:val="24"/>
        </w:rPr>
        <w:t xml:space="preserve">, que subscrevo. Sala de reuniões da Câmara Municipal de Guaíra, Estado do Paraná, em </w:t>
      </w:r>
      <w:r w:rsidR="007F0717">
        <w:rPr>
          <w:sz w:val="24"/>
          <w:szCs w:val="24"/>
        </w:rPr>
        <w:t>1° de agosto</w:t>
      </w:r>
      <w:r w:rsidR="00207B66" w:rsidRPr="005151F5">
        <w:rPr>
          <w:sz w:val="24"/>
          <w:szCs w:val="24"/>
        </w:rPr>
        <w:t xml:space="preserve"> de 201</w:t>
      </w:r>
      <w:r w:rsidR="00324F0D" w:rsidRPr="005151F5">
        <w:rPr>
          <w:sz w:val="24"/>
          <w:szCs w:val="24"/>
        </w:rPr>
        <w:t>9</w:t>
      </w:r>
      <w:r w:rsidR="00071188" w:rsidRPr="005151F5">
        <w:rPr>
          <w:sz w:val="24"/>
          <w:szCs w:val="24"/>
        </w:rPr>
        <w:t>.</w:t>
      </w:r>
    </w:p>
    <w:p w:rsidR="00C2667F" w:rsidRDefault="00C2667F" w:rsidP="005151F5">
      <w:pPr>
        <w:jc w:val="both"/>
        <w:rPr>
          <w:sz w:val="24"/>
          <w:szCs w:val="24"/>
        </w:rPr>
      </w:pPr>
    </w:p>
    <w:p w:rsidR="005511A6" w:rsidRDefault="005511A6" w:rsidP="005151F5">
      <w:pPr>
        <w:jc w:val="both"/>
        <w:rPr>
          <w:sz w:val="24"/>
          <w:szCs w:val="24"/>
        </w:rPr>
      </w:pPr>
    </w:p>
    <w:p w:rsidR="00071188" w:rsidRDefault="005511A6" w:rsidP="00071188">
      <w:pPr>
        <w:jc w:val="both"/>
        <w:rPr>
          <w:sz w:val="22"/>
          <w:szCs w:val="22"/>
        </w:rPr>
      </w:pPr>
      <w:r>
        <w:rPr>
          <w:b/>
          <w:sz w:val="24"/>
          <w:szCs w:val="24"/>
        </w:rPr>
        <w:t>JOÃO BATISTA ILHÉUS</w:t>
      </w:r>
      <w:r w:rsidR="005F2D5A">
        <w:rPr>
          <w:b/>
          <w:sz w:val="24"/>
          <w:szCs w:val="24"/>
        </w:rPr>
        <w:t xml:space="preserve"> - </w:t>
      </w:r>
      <w:r w:rsidR="00835641" w:rsidRPr="005F2D5A">
        <w:rPr>
          <w:sz w:val="22"/>
          <w:szCs w:val="22"/>
        </w:rPr>
        <w:t xml:space="preserve">Relator da Comissão de Finanças, Orçamento e </w:t>
      </w:r>
      <w:proofErr w:type="gramStart"/>
      <w:r w:rsidR="00835641" w:rsidRPr="005F2D5A">
        <w:rPr>
          <w:sz w:val="22"/>
          <w:szCs w:val="22"/>
        </w:rPr>
        <w:t>Fiscalização</w:t>
      </w:r>
      <w:proofErr w:type="gramEnd"/>
    </w:p>
    <w:p w:rsidR="005F2D5A" w:rsidRDefault="005F2D5A" w:rsidP="00071188">
      <w:pPr>
        <w:jc w:val="both"/>
        <w:rPr>
          <w:sz w:val="22"/>
          <w:szCs w:val="22"/>
        </w:rPr>
      </w:pPr>
    </w:p>
    <w:p w:rsidR="00557E3A" w:rsidRDefault="00557E3A" w:rsidP="00071188">
      <w:pPr>
        <w:jc w:val="both"/>
        <w:rPr>
          <w:sz w:val="22"/>
          <w:szCs w:val="22"/>
        </w:rPr>
      </w:pPr>
    </w:p>
    <w:p w:rsidR="005F2D5A" w:rsidRDefault="00C73169" w:rsidP="00071188">
      <w:pPr>
        <w:jc w:val="both"/>
        <w:rPr>
          <w:sz w:val="24"/>
          <w:szCs w:val="24"/>
        </w:rPr>
      </w:pPr>
      <w:r w:rsidRPr="00C73169">
        <w:rPr>
          <w:b/>
          <w:sz w:val="22"/>
          <w:szCs w:val="22"/>
        </w:rPr>
        <w:t>SÉRGIO ARRUDA VIANA</w:t>
      </w:r>
      <w:r w:rsidR="005F2D5A">
        <w:rPr>
          <w:sz w:val="22"/>
          <w:szCs w:val="22"/>
        </w:rPr>
        <w:t xml:space="preserve"> – </w:t>
      </w:r>
      <w:r w:rsidR="007F0717">
        <w:rPr>
          <w:sz w:val="22"/>
          <w:szCs w:val="22"/>
        </w:rPr>
        <w:t>Presidente</w:t>
      </w:r>
      <w:r w:rsidR="005F2D5A">
        <w:rPr>
          <w:sz w:val="22"/>
          <w:szCs w:val="22"/>
        </w:rPr>
        <w:t xml:space="preserve"> da Comissão de Fin. Orçam. </w:t>
      </w:r>
      <w:proofErr w:type="gramStart"/>
      <w:r w:rsidR="005F2D5A">
        <w:rPr>
          <w:sz w:val="22"/>
          <w:szCs w:val="22"/>
        </w:rPr>
        <w:t>e</w:t>
      </w:r>
      <w:proofErr w:type="gramEnd"/>
      <w:r w:rsidR="005F2D5A">
        <w:rPr>
          <w:sz w:val="22"/>
          <w:szCs w:val="22"/>
        </w:rPr>
        <w:t xml:space="preserve"> Fisc</w:t>
      </w:r>
      <w:r w:rsidR="00D05999">
        <w:rPr>
          <w:sz w:val="22"/>
          <w:szCs w:val="22"/>
        </w:rPr>
        <w:t>alização</w:t>
      </w:r>
    </w:p>
    <w:p w:rsidR="00207B66" w:rsidRDefault="00207B66" w:rsidP="00071188">
      <w:pPr>
        <w:jc w:val="both"/>
        <w:rPr>
          <w:sz w:val="24"/>
          <w:szCs w:val="24"/>
        </w:rPr>
      </w:pPr>
    </w:p>
    <w:p w:rsidR="00207B66" w:rsidRDefault="00207B66" w:rsidP="00071188">
      <w:pPr>
        <w:jc w:val="both"/>
        <w:rPr>
          <w:sz w:val="24"/>
          <w:szCs w:val="24"/>
        </w:rPr>
      </w:pPr>
    </w:p>
    <w:p w:rsidR="00071188" w:rsidRDefault="00071188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  <w:bookmarkStart w:id="0" w:name="_GoBack"/>
      <w:bookmarkEnd w:id="0"/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854BD5">
      <w:pPr>
        <w:jc w:val="both"/>
        <w:rPr>
          <w:b/>
          <w:sz w:val="24"/>
          <w:szCs w:val="24"/>
        </w:rPr>
      </w:pPr>
      <w:r w:rsidRPr="00854BD5">
        <w:rPr>
          <w:b/>
          <w:sz w:val="24"/>
          <w:szCs w:val="24"/>
        </w:rPr>
        <w:t>ADENDO À</w:t>
      </w:r>
      <w:r>
        <w:rPr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10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FINANÇAS, ORÇAMENTO E FISCALIZAÇÃO.</w:t>
      </w: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0873F6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>Na ata de n° 10/2019, da Comissão de Finanças, Orçamento e Fiscalização,</w:t>
      </w:r>
    </w:p>
    <w:p w:rsidR="000873F6" w:rsidRDefault="000873F6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b/>
          <w:sz w:val="24"/>
          <w:szCs w:val="24"/>
        </w:rPr>
      </w:pPr>
      <w:r w:rsidRPr="000873F6">
        <w:rPr>
          <w:b/>
          <w:sz w:val="24"/>
          <w:szCs w:val="24"/>
        </w:rPr>
        <w:t>Onde se lê:</w:t>
      </w:r>
      <w:r>
        <w:rPr>
          <w:sz w:val="24"/>
          <w:szCs w:val="24"/>
        </w:rPr>
        <w:t xml:space="preserve"> </w:t>
      </w:r>
      <w:r w:rsidR="000873F6">
        <w:rPr>
          <w:sz w:val="24"/>
          <w:szCs w:val="24"/>
        </w:rPr>
        <w:t>“Foi lida individualmente e assinada pelos membros da comissão</w:t>
      </w:r>
      <w:proofErr w:type="gramStart"/>
      <w:r w:rsidR="000873F6">
        <w:rPr>
          <w:sz w:val="24"/>
          <w:szCs w:val="24"/>
        </w:rPr>
        <w:t xml:space="preserve">  </w:t>
      </w:r>
      <w:proofErr w:type="gramEnd"/>
      <w:r w:rsidR="000873F6">
        <w:rPr>
          <w:sz w:val="24"/>
          <w:szCs w:val="24"/>
        </w:rPr>
        <w:t xml:space="preserve">a ata de n° 14/2019, da Comissão de Finanças, Orçamento e Fiscalização. Na sequência foi analisado o </w:t>
      </w:r>
      <w:r w:rsidR="000873F6" w:rsidRPr="00304496">
        <w:rPr>
          <w:b/>
          <w:sz w:val="24"/>
          <w:szCs w:val="24"/>
        </w:rPr>
        <w:t xml:space="preserve"> projeto de lei n° 0</w:t>
      </w:r>
      <w:r w:rsidR="000873F6">
        <w:rPr>
          <w:b/>
          <w:sz w:val="24"/>
          <w:szCs w:val="24"/>
        </w:rPr>
        <w:t>30</w:t>
      </w:r>
      <w:r w:rsidR="000873F6" w:rsidRPr="00304496">
        <w:rPr>
          <w:b/>
          <w:sz w:val="24"/>
          <w:szCs w:val="24"/>
        </w:rPr>
        <w:t xml:space="preserve">/2019, </w:t>
      </w:r>
      <w:r w:rsidR="000873F6">
        <w:rPr>
          <w:sz w:val="24"/>
          <w:szCs w:val="24"/>
        </w:rPr>
        <w:t xml:space="preserve">do Executivo que altera o artigo 3° da Lei Municipal n° 1.703, de 26 de novembro de 2010, e estabelece outras providências (instalação de Unidade Penal), acompanhado do </w:t>
      </w:r>
      <w:r w:rsidR="000873F6" w:rsidRPr="000873F6">
        <w:rPr>
          <w:b/>
          <w:sz w:val="24"/>
          <w:szCs w:val="24"/>
        </w:rPr>
        <w:t>Parecer Jurídico n° 95/2019</w:t>
      </w:r>
      <w:r w:rsidR="000873F6">
        <w:rPr>
          <w:b/>
          <w:sz w:val="24"/>
          <w:szCs w:val="24"/>
        </w:rPr>
        <w:t>”.</w:t>
      </w:r>
    </w:p>
    <w:p w:rsidR="000873F6" w:rsidRDefault="000873F6" w:rsidP="00071188">
      <w:pPr>
        <w:jc w:val="both"/>
        <w:rPr>
          <w:b/>
          <w:sz w:val="24"/>
          <w:szCs w:val="24"/>
        </w:rPr>
      </w:pPr>
    </w:p>
    <w:p w:rsidR="000873F6" w:rsidRDefault="000873F6" w:rsidP="0007118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Leia-se: “</w:t>
      </w:r>
      <w:r>
        <w:rPr>
          <w:sz w:val="24"/>
          <w:szCs w:val="24"/>
        </w:rPr>
        <w:t>Foi lida individualmente e assinada pelos membros da comissão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a ata de n° 09/2019, da Comissão de Finanças, Orçamento e Fiscalização. Na sequência foi analisado o </w:t>
      </w:r>
      <w:r w:rsidRPr="000873F6">
        <w:rPr>
          <w:b/>
          <w:sz w:val="24"/>
          <w:szCs w:val="24"/>
        </w:rPr>
        <w:t>projeto de lei n° 027/2019</w:t>
      </w:r>
      <w:r>
        <w:rPr>
          <w:sz w:val="24"/>
          <w:szCs w:val="24"/>
        </w:rPr>
        <w:t xml:space="preserve">, do Legislativo, que altera o Anexo I da Lei Municipal n° 1.653/2009, criando 1 (uma) vaga no cargo de Advogado, carga horária 20 horas, conforme Edital do Concurso Público n° 01/2015, acompanhado do </w:t>
      </w:r>
      <w:r w:rsidRPr="000873F6">
        <w:rPr>
          <w:b/>
          <w:sz w:val="24"/>
          <w:szCs w:val="24"/>
        </w:rPr>
        <w:t>Parecer Jurídico n° 100/2019”.</w:t>
      </w:r>
    </w:p>
    <w:p w:rsidR="006F7C9E" w:rsidRDefault="006F7C9E" w:rsidP="00071188">
      <w:pPr>
        <w:jc w:val="both"/>
        <w:rPr>
          <w:b/>
          <w:sz w:val="24"/>
          <w:szCs w:val="24"/>
        </w:rPr>
      </w:pPr>
    </w:p>
    <w:p w:rsidR="006F7C9E" w:rsidRPr="006F7C9E" w:rsidRDefault="006F7C9E" w:rsidP="0007118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Onde se lê: SERGIO ARRUDA VIANA – </w:t>
      </w:r>
      <w:r w:rsidRPr="006F7C9E">
        <w:rPr>
          <w:sz w:val="24"/>
          <w:szCs w:val="24"/>
        </w:rPr>
        <w:t>Relator da Comissão</w:t>
      </w:r>
    </w:p>
    <w:p w:rsidR="006F7C9E" w:rsidRPr="006F7C9E" w:rsidRDefault="006F7C9E" w:rsidP="0007118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Leia-se: SÉRGIO ARRUDA VIANA – </w:t>
      </w:r>
      <w:r w:rsidRPr="006F7C9E">
        <w:rPr>
          <w:sz w:val="24"/>
          <w:szCs w:val="24"/>
        </w:rPr>
        <w:t>Presidente da Comissão</w:t>
      </w:r>
    </w:p>
    <w:p w:rsidR="00071188" w:rsidRDefault="00071188" w:rsidP="00071188">
      <w:pPr>
        <w:jc w:val="both"/>
      </w:pPr>
    </w:p>
    <w:p w:rsidR="00985920" w:rsidRDefault="009A4305" w:rsidP="009A4305">
      <w:pPr>
        <w:jc w:val="both"/>
        <w:rPr>
          <w:sz w:val="24"/>
          <w:szCs w:val="24"/>
        </w:rPr>
      </w:pPr>
      <w:r w:rsidRPr="009A4305">
        <w:rPr>
          <w:sz w:val="24"/>
          <w:szCs w:val="24"/>
        </w:rPr>
        <w:t>O restante da ata permanece inalterado, tendo em vista que houve</w:t>
      </w:r>
      <w:proofErr w:type="gramStart"/>
      <w:r>
        <w:rPr>
          <w:sz w:val="24"/>
          <w:szCs w:val="24"/>
        </w:rPr>
        <w:t xml:space="preserve"> </w:t>
      </w:r>
      <w:r w:rsidRPr="009A4305">
        <w:rPr>
          <w:sz w:val="24"/>
          <w:szCs w:val="24"/>
        </w:rPr>
        <w:t xml:space="preserve"> </w:t>
      </w:r>
      <w:proofErr w:type="gramEnd"/>
      <w:r w:rsidRPr="009A4305">
        <w:rPr>
          <w:sz w:val="24"/>
          <w:szCs w:val="24"/>
        </w:rPr>
        <w:t>um erro</w:t>
      </w:r>
      <w:r w:rsidR="005712A9">
        <w:rPr>
          <w:sz w:val="24"/>
          <w:szCs w:val="24"/>
        </w:rPr>
        <w:t xml:space="preserve"> da Oficial Legislativa,</w:t>
      </w:r>
      <w:r w:rsidRPr="009A4305">
        <w:rPr>
          <w:sz w:val="24"/>
          <w:szCs w:val="24"/>
        </w:rPr>
        <w:t xml:space="preserve"> ao digitar assunto discutido na reunião, como prova, fica anexado o parecer da comissão, assinado durante a reunião.</w:t>
      </w:r>
    </w:p>
    <w:p w:rsidR="005712A9" w:rsidRDefault="005712A9" w:rsidP="009A43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Eu,__________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, redigi o presente, que </w:t>
      </w:r>
      <w:proofErr w:type="gramStart"/>
      <w:r>
        <w:rPr>
          <w:sz w:val="24"/>
          <w:szCs w:val="24"/>
        </w:rPr>
        <w:t>após</w:t>
      </w:r>
      <w:proofErr w:type="gramEnd"/>
      <w:r>
        <w:rPr>
          <w:sz w:val="24"/>
          <w:szCs w:val="24"/>
        </w:rPr>
        <w:t xml:space="preserve"> lido e achado conforme será assinado. Guaíra, 19 de junho de 2019.</w:t>
      </w:r>
    </w:p>
    <w:p w:rsidR="009A4305" w:rsidRPr="009A4305" w:rsidRDefault="009A4305" w:rsidP="009A4305">
      <w:pPr>
        <w:jc w:val="both"/>
        <w:rPr>
          <w:sz w:val="24"/>
          <w:szCs w:val="24"/>
        </w:rPr>
      </w:pPr>
    </w:p>
    <w:p w:rsidR="009A4305" w:rsidRDefault="009A4305"/>
    <w:p w:rsidR="000873F6" w:rsidRPr="000873F6" w:rsidRDefault="000873F6">
      <w:pPr>
        <w:rPr>
          <w:sz w:val="22"/>
          <w:szCs w:val="22"/>
        </w:rPr>
      </w:pPr>
      <w:r w:rsidRPr="000873F6">
        <w:rPr>
          <w:b/>
        </w:rPr>
        <w:t>JOÃO BATISTA ILHÉUS</w:t>
      </w:r>
      <w:r>
        <w:t xml:space="preserve"> – </w:t>
      </w:r>
      <w:r w:rsidRPr="000873F6">
        <w:rPr>
          <w:sz w:val="22"/>
          <w:szCs w:val="22"/>
        </w:rPr>
        <w:t xml:space="preserve">Relator da Comissão de Finanças, Orçamento e </w:t>
      </w:r>
      <w:proofErr w:type="gramStart"/>
      <w:r w:rsidRPr="000873F6">
        <w:rPr>
          <w:sz w:val="22"/>
          <w:szCs w:val="22"/>
        </w:rPr>
        <w:t>Fiscalização</w:t>
      </w:r>
      <w:proofErr w:type="gramEnd"/>
    </w:p>
    <w:p w:rsidR="000873F6" w:rsidRDefault="000873F6"/>
    <w:p w:rsidR="000873F6" w:rsidRDefault="000873F6">
      <w:pPr>
        <w:rPr>
          <w:sz w:val="24"/>
          <w:szCs w:val="24"/>
        </w:rPr>
      </w:pPr>
      <w:r w:rsidRPr="000873F6">
        <w:rPr>
          <w:b/>
        </w:rPr>
        <w:t>SÉRGIO ARRUDA VIANA</w:t>
      </w:r>
      <w:r>
        <w:t xml:space="preserve"> </w:t>
      </w:r>
      <w:r w:rsidRPr="006F7C9E">
        <w:rPr>
          <w:sz w:val="24"/>
          <w:szCs w:val="24"/>
        </w:rPr>
        <w:t xml:space="preserve">– </w:t>
      </w:r>
      <w:r w:rsidR="006F7C9E" w:rsidRPr="006F7C9E">
        <w:rPr>
          <w:sz w:val="24"/>
          <w:szCs w:val="24"/>
        </w:rPr>
        <w:t>Presidente</w:t>
      </w:r>
      <w:r w:rsidR="006F7C9E">
        <w:tab/>
      </w:r>
      <w:r w:rsidRPr="000873F6">
        <w:rPr>
          <w:sz w:val="24"/>
          <w:szCs w:val="24"/>
        </w:rPr>
        <w:t xml:space="preserve"> da Comissão de Finanças, Orçamento e </w:t>
      </w:r>
      <w:proofErr w:type="gramStart"/>
      <w:r w:rsidRPr="000873F6">
        <w:rPr>
          <w:sz w:val="24"/>
          <w:szCs w:val="24"/>
        </w:rPr>
        <w:t>Fiscalização</w:t>
      </w:r>
      <w:proofErr w:type="gramEnd"/>
    </w:p>
    <w:p w:rsidR="009A4305" w:rsidRDefault="009A4305">
      <w:pPr>
        <w:rPr>
          <w:sz w:val="24"/>
          <w:szCs w:val="24"/>
        </w:rPr>
      </w:pPr>
    </w:p>
    <w:p w:rsidR="009A4305" w:rsidRDefault="009A4305">
      <w:pPr>
        <w:rPr>
          <w:sz w:val="24"/>
          <w:szCs w:val="24"/>
        </w:rPr>
      </w:pPr>
    </w:p>
    <w:p w:rsidR="009A4305" w:rsidRPr="000873F6" w:rsidRDefault="009A4305">
      <w:pPr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sectPr w:rsidR="009A4305" w:rsidRPr="000873F6" w:rsidSect="00C2667F">
      <w:pgSz w:w="11906" w:h="16838"/>
      <w:pgMar w:top="232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88"/>
    <w:rsid w:val="0001366B"/>
    <w:rsid w:val="00053B8E"/>
    <w:rsid w:val="00071188"/>
    <w:rsid w:val="000873F6"/>
    <w:rsid w:val="000917D2"/>
    <w:rsid w:val="00155356"/>
    <w:rsid w:val="00207B66"/>
    <w:rsid w:val="0030209C"/>
    <w:rsid w:val="00303C10"/>
    <w:rsid w:val="00307839"/>
    <w:rsid w:val="00324F0D"/>
    <w:rsid w:val="00336C92"/>
    <w:rsid w:val="003F0873"/>
    <w:rsid w:val="003F2485"/>
    <w:rsid w:val="00400835"/>
    <w:rsid w:val="00404885"/>
    <w:rsid w:val="00441C2B"/>
    <w:rsid w:val="004A6BC8"/>
    <w:rsid w:val="004C0D1F"/>
    <w:rsid w:val="004D7959"/>
    <w:rsid w:val="005151F5"/>
    <w:rsid w:val="005511A6"/>
    <w:rsid w:val="00557E3A"/>
    <w:rsid w:val="005712A9"/>
    <w:rsid w:val="00576DB8"/>
    <w:rsid w:val="005E3DAF"/>
    <w:rsid w:val="005F2D5A"/>
    <w:rsid w:val="0064503A"/>
    <w:rsid w:val="00661BDD"/>
    <w:rsid w:val="006F7C9E"/>
    <w:rsid w:val="0074237F"/>
    <w:rsid w:val="00756DE1"/>
    <w:rsid w:val="007F05D1"/>
    <w:rsid w:val="007F0717"/>
    <w:rsid w:val="007F7B32"/>
    <w:rsid w:val="008251E0"/>
    <w:rsid w:val="00831562"/>
    <w:rsid w:val="00835641"/>
    <w:rsid w:val="00835E24"/>
    <w:rsid w:val="00841265"/>
    <w:rsid w:val="00854BD5"/>
    <w:rsid w:val="008715D4"/>
    <w:rsid w:val="00873515"/>
    <w:rsid w:val="00876970"/>
    <w:rsid w:val="008B6978"/>
    <w:rsid w:val="008F25A2"/>
    <w:rsid w:val="00985920"/>
    <w:rsid w:val="009940A2"/>
    <w:rsid w:val="009A4305"/>
    <w:rsid w:val="009B3EFC"/>
    <w:rsid w:val="009C5FFC"/>
    <w:rsid w:val="009D60FE"/>
    <w:rsid w:val="00A165E0"/>
    <w:rsid w:val="00A516DF"/>
    <w:rsid w:val="00A67961"/>
    <w:rsid w:val="00AB3656"/>
    <w:rsid w:val="00B04FC0"/>
    <w:rsid w:val="00B13754"/>
    <w:rsid w:val="00B25785"/>
    <w:rsid w:val="00B35DD8"/>
    <w:rsid w:val="00B511A5"/>
    <w:rsid w:val="00B813D8"/>
    <w:rsid w:val="00BB5B4B"/>
    <w:rsid w:val="00BE459A"/>
    <w:rsid w:val="00BF3C0C"/>
    <w:rsid w:val="00C137E0"/>
    <w:rsid w:val="00C2667F"/>
    <w:rsid w:val="00C73169"/>
    <w:rsid w:val="00CB5836"/>
    <w:rsid w:val="00CC0671"/>
    <w:rsid w:val="00D05999"/>
    <w:rsid w:val="00D154D2"/>
    <w:rsid w:val="00D75242"/>
    <w:rsid w:val="00DB6CF3"/>
    <w:rsid w:val="00E11609"/>
    <w:rsid w:val="00E16610"/>
    <w:rsid w:val="00E36B74"/>
    <w:rsid w:val="00E851FB"/>
    <w:rsid w:val="00E925D6"/>
    <w:rsid w:val="00EE3B73"/>
    <w:rsid w:val="00F43DA8"/>
    <w:rsid w:val="00F531BA"/>
    <w:rsid w:val="00F6447D"/>
    <w:rsid w:val="00F7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E3B7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3B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3B7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E3B7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3B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3B7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1035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2019-08-02T13:31:00Z</cp:lastPrinted>
  <dcterms:created xsi:type="dcterms:W3CDTF">2019-08-01T19:08:00Z</dcterms:created>
  <dcterms:modified xsi:type="dcterms:W3CDTF">2019-08-02T13:52:00Z</dcterms:modified>
</cp:coreProperties>
</file>