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DF" w:rsidRDefault="00A00CDF" w:rsidP="0028639F">
      <w:pPr>
        <w:jc w:val="both"/>
        <w:rPr>
          <w:b/>
          <w:sz w:val="24"/>
          <w:szCs w:val="24"/>
        </w:rPr>
      </w:pPr>
    </w:p>
    <w:p w:rsidR="00EE275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727BB6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92639" w:rsidRPr="00B0036A" w:rsidRDefault="00592639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EA0984">
        <w:rPr>
          <w:sz w:val="24"/>
          <w:szCs w:val="24"/>
        </w:rPr>
        <w:t>vinte e seis</w:t>
      </w:r>
      <w:r w:rsidR="00D165EB">
        <w:rPr>
          <w:sz w:val="24"/>
          <w:szCs w:val="24"/>
        </w:rPr>
        <w:t xml:space="preserve"> dias do mês de 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D165EB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e a</w:t>
      </w:r>
      <w:r w:rsidR="00E74C06">
        <w:rPr>
          <w:sz w:val="24"/>
          <w:szCs w:val="24"/>
        </w:rPr>
        <w:t xml:space="preserve"> Assessora Parlamentar Luana Caroline Ferreira dos Santos</w:t>
      </w:r>
      <w:r w:rsidR="00EA0984">
        <w:rPr>
          <w:sz w:val="24"/>
          <w:szCs w:val="24"/>
        </w:rPr>
        <w:t>.</w:t>
      </w:r>
      <w:r w:rsidR="00D932CF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1</w:t>
      </w:r>
      <w:r w:rsidR="00EA0984">
        <w:rPr>
          <w:sz w:val="24"/>
          <w:szCs w:val="24"/>
        </w:rPr>
        <w:t>5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Em seguida </w:t>
      </w:r>
      <w:r w:rsidR="00873465">
        <w:rPr>
          <w:sz w:val="24"/>
          <w:szCs w:val="24"/>
        </w:rPr>
        <w:t xml:space="preserve">foi analisado o Veto integral do Executivo Municipal ao Projeto de Lei n° 023/2019, do Legislativo, que institui o auxílio-alimentação aos servidores da Câmara Municipal de Guaíra, estado do Paraná e revoga a Lei Ordinária n° 1935, de 04 de maio de 2015. O Advogado Israel comentou sobre o Parecer Jurídico n° 102/2019, com a análise sobre o Veto. Após a explanação do Advogado, o Relator da Comissão, Vereador Gilmar Soares da Fonseca apresentou Parecer pela manutenção do Veto, sendo que os demais membros da Comissão, Vereador Alécio e Vereadora Elza votaram a favor do Parecer, pela manutenção do Veto integral do Executivo, e formação de Decreto Legislativo de Manutenção, nos termos regimentais. Em seguida foi entregue ao Advogado, solicitação de parecer </w:t>
      </w:r>
      <w:proofErr w:type="gramStart"/>
      <w:r w:rsidR="00873465">
        <w:rPr>
          <w:sz w:val="24"/>
          <w:szCs w:val="24"/>
        </w:rPr>
        <w:t>jurídico relativa</w:t>
      </w:r>
      <w:proofErr w:type="gramEnd"/>
      <w:r w:rsidR="00873465">
        <w:rPr>
          <w:sz w:val="24"/>
          <w:szCs w:val="24"/>
        </w:rPr>
        <w:t xml:space="preserve"> ao projeto de lei n</w:t>
      </w:r>
      <w:r w:rsidR="00862256">
        <w:rPr>
          <w:sz w:val="24"/>
          <w:szCs w:val="24"/>
        </w:rPr>
        <w:t xml:space="preserve">° 031/2019, do Executivo, que dispõe sobre o Conselho Municipal do Trabalho, Emprego e Renda no Município de Guaíra, Estado do Paraná, e dá outras providências. </w:t>
      </w:r>
      <w:bookmarkStart w:id="0" w:name="_GoBack"/>
      <w:bookmarkEnd w:id="0"/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</w:t>
      </w:r>
      <w:proofErr w:type="gramStart"/>
      <w:r w:rsidR="00D5604C">
        <w:rPr>
          <w:sz w:val="24"/>
          <w:szCs w:val="24"/>
        </w:rPr>
        <w:t>a presente</w:t>
      </w:r>
      <w:proofErr w:type="gramEnd"/>
      <w:r w:rsidR="00D5604C">
        <w:rPr>
          <w:sz w:val="24"/>
          <w:szCs w:val="24"/>
        </w:rPr>
        <w:t>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73465">
        <w:rPr>
          <w:sz w:val="24"/>
          <w:szCs w:val="24"/>
        </w:rPr>
        <w:t>26</w:t>
      </w:r>
      <w:r w:rsidR="009A3E75">
        <w:rPr>
          <w:sz w:val="24"/>
          <w:szCs w:val="24"/>
        </w:rPr>
        <w:t xml:space="preserve"> de </w:t>
      </w:r>
      <w:r w:rsidR="00D439EE">
        <w:rPr>
          <w:sz w:val="24"/>
          <w:szCs w:val="24"/>
        </w:rPr>
        <w:t>junho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ELZA APARECIDA BARBOSA ROMODA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Secretária</w:t>
      </w:r>
      <w:r w:rsidR="002F6668" w:rsidRPr="00C94DF3">
        <w:rPr>
          <w:sz w:val="22"/>
          <w:szCs w:val="22"/>
        </w:rPr>
        <w:t xml:space="preserve"> da Comissão de Const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Leg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1C5E"/>
    <w:rsid w:val="00032796"/>
    <w:rsid w:val="00034FD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1E03A2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04496"/>
    <w:rsid w:val="00322310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607E33"/>
    <w:rsid w:val="00631844"/>
    <w:rsid w:val="006343B1"/>
    <w:rsid w:val="0064173B"/>
    <w:rsid w:val="0067239C"/>
    <w:rsid w:val="006877BB"/>
    <w:rsid w:val="00690FA0"/>
    <w:rsid w:val="00696D05"/>
    <w:rsid w:val="006B0558"/>
    <w:rsid w:val="006F5DE4"/>
    <w:rsid w:val="0072359F"/>
    <w:rsid w:val="00727BB6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C562F"/>
    <w:rsid w:val="009D442C"/>
    <w:rsid w:val="009E5A36"/>
    <w:rsid w:val="00A00CDF"/>
    <w:rsid w:val="00A77CB7"/>
    <w:rsid w:val="00A820F2"/>
    <w:rsid w:val="00A9603C"/>
    <w:rsid w:val="00B21D43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65EB"/>
    <w:rsid w:val="00D175C9"/>
    <w:rsid w:val="00D250A5"/>
    <w:rsid w:val="00D266AE"/>
    <w:rsid w:val="00D40914"/>
    <w:rsid w:val="00D439EE"/>
    <w:rsid w:val="00D5604C"/>
    <w:rsid w:val="00D6579A"/>
    <w:rsid w:val="00D74E5D"/>
    <w:rsid w:val="00D84C97"/>
    <w:rsid w:val="00D932CF"/>
    <w:rsid w:val="00D9640D"/>
    <w:rsid w:val="00DC599D"/>
    <w:rsid w:val="00DC5E71"/>
    <w:rsid w:val="00DE3739"/>
    <w:rsid w:val="00DF58CD"/>
    <w:rsid w:val="00DF7FEF"/>
    <w:rsid w:val="00E07C84"/>
    <w:rsid w:val="00E44852"/>
    <w:rsid w:val="00E54AE0"/>
    <w:rsid w:val="00E74C06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2019-07-01T12:16:00Z</cp:lastPrinted>
  <dcterms:created xsi:type="dcterms:W3CDTF">2019-07-01T11:48:00Z</dcterms:created>
  <dcterms:modified xsi:type="dcterms:W3CDTF">2019-07-01T12:20:00Z</dcterms:modified>
</cp:coreProperties>
</file>