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D8535E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BD3CDC">
        <w:rPr>
          <w:sz w:val="24"/>
          <w:szCs w:val="24"/>
        </w:rPr>
        <w:t>d</w:t>
      </w:r>
      <w:r w:rsidR="00D8535E">
        <w:rPr>
          <w:sz w:val="24"/>
          <w:szCs w:val="24"/>
        </w:rPr>
        <w:t>ezesseis</w:t>
      </w:r>
      <w:proofErr w:type="gramStart"/>
      <w:r w:rsidR="00D8535E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 </w:t>
      </w:r>
      <w:proofErr w:type="gramEnd"/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5C2566">
        <w:rPr>
          <w:sz w:val="24"/>
          <w:szCs w:val="24"/>
        </w:rPr>
        <w:t>outubro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5C2566">
        <w:rPr>
          <w:sz w:val="24"/>
          <w:szCs w:val="24"/>
        </w:rPr>
        <w:t>5</w:t>
      </w:r>
      <w:r w:rsidR="00BD3CDC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4C4705">
        <w:rPr>
          <w:sz w:val="24"/>
          <w:szCs w:val="24"/>
        </w:rPr>
        <w:t xml:space="preserve"> 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576561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576561">
        <w:rPr>
          <w:b/>
          <w:sz w:val="24"/>
          <w:szCs w:val="24"/>
        </w:rPr>
        <w:t xml:space="preserve"> e </w:t>
      </w:r>
      <w:r w:rsidR="005C2566">
        <w:rPr>
          <w:b/>
          <w:sz w:val="24"/>
          <w:szCs w:val="24"/>
        </w:rPr>
        <w:t>Sérgio Arruda Viana</w:t>
      </w:r>
      <w:r w:rsidR="00576561">
        <w:rPr>
          <w:b/>
          <w:sz w:val="24"/>
          <w:szCs w:val="24"/>
        </w:rPr>
        <w:t xml:space="preserve">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961B28">
        <w:rPr>
          <w:sz w:val="24"/>
          <w:szCs w:val="24"/>
        </w:rPr>
        <w:t xml:space="preserve">, </w:t>
      </w:r>
      <w:r w:rsidR="00D63996">
        <w:rPr>
          <w:sz w:val="24"/>
          <w:szCs w:val="24"/>
        </w:rPr>
        <w:t xml:space="preserve"> e </w:t>
      </w:r>
      <w:r w:rsidR="00BD3CDC">
        <w:rPr>
          <w:sz w:val="24"/>
          <w:szCs w:val="24"/>
        </w:rPr>
        <w:t xml:space="preserve">a Contadora </w:t>
      </w:r>
      <w:proofErr w:type="spellStart"/>
      <w:r w:rsidR="00BD3CDC">
        <w:rPr>
          <w:sz w:val="24"/>
          <w:szCs w:val="24"/>
        </w:rPr>
        <w:t>Durcelina</w:t>
      </w:r>
      <w:proofErr w:type="spellEnd"/>
      <w:r w:rsidR="00BD3CDC">
        <w:rPr>
          <w:sz w:val="24"/>
          <w:szCs w:val="24"/>
        </w:rPr>
        <w:t xml:space="preserve"> dos Santos </w:t>
      </w:r>
      <w:proofErr w:type="spellStart"/>
      <w:r w:rsidR="00BD3CDC">
        <w:rPr>
          <w:sz w:val="24"/>
          <w:szCs w:val="24"/>
        </w:rPr>
        <w:t>Titotto</w:t>
      </w:r>
      <w:proofErr w:type="spellEnd"/>
      <w:r w:rsidR="00837955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 w:rsidRPr="004409E7">
        <w:rPr>
          <w:b/>
          <w:sz w:val="24"/>
          <w:szCs w:val="24"/>
        </w:rPr>
        <w:t xml:space="preserve">Ausente o Vereador </w:t>
      </w:r>
      <w:r w:rsidR="005C2566">
        <w:rPr>
          <w:b/>
          <w:sz w:val="24"/>
          <w:szCs w:val="24"/>
        </w:rPr>
        <w:t>Agnaldo da Silva Tadeu</w:t>
      </w:r>
      <w:r w:rsidR="004C4705">
        <w:rPr>
          <w:sz w:val="24"/>
          <w:szCs w:val="24"/>
        </w:rPr>
        <w:t xml:space="preserve">.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pelo</w:t>
      </w:r>
      <w:r w:rsidR="0003485A">
        <w:rPr>
          <w:sz w:val="24"/>
          <w:szCs w:val="24"/>
        </w:rPr>
        <w:t xml:space="preserve"> Vereador João Batista e servidores,</w:t>
      </w:r>
      <w:r w:rsidR="007D6183">
        <w:rPr>
          <w:sz w:val="24"/>
          <w:szCs w:val="24"/>
        </w:rPr>
        <w:t xml:space="preserve"> a ata de n°</w:t>
      </w:r>
      <w:r w:rsidR="00E467F4">
        <w:rPr>
          <w:sz w:val="24"/>
          <w:szCs w:val="24"/>
        </w:rPr>
        <w:t xml:space="preserve"> 1</w:t>
      </w:r>
      <w:r w:rsidR="0003485A">
        <w:rPr>
          <w:sz w:val="24"/>
          <w:szCs w:val="24"/>
        </w:rPr>
        <w:t>8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03485A">
        <w:rPr>
          <w:sz w:val="24"/>
          <w:szCs w:val="24"/>
        </w:rPr>
        <w:t>Foi analisado</w:t>
      </w:r>
      <w:proofErr w:type="gramStart"/>
      <w:r w:rsidR="0003485A">
        <w:rPr>
          <w:sz w:val="24"/>
          <w:szCs w:val="24"/>
        </w:rPr>
        <w:t xml:space="preserve">  </w:t>
      </w:r>
      <w:proofErr w:type="gramEnd"/>
      <w:r w:rsidR="0090559E" w:rsidRPr="0090559E">
        <w:rPr>
          <w:b/>
          <w:sz w:val="24"/>
          <w:szCs w:val="24"/>
        </w:rPr>
        <w:t>o projeto de lei n° 046/2019</w:t>
      </w:r>
      <w:r w:rsidR="0090559E">
        <w:rPr>
          <w:sz w:val="24"/>
          <w:szCs w:val="24"/>
        </w:rPr>
        <w:t>,</w:t>
      </w:r>
      <w:r w:rsidR="0003485A">
        <w:rPr>
          <w:sz w:val="24"/>
          <w:szCs w:val="24"/>
        </w:rPr>
        <w:t xml:space="preserve"> do Executivo</w:t>
      </w:r>
      <w:r w:rsidR="0090559E">
        <w:rPr>
          <w:sz w:val="24"/>
          <w:szCs w:val="24"/>
        </w:rPr>
        <w:t xml:space="preserve"> que estima a Receita e Fixa</w:t>
      </w:r>
      <w:r w:rsidR="0003485A">
        <w:rPr>
          <w:sz w:val="24"/>
          <w:szCs w:val="24"/>
        </w:rPr>
        <w:t xml:space="preserve"> a Despesa para o exercício financeiro de 2020 e dá outras providências, sendo que a Contadora </w:t>
      </w:r>
      <w:proofErr w:type="spellStart"/>
      <w:r w:rsidR="0003485A">
        <w:rPr>
          <w:sz w:val="24"/>
          <w:szCs w:val="24"/>
        </w:rPr>
        <w:t>Durcelina</w:t>
      </w:r>
      <w:proofErr w:type="spellEnd"/>
      <w:r w:rsidR="0003485A">
        <w:rPr>
          <w:sz w:val="24"/>
          <w:szCs w:val="24"/>
        </w:rPr>
        <w:t xml:space="preserve"> entregou à comissão o </w:t>
      </w:r>
      <w:r w:rsidR="0003485A" w:rsidRPr="0003485A">
        <w:rPr>
          <w:b/>
          <w:sz w:val="24"/>
          <w:szCs w:val="24"/>
        </w:rPr>
        <w:t>Parecer Contábil n° 08/2019</w:t>
      </w:r>
      <w:r w:rsidR="0003485A">
        <w:rPr>
          <w:sz w:val="24"/>
          <w:szCs w:val="24"/>
        </w:rPr>
        <w:t xml:space="preserve">, onde conclui que após análise e estudos realizados quanto à compatibilidade entre as Leis Orçamentárias vigentes, o projeto encontra-se em conformidade quanto à parte técnica e contábil para aprovação deste Poder Legislativo, sendo que os Vereadores solicitaram o envio do projeto ao Controlador Interno, para coleta de Parecer. </w:t>
      </w:r>
      <w:r w:rsidR="0090559E">
        <w:rPr>
          <w:sz w:val="24"/>
          <w:szCs w:val="24"/>
        </w:rPr>
        <w:t xml:space="preserve">Também foi </w:t>
      </w:r>
      <w:r w:rsidR="00F031B2">
        <w:rPr>
          <w:sz w:val="24"/>
          <w:szCs w:val="24"/>
        </w:rPr>
        <w:t>analisado</w:t>
      </w:r>
      <w:r w:rsidR="0090559E">
        <w:rPr>
          <w:sz w:val="24"/>
          <w:szCs w:val="24"/>
        </w:rPr>
        <w:t xml:space="preserve"> </w:t>
      </w:r>
      <w:r w:rsidR="0090559E" w:rsidRPr="0090559E">
        <w:rPr>
          <w:b/>
          <w:sz w:val="24"/>
          <w:szCs w:val="24"/>
        </w:rPr>
        <w:t>o projeto de lei n° 04</w:t>
      </w:r>
      <w:r w:rsidR="0090559E">
        <w:rPr>
          <w:b/>
          <w:sz w:val="24"/>
          <w:szCs w:val="24"/>
        </w:rPr>
        <w:t>7</w:t>
      </w:r>
      <w:r w:rsidR="0090559E" w:rsidRPr="0090559E">
        <w:rPr>
          <w:b/>
          <w:sz w:val="24"/>
          <w:szCs w:val="24"/>
        </w:rPr>
        <w:t>/2019</w:t>
      </w:r>
      <w:r w:rsidR="0090559E">
        <w:rPr>
          <w:sz w:val="24"/>
          <w:szCs w:val="24"/>
        </w:rPr>
        <w:t xml:space="preserve">, que dispõe sobre as Diretrizes Orçamentárias para o exercício de 2020, e dá outras providências, sendo </w:t>
      </w:r>
      <w:r w:rsidR="00F031B2">
        <w:rPr>
          <w:sz w:val="24"/>
          <w:szCs w:val="24"/>
        </w:rPr>
        <w:t xml:space="preserve">a Contadora entregou o </w:t>
      </w:r>
      <w:r w:rsidR="00F031B2" w:rsidRPr="00F031B2">
        <w:rPr>
          <w:b/>
          <w:sz w:val="24"/>
          <w:szCs w:val="24"/>
        </w:rPr>
        <w:t>Parecer Contábil n° 09/2019</w:t>
      </w:r>
      <w:r w:rsidR="00F031B2">
        <w:rPr>
          <w:sz w:val="24"/>
          <w:szCs w:val="24"/>
        </w:rPr>
        <w:t>,</w:t>
      </w:r>
      <w:proofErr w:type="gramStart"/>
      <w:r w:rsidR="00F031B2">
        <w:rPr>
          <w:sz w:val="24"/>
          <w:szCs w:val="24"/>
        </w:rPr>
        <w:t xml:space="preserve">  </w:t>
      </w:r>
      <w:proofErr w:type="gramEnd"/>
      <w:r w:rsidR="00F031B2">
        <w:rPr>
          <w:sz w:val="24"/>
          <w:szCs w:val="24"/>
        </w:rPr>
        <w:t xml:space="preserve">onde da mesma forma conclui que após análise e estudos realizados quanto à compatibilidade entre as Leis Orçamentárias vigentes, o projeto encontra-se em conformidade quanto a parte técnica e contábil para aprovação deste Poder Legislativo, sendo que os Vereadores igualmente solicitaram </w:t>
      </w:r>
      <w:r w:rsidR="00F031B2">
        <w:rPr>
          <w:sz w:val="24"/>
          <w:szCs w:val="24"/>
        </w:rPr>
        <w:t>o envio do projeto ao Controlador Interno, para coleta de Parecer.</w:t>
      </w:r>
      <w:r w:rsidR="00F031B2">
        <w:rPr>
          <w:sz w:val="24"/>
          <w:szCs w:val="24"/>
        </w:rPr>
        <w:t xml:space="preserve"> Foi decidido ainda pela Comissão, marcar a Audiência Pública para o dia 07 de novembro, às 18 horas, para apresentação da </w:t>
      </w:r>
      <w:r w:rsidR="00CD3CD0">
        <w:rPr>
          <w:sz w:val="24"/>
          <w:szCs w:val="24"/>
        </w:rPr>
        <w:t xml:space="preserve">LOA 2020 e coleta de sugestões. </w:t>
      </w:r>
      <w:r w:rsidR="0090559E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proofErr w:type="gramStart"/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CD3CD0">
        <w:rPr>
          <w:sz w:val="24"/>
          <w:szCs w:val="24"/>
        </w:rPr>
        <w:t>16</w:t>
      </w:r>
      <w:r w:rsidR="00615F49">
        <w:rPr>
          <w:sz w:val="24"/>
          <w:szCs w:val="24"/>
        </w:rPr>
        <w:t xml:space="preserve"> de outubro</w:t>
      </w:r>
      <w:proofErr w:type="gramStart"/>
      <w:r w:rsidR="00615F49">
        <w:rPr>
          <w:sz w:val="24"/>
          <w:szCs w:val="24"/>
        </w:rPr>
        <w:t xml:space="preserve"> </w:t>
      </w:r>
      <w:r w:rsidR="00207B66" w:rsidRPr="005151F5">
        <w:rPr>
          <w:sz w:val="24"/>
          <w:szCs w:val="24"/>
        </w:rPr>
        <w:t xml:space="preserve"> </w:t>
      </w:r>
      <w:proofErr w:type="gramEnd"/>
      <w:r w:rsidR="00207B66" w:rsidRPr="005151F5">
        <w:rPr>
          <w:sz w:val="24"/>
          <w:szCs w:val="24"/>
        </w:rPr>
        <w:t>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  <w:r w:rsidRPr="00CD3CD0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</w:t>
      </w:r>
    </w:p>
    <w:p w:rsidR="00E467F4" w:rsidRDefault="00E467F4" w:rsidP="005151F5">
      <w:pPr>
        <w:jc w:val="both"/>
        <w:rPr>
          <w:sz w:val="24"/>
          <w:szCs w:val="24"/>
        </w:rPr>
      </w:pPr>
    </w:p>
    <w:p w:rsidR="00C2667F" w:rsidRDefault="00C2667F" w:rsidP="005151F5">
      <w:pPr>
        <w:jc w:val="both"/>
        <w:rPr>
          <w:sz w:val="24"/>
          <w:szCs w:val="24"/>
        </w:rPr>
      </w:pPr>
    </w:p>
    <w:p w:rsidR="005F2D5A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27606C" w:rsidRDefault="0027606C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3485A"/>
    <w:rsid w:val="00053B8E"/>
    <w:rsid w:val="00071188"/>
    <w:rsid w:val="000873F6"/>
    <w:rsid w:val="000917D2"/>
    <w:rsid w:val="00155356"/>
    <w:rsid w:val="00207B66"/>
    <w:rsid w:val="0027606C"/>
    <w:rsid w:val="0030209C"/>
    <w:rsid w:val="00303C10"/>
    <w:rsid w:val="00307839"/>
    <w:rsid w:val="00324F0D"/>
    <w:rsid w:val="00336C92"/>
    <w:rsid w:val="003A2CB4"/>
    <w:rsid w:val="003F0873"/>
    <w:rsid w:val="003F2485"/>
    <w:rsid w:val="00400835"/>
    <w:rsid w:val="00404885"/>
    <w:rsid w:val="004409E7"/>
    <w:rsid w:val="00441C2B"/>
    <w:rsid w:val="00447C83"/>
    <w:rsid w:val="004A6BC8"/>
    <w:rsid w:val="004C0D1F"/>
    <w:rsid w:val="004C4705"/>
    <w:rsid w:val="004D7959"/>
    <w:rsid w:val="005151F5"/>
    <w:rsid w:val="00535FEF"/>
    <w:rsid w:val="005511A6"/>
    <w:rsid w:val="00557E3A"/>
    <w:rsid w:val="005712A9"/>
    <w:rsid w:val="00576561"/>
    <w:rsid w:val="00576DB8"/>
    <w:rsid w:val="005C2566"/>
    <w:rsid w:val="005E3DAF"/>
    <w:rsid w:val="005F2D5A"/>
    <w:rsid w:val="00615F49"/>
    <w:rsid w:val="0064503A"/>
    <w:rsid w:val="00661BDD"/>
    <w:rsid w:val="00674656"/>
    <w:rsid w:val="006E63CA"/>
    <w:rsid w:val="006F7C9E"/>
    <w:rsid w:val="0074237F"/>
    <w:rsid w:val="00756DE1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6970"/>
    <w:rsid w:val="008B6978"/>
    <w:rsid w:val="008F25A2"/>
    <w:rsid w:val="0090559E"/>
    <w:rsid w:val="00921290"/>
    <w:rsid w:val="00961B28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91029"/>
    <w:rsid w:val="00AA07B6"/>
    <w:rsid w:val="00AB1488"/>
    <w:rsid w:val="00AB3656"/>
    <w:rsid w:val="00AE1434"/>
    <w:rsid w:val="00B04FC0"/>
    <w:rsid w:val="00B13754"/>
    <w:rsid w:val="00B25785"/>
    <w:rsid w:val="00B35DD8"/>
    <w:rsid w:val="00B511A5"/>
    <w:rsid w:val="00B813D8"/>
    <w:rsid w:val="00BB5B4B"/>
    <w:rsid w:val="00BD3CDC"/>
    <w:rsid w:val="00BE459A"/>
    <w:rsid w:val="00BF3C0C"/>
    <w:rsid w:val="00C01F4C"/>
    <w:rsid w:val="00C137E0"/>
    <w:rsid w:val="00C2667F"/>
    <w:rsid w:val="00C3307F"/>
    <w:rsid w:val="00C73169"/>
    <w:rsid w:val="00CB5836"/>
    <w:rsid w:val="00CC0671"/>
    <w:rsid w:val="00CD3CD0"/>
    <w:rsid w:val="00D05999"/>
    <w:rsid w:val="00D154D2"/>
    <w:rsid w:val="00D63996"/>
    <w:rsid w:val="00D75242"/>
    <w:rsid w:val="00D8535E"/>
    <w:rsid w:val="00DA1BCB"/>
    <w:rsid w:val="00DB1F0F"/>
    <w:rsid w:val="00DB6CF3"/>
    <w:rsid w:val="00E11609"/>
    <w:rsid w:val="00E11DDC"/>
    <w:rsid w:val="00E16610"/>
    <w:rsid w:val="00E36B74"/>
    <w:rsid w:val="00E467F4"/>
    <w:rsid w:val="00E74A68"/>
    <w:rsid w:val="00E851FB"/>
    <w:rsid w:val="00E925D6"/>
    <w:rsid w:val="00EE3B73"/>
    <w:rsid w:val="00F031B2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2019-10-17T19:49:00Z</cp:lastPrinted>
  <dcterms:created xsi:type="dcterms:W3CDTF">2019-10-17T18:39:00Z</dcterms:created>
  <dcterms:modified xsi:type="dcterms:W3CDTF">2019-10-17T20:00:00Z</dcterms:modified>
</cp:coreProperties>
</file>