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39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A6CC2">
        <w:rPr>
          <w:b/>
          <w:sz w:val="24"/>
          <w:szCs w:val="24"/>
        </w:rPr>
        <w:t>2</w:t>
      </w:r>
      <w:r w:rsidR="00DD0BD3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D50F1" w:rsidRPr="00B0036A" w:rsidRDefault="005D50F1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>s</w:t>
      </w:r>
      <w:r w:rsidR="002C579A">
        <w:rPr>
          <w:sz w:val="24"/>
          <w:szCs w:val="24"/>
        </w:rPr>
        <w:t xml:space="preserve"> </w:t>
      </w:r>
      <w:r w:rsidR="00A741B8">
        <w:rPr>
          <w:sz w:val="24"/>
          <w:szCs w:val="24"/>
        </w:rPr>
        <w:t>onze</w:t>
      </w:r>
      <w:r w:rsidR="001A5C7A">
        <w:rPr>
          <w:sz w:val="24"/>
          <w:szCs w:val="24"/>
        </w:rPr>
        <w:t xml:space="preserve"> </w:t>
      </w:r>
      <w:r w:rsidR="002C579A">
        <w:rPr>
          <w:sz w:val="24"/>
          <w:szCs w:val="24"/>
        </w:rPr>
        <w:t xml:space="preserve">dias do mês de </w:t>
      </w:r>
      <w:r w:rsidR="00A741B8"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2C579A">
        <w:rPr>
          <w:b/>
          <w:sz w:val="24"/>
          <w:szCs w:val="24"/>
        </w:rPr>
        <w:t xml:space="preserve"> e </w:t>
      </w:r>
      <w:r w:rsidR="00A741B8">
        <w:rPr>
          <w:b/>
          <w:sz w:val="24"/>
          <w:szCs w:val="24"/>
        </w:rPr>
        <w:t>Alécio Moroni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proofErr w:type="gramStart"/>
      <w:r w:rsidR="00304496">
        <w:rPr>
          <w:sz w:val="24"/>
          <w:szCs w:val="24"/>
        </w:rPr>
        <w:t xml:space="preserve"> </w:t>
      </w:r>
      <w:r w:rsidR="00E74C06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 xml:space="preserve"> </w:t>
      </w:r>
      <w:proofErr w:type="gramEnd"/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327E21">
        <w:rPr>
          <w:sz w:val="24"/>
          <w:szCs w:val="24"/>
        </w:rPr>
        <w:t>Ferdinand Alves Rodrigues</w:t>
      </w:r>
      <w:r w:rsidR="00BE6C3E">
        <w:rPr>
          <w:sz w:val="24"/>
          <w:szCs w:val="24"/>
        </w:rPr>
        <w:t xml:space="preserve">, 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EA0984">
        <w:rPr>
          <w:sz w:val="24"/>
          <w:szCs w:val="24"/>
        </w:rPr>
        <w:t xml:space="preserve"> </w:t>
      </w:r>
      <w:r w:rsidR="00A741B8">
        <w:rPr>
          <w:sz w:val="24"/>
          <w:szCs w:val="24"/>
        </w:rPr>
        <w:t>e</w:t>
      </w:r>
      <w:r w:rsidR="00EA0984">
        <w:rPr>
          <w:sz w:val="24"/>
          <w:szCs w:val="24"/>
        </w:rPr>
        <w:t xml:space="preserve"> a</w:t>
      </w:r>
      <w:r w:rsidR="00E74C06">
        <w:rPr>
          <w:sz w:val="24"/>
          <w:szCs w:val="24"/>
        </w:rPr>
        <w:t xml:space="preserve"> Assessora Parlamentar Luana Caroline Ferreira dos Santos</w:t>
      </w:r>
      <w:r w:rsidR="00A741B8">
        <w:rPr>
          <w:sz w:val="24"/>
          <w:szCs w:val="24"/>
        </w:rPr>
        <w:t>.</w:t>
      </w:r>
      <w:r w:rsidR="00693AC2">
        <w:rPr>
          <w:sz w:val="24"/>
          <w:szCs w:val="24"/>
        </w:rPr>
        <w:t xml:space="preserve"> </w:t>
      </w:r>
      <w:r w:rsidR="00693AC2" w:rsidRPr="00693AC2">
        <w:rPr>
          <w:b/>
          <w:sz w:val="24"/>
          <w:szCs w:val="24"/>
        </w:rPr>
        <w:t xml:space="preserve">Ausente </w:t>
      </w:r>
      <w:r w:rsidR="00A741B8">
        <w:rPr>
          <w:b/>
          <w:sz w:val="24"/>
          <w:szCs w:val="24"/>
        </w:rPr>
        <w:t xml:space="preserve">a Vereadora Elza Aparecida Barbosa </w:t>
      </w:r>
      <w:proofErr w:type="spellStart"/>
      <w:r w:rsidR="00A741B8">
        <w:rPr>
          <w:b/>
          <w:sz w:val="24"/>
          <w:szCs w:val="24"/>
        </w:rPr>
        <w:t>Romoda</w:t>
      </w:r>
      <w:proofErr w:type="spellEnd"/>
      <w:r w:rsidR="00A741B8">
        <w:rPr>
          <w:sz w:val="24"/>
          <w:szCs w:val="24"/>
        </w:rPr>
        <w:t>, que estava participando de curso na cidade de Curitiba</w:t>
      </w:r>
      <w:r w:rsidR="00693AC2">
        <w:rPr>
          <w:sz w:val="24"/>
          <w:szCs w:val="24"/>
        </w:rPr>
        <w:t>.</w:t>
      </w:r>
      <w:r w:rsidR="001A5C7A">
        <w:rPr>
          <w:sz w:val="24"/>
          <w:szCs w:val="24"/>
        </w:rPr>
        <w:t xml:space="preserve"> </w:t>
      </w:r>
      <w:r w:rsidR="00E66705">
        <w:rPr>
          <w:sz w:val="24"/>
          <w:szCs w:val="24"/>
        </w:rPr>
        <w:t xml:space="preserve"> </w:t>
      </w:r>
      <w:r w:rsidR="00EA0984">
        <w:rPr>
          <w:sz w:val="24"/>
          <w:szCs w:val="24"/>
        </w:rPr>
        <w:t>Foi lida individualmente e</w:t>
      </w:r>
      <w:r w:rsidR="00A741B8">
        <w:rPr>
          <w:sz w:val="24"/>
          <w:szCs w:val="24"/>
        </w:rPr>
        <w:t xml:space="preserve"> assinada pelo Vereador Gilmar e Assessor</w:t>
      </w:r>
      <w:r w:rsidR="001B3187">
        <w:rPr>
          <w:sz w:val="24"/>
          <w:szCs w:val="24"/>
        </w:rPr>
        <w:t>a Parlamentar</w:t>
      </w:r>
      <w:bookmarkStart w:id="0" w:name="_GoBack"/>
      <w:bookmarkEnd w:id="0"/>
      <w:r w:rsidR="00D932CF">
        <w:rPr>
          <w:sz w:val="24"/>
          <w:szCs w:val="24"/>
        </w:rPr>
        <w:t xml:space="preserve"> ata n° </w:t>
      </w:r>
      <w:r w:rsidR="001A5C7A">
        <w:rPr>
          <w:sz w:val="24"/>
          <w:szCs w:val="24"/>
        </w:rPr>
        <w:t>2</w:t>
      </w:r>
      <w:r w:rsidR="00A741B8">
        <w:rPr>
          <w:sz w:val="24"/>
          <w:szCs w:val="24"/>
        </w:rPr>
        <w:t>1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44C6C">
        <w:rPr>
          <w:sz w:val="24"/>
          <w:szCs w:val="24"/>
        </w:rPr>
        <w:t>Em</w:t>
      </w:r>
      <w:r w:rsidR="001C56D6">
        <w:rPr>
          <w:sz w:val="24"/>
          <w:szCs w:val="24"/>
        </w:rPr>
        <w:t xml:space="preserve"> seguida</w:t>
      </w:r>
      <w:r w:rsidR="00D44C6C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 xml:space="preserve">passou-se à análise do </w:t>
      </w:r>
      <w:r w:rsidR="00693AC2" w:rsidRPr="00693AC2">
        <w:rPr>
          <w:b/>
          <w:sz w:val="24"/>
          <w:szCs w:val="24"/>
        </w:rPr>
        <w:t>projeto de lei n°</w:t>
      </w:r>
      <w:r w:rsidR="005E682F">
        <w:rPr>
          <w:sz w:val="24"/>
          <w:szCs w:val="24"/>
        </w:rPr>
        <w:t xml:space="preserve"> </w:t>
      </w:r>
      <w:r w:rsidR="005E682F" w:rsidRPr="005E682F">
        <w:rPr>
          <w:b/>
          <w:sz w:val="24"/>
          <w:szCs w:val="24"/>
        </w:rPr>
        <w:t>04</w:t>
      </w:r>
      <w:r w:rsidR="00A741B8">
        <w:rPr>
          <w:b/>
          <w:sz w:val="24"/>
          <w:szCs w:val="24"/>
        </w:rPr>
        <w:t>3</w:t>
      </w:r>
      <w:r w:rsidR="005E682F" w:rsidRPr="005E682F">
        <w:rPr>
          <w:b/>
          <w:sz w:val="24"/>
          <w:szCs w:val="24"/>
        </w:rPr>
        <w:t>/2019</w:t>
      </w:r>
      <w:r w:rsidR="005E682F">
        <w:rPr>
          <w:sz w:val="24"/>
          <w:szCs w:val="24"/>
        </w:rPr>
        <w:t xml:space="preserve">, do Executivo, que </w:t>
      </w:r>
      <w:r w:rsidR="00A741B8">
        <w:rPr>
          <w:sz w:val="24"/>
          <w:szCs w:val="24"/>
        </w:rPr>
        <w:t>autoriza o Poder Executivo a alterar a LOA 2019 (Lei Municipal 2071 de 13/12/2018) e a ajustar as programações estabelecidas no Plano Plurianual – 2018 a 2021 (Lei Municipal 2.035 de 27/12/2017) e a Lei de Diretrizes Orçamentárias (Lei Municipal 2.057 de 29/06/2018 e alterada pela Lei Municipal 2.072 de 13/12/2018), para criação de dotação por excesso de arrecadação no valor de R$ 128.790,28 (cento e vinte e oito mil, setecentos e noventa reais e vinte e oito centavos) e por redução de dotação no valor de R$ 22.000,00 (vinte e dois mil reais), totalizando R$ 150.790,28 (</w:t>
      </w:r>
      <w:proofErr w:type="gramStart"/>
      <w:r w:rsidR="00A741B8">
        <w:rPr>
          <w:sz w:val="24"/>
          <w:szCs w:val="24"/>
        </w:rPr>
        <w:t>cento e cinquenta mil, setecentos e noventa reais e vinte e oito centavos</w:t>
      </w:r>
      <w:proofErr w:type="gramEnd"/>
      <w:r w:rsidR="00A741B8">
        <w:rPr>
          <w:sz w:val="24"/>
          <w:szCs w:val="24"/>
        </w:rPr>
        <w:t>).</w:t>
      </w:r>
      <w:r w:rsidR="00693AC2">
        <w:rPr>
          <w:sz w:val="24"/>
          <w:szCs w:val="24"/>
        </w:rPr>
        <w:t xml:space="preserve"> O Advogado Ferdinand comentou sobre o Parecer </w:t>
      </w:r>
      <w:r w:rsidR="00693AC2" w:rsidRPr="00693AC2">
        <w:rPr>
          <w:b/>
          <w:sz w:val="24"/>
          <w:szCs w:val="24"/>
        </w:rPr>
        <w:t>Jurídico n° 12</w:t>
      </w:r>
      <w:r w:rsidR="00A741B8">
        <w:rPr>
          <w:b/>
          <w:sz w:val="24"/>
          <w:szCs w:val="24"/>
        </w:rPr>
        <w:t>8</w:t>
      </w:r>
      <w:r w:rsidR="00693AC2" w:rsidRPr="00693AC2">
        <w:rPr>
          <w:b/>
          <w:sz w:val="24"/>
          <w:szCs w:val="24"/>
        </w:rPr>
        <w:t>/2019</w:t>
      </w:r>
      <w:r w:rsidR="00693AC2">
        <w:rPr>
          <w:sz w:val="24"/>
          <w:szCs w:val="24"/>
        </w:rPr>
        <w:t>, de sua autoria,</w:t>
      </w:r>
      <w:r w:rsidR="00A70560">
        <w:rPr>
          <w:sz w:val="24"/>
          <w:szCs w:val="24"/>
        </w:rPr>
        <w:t xml:space="preserve"> cuja conclusão é</w:t>
      </w:r>
      <w:r w:rsidR="00693AC2">
        <w:rPr>
          <w:sz w:val="24"/>
          <w:szCs w:val="24"/>
        </w:rPr>
        <w:t xml:space="preserve"> pela possibilidade de aprovação da proposição, sem recomendações a serem apresentadas. Em seguida o Relator da Comissão, Vereador Gilmar apresentou parecer pela admissibilidade e tramitação, sendo que </w:t>
      </w:r>
      <w:r w:rsidR="001B3187">
        <w:rPr>
          <w:sz w:val="24"/>
          <w:szCs w:val="24"/>
        </w:rPr>
        <w:t>o</w:t>
      </w:r>
      <w:r w:rsidR="00693AC2">
        <w:rPr>
          <w:sz w:val="24"/>
          <w:szCs w:val="24"/>
        </w:rPr>
        <w:t xml:space="preserve"> Vereador</w:t>
      </w:r>
      <w:r w:rsidR="001B3187">
        <w:rPr>
          <w:sz w:val="24"/>
          <w:szCs w:val="24"/>
        </w:rPr>
        <w:t xml:space="preserve"> Alécio</w:t>
      </w:r>
      <w:r w:rsidR="00693AC2">
        <w:rPr>
          <w:sz w:val="24"/>
          <w:szCs w:val="24"/>
        </w:rPr>
        <w:t xml:space="preserve"> votou </w:t>
      </w:r>
      <w:proofErr w:type="gramStart"/>
      <w:r w:rsidR="00693AC2">
        <w:rPr>
          <w:sz w:val="24"/>
          <w:szCs w:val="24"/>
        </w:rPr>
        <w:t>à</w:t>
      </w:r>
      <w:proofErr w:type="gramEnd"/>
      <w:r w:rsidR="00693AC2">
        <w:rPr>
          <w:sz w:val="24"/>
          <w:szCs w:val="24"/>
        </w:rPr>
        <w:t xml:space="preserve"> favor do parecer, portanto FAVORÁVEL o parecer da comissão.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</w:t>
      </w:r>
      <w:proofErr w:type="gramStart"/>
      <w:r w:rsidR="009A3E75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 xml:space="preserve"> </w:t>
      </w:r>
      <w:proofErr w:type="gramEnd"/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1B3187">
        <w:rPr>
          <w:sz w:val="24"/>
          <w:szCs w:val="24"/>
        </w:rPr>
        <w:t>11 de setembro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1B3187" w:rsidRDefault="001B3187" w:rsidP="00873465">
      <w:pPr>
        <w:jc w:val="both"/>
        <w:rPr>
          <w:sz w:val="24"/>
          <w:szCs w:val="24"/>
        </w:rPr>
      </w:pPr>
    </w:p>
    <w:p w:rsidR="001B3187" w:rsidRDefault="001B3187" w:rsidP="00873465">
      <w:pPr>
        <w:jc w:val="both"/>
        <w:rPr>
          <w:sz w:val="24"/>
          <w:szCs w:val="24"/>
        </w:rPr>
      </w:pPr>
    </w:p>
    <w:p w:rsidR="001B3187" w:rsidRDefault="001B3187" w:rsidP="00873465">
      <w:pPr>
        <w:jc w:val="both"/>
        <w:rPr>
          <w:sz w:val="24"/>
          <w:szCs w:val="24"/>
        </w:rPr>
      </w:pPr>
    </w:p>
    <w:p w:rsidR="001B3187" w:rsidRDefault="001B3187" w:rsidP="00873465">
      <w:pPr>
        <w:jc w:val="both"/>
        <w:rPr>
          <w:sz w:val="24"/>
          <w:szCs w:val="24"/>
        </w:rPr>
      </w:pPr>
      <w:r w:rsidRPr="001B3187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</w:t>
      </w:r>
    </w:p>
    <w:p w:rsidR="00F219C1" w:rsidRDefault="00F219C1" w:rsidP="00872E16">
      <w:pPr>
        <w:jc w:val="both"/>
        <w:rPr>
          <w:sz w:val="24"/>
          <w:szCs w:val="24"/>
        </w:rPr>
      </w:pPr>
    </w:p>
    <w:p w:rsidR="00F219C1" w:rsidRDefault="00F219C1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234D7F" w:rsidRDefault="00234D7F" w:rsidP="00414FEC">
      <w:pPr>
        <w:jc w:val="both"/>
        <w:rPr>
          <w:b/>
          <w:sz w:val="24"/>
          <w:szCs w:val="24"/>
        </w:rPr>
      </w:pPr>
    </w:p>
    <w:p w:rsidR="005E344E" w:rsidRPr="005E344E" w:rsidRDefault="005E344E" w:rsidP="00414FEC">
      <w:pPr>
        <w:jc w:val="both"/>
        <w:rPr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32796"/>
    <w:rsid w:val="00034FDA"/>
    <w:rsid w:val="000612F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649F0"/>
    <w:rsid w:val="00171F72"/>
    <w:rsid w:val="001A5C7A"/>
    <w:rsid w:val="001B1345"/>
    <w:rsid w:val="001B3187"/>
    <w:rsid w:val="001C56D6"/>
    <w:rsid w:val="001D5B25"/>
    <w:rsid w:val="001E03A2"/>
    <w:rsid w:val="00211E9F"/>
    <w:rsid w:val="00221591"/>
    <w:rsid w:val="00234D7F"/>
    <w:rsid w:val="00250707"/>
    <w:rsid w:val="00252B03"/>
    <w:rsid w:val="002709F8"/>
    <w:rsid w:val="0028639F"/>
    <w:rsid w:val="002901E7"/>
    <w:rsid w:val="00297C2B"/>
    <w:rsid w:val="002A03A2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53C87"/>
    <w:rsid w:val="00385B6B"/>
    <w:rsid w:val="0039286F"/>
    <w:rsid w:val="003A0AAD"/>
    <w:rsid w:val="003B1EC8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7E33"/>
    <w:rsid w:val="00631844"/>
    <w:rsid w:val="00631A9C"/>
    <w:rsid w:val="006343B1"/>
    <w:rsid w:val="0064173B"/>
    <w:rsid w:val="0067239C"/>
    <w:rsid w:val="006877BB"/>
    <w:rsid w:val="00690FA0"/>
    <w:rsid w:val="00693AC2"/>
    <w:rsid w:val="00696D05"/>
    <w:rsid w:val="006A6CC2"/>
    <w:rsid w:val="006B0558"/>
    <w:rsid w:val="006F5898"/>
    <w:rsid w:val="006F5DE4"/>
    <w:rsid w:val="0072359F"/>
    <w:rsid w:val="00727BB6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26C86"/>
    <w:rsid w:val="0093522F"/>
    <w:rsid w:val="0096068D"/>
    <w:rsid w:val="00963255"/>
    <w:rsid w:val="00991D28"/>
    <w:rsid w:val="009A1DCF"/>
    <w:rsid w:val="009A3E75"/>
    <w:rsid w:val="009B55B8"/>
    <w:rsid w:val="009C562F"/>
    <w:rsid w:val="009D442C"/>
    <w:rsid w:val="009E5A36"/>
    <w:rsid w:val="009E7272"/>
    <w:rsid w:val="00A00CDF"/>
    <w:rsid w:val="00A70560"/>
    <w:rsid w:val="00A741B8"/>
    <w:rsid w:val="00A77CB7"/>
    <w:rsid w:val="00A820F2"/>
    <w:rsid w:val="00A9603C"/>
    <w:rsid w:val="00B21D43"/>
    <w:rsid w:val="00B24664"/>
    <w:rsid w:val="00B24D63"/>
    <w:rsid w:val="00B2774C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80C81"/>
    <w:rsid w:val="00C94DF3"/>
    <w:rsid w:val="00CA54E9"/>
    <w:rsid w:val="00CB13C1"/>
    <w:rsid w:val="00CB5322"/>
    <w:rsid w:val="00CC06F2"/>
    <w:rsid w:val="00CD4086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4C97"/>
    <w:rsid w:val="00D932CF"/>
    <w:rsid w:val="00D9640D"/>
    <w:rsid w:val="00DB6723"/>
    <w:rsid w:val="00DC599D"/>
    <w:rsid w:val="00DC5E71"/>
    <w:rsid w:val="00DD0BD3"/>
    <w:rsid w:val="00DE3739"/>
    <w:rsid w:val="00DF58CD"/>
    <w:rsid w:val="00DF7FEF"/>
    <w:rsid w:val="00E07C84"/>
    <w:rsid w:val="00E168C6"/>
    <w:rsid w:val="00E22BA7"/>
    <w:rsid w:val="00E44852"/>
    <w:rsid w:val="00E450DC"/>
    <w:rsid w:val="00E54AE0"/>
    <w:rsid w:val="00E66705"/>
    <w:rsid w:val="00E74C06"/>
    <w:rsid w:val="00E8001D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2019-09-12T13:14:00Z</cp:lastPrinted>
  <dcterms:created xsi:type="dcterms:W3CDTF">2019-09-12T12:57:00Z</dcterms:created>
  <dcterms:modified xsi:type="dcterms:W3CDTF">2019-09-12T13:27:00Z</dcterms:modified>
</cp:coreProperties>
</file>