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F1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0862F8">
        <w:rPr>
          <w:b/>
          <w:sz w:val="24"/>
          <w:szCs w:val="24"/>
        </w:rPr>
        <w:t>3</w:t>
      </w:r>
      <w:r w:rsidR="006A5130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4F5898" w:rsidRPr="00B0036A" w:rsidRDefault="004F5898" w:rsidP="0028639F">
      <w:pPr>
        <w:jc w:val="both"/>
        <w:rPr>
          <w:b/>
          <w:sz w:val="24"/>
          <w:szCs w:val="24"/>
        </w:rPr>
      </w:pPr>
    </w:p>
    <w:p w:rsidR="002F6668" w:rsidRDefault="00872E16" w:rsidP="0087346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471E3F">
        <w:rPr>
          <w:sz w:val="24"/>
          <w:szCs w:val="24"/>
        </w:rPr>
        <w:t xml:space="preserve">s </w:t>
      </w:r>
      <w:r w:rsidR="00EA2EF1">
        <w:rPr>
          <w:sz w:val="24"/>
          <w:szCs w:val="24"/>
        </w:rPr>
        <w:t>dezoito</w:t>
      </w:r>
      <w:r w:rsidR="001A5C7A">
        <w:rPr>
          <w:sz w:val="24"/>
          <w:szCs w:val="24"/>
        </w:rPr>
        <w:t xml:space="preserve"> </w:t>
      </w:r>
      <w:r w:rsidR="002C579A">
        <w:rPr>
          <w:sz w:val="24"/>
          <w:szCs w:val="24"/>
        </w:rPr>
        <w:t xml:space="preserve">dias do mês de </w:t>
      </w:r>
      <w:r w:rsidR="00EA2EF1">
        <w:rPr>
          <w:sz w:val="24"/>
          <w:szCs w:val="24"/>
        </w:rPr>
        <w:t>dezembro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D165EB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74C06">
        <w:rPr>
          <w:sz w:val="24"/>
          <w:szCs w:val="24"/>
        </w:rPr>
        <w:t xml:space="preserve"> </w:t>
      </w:r>
      <w:r w:rsidR="00EA2EF1">
        <w:rPr>
          <w:sz w:val="24"/>
          <w:szCs w:val="24"/>
        </w:rPr>
        <w:t>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304496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 Presentes </w:t>
      </w:r>
      <w:r w:rsidR="00DC599D" w:rsidRPr="00DF7FEF">
        <w:rPr>
          <w:sz w:val="24"/>
          <w:szCs w:val="24"/>
        </w:rPr>
        <w:t>o</w:t>
      </w:r>
      <w:r w:rsidR="00D165EB">
        <w:rPr>
          <w:sz w:val="24"/>
          <w:szCs w:val="24"/>
        </w:rPr>
        <w:t>s</w:t>
      </w:r>
      <w:r w:rsidR="00DC599D" w:rsidRPr="00DF7FEF">
        <w:rPr>
          <w:sz w:val="24"/>
          <w:szCs w:val="24"/>
        </w:rPr>
        <w:t xml:space="preserve"> Vereador</w:t>
      </w:r>
      <w:r w:rsidR="00BE6C3E">
        <w:rPr>
          <w:sz w:val="24"/>
          <w:szCs w:val="24"/>
        </w:rPr>
        <w:t>es</w:t>
      </w:r>
      <w:r w:rsidR="00DC599D">
        <w:rPr>
          <w:b/>
          <w:sz w:val="24"/>
          <w:szCs w:val="24"/>
        </w:rPr>
        <w:t xml:space="preserve"> </w:t>
      </w:r>
      <w:r w:rsidR="000271F3">
        <w:rPr>
          <w:b/>
          <w:sz w:val="24"/>
          <w:szCs w:val="24"/>
        </w:rPr>
        <w:t xml:space="preserve">Alécio Moroni, </w:t>
      </w:r>
      <w:r w:rsidR="002A03A2">
        <w:rPr>
          <w:b/>
          <w:sz w:val="24"/>
          <w:szCs w:val="24"/>
        </w:rPr>
        <w:t>Gilmar Soares da Fonseca</w:t>
      </w:r>
      <w:r w:rsidR="00A036D0">
        <w:rPr>
          <w:b/>
          <w:sz w:val="24"/>
          <w:szCs w:val="24"/>
        </w:rPr>
        <w:t xml:space="preserve"> e Elza Aparecida Barbosa </w:t>
      </w:r>
      <w:proofErr w:type="spellStart"/>
      <w:r w:rsidR="00A036D0">
        <w:rPr>
          <w:b/>
          <w:sz w:val="24"/>
          <w:szCs w:val="24"/>
        </w:rPr>
        <w:t>Romoda</w:t>
      </w:r>
      <w:proofErr w:type="spellEnd"/>
      <w:r w:rsidR="000271F3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DC599D">
        <w:rPr>
          <w:sz w:val="24"/>
          <w:szCs w:val="24"/>
        </w:rPr>
        <w:t>assim como</w:t>
      </w:r>
      <w:r w:rsidR="00304496">
        <w:rPr>
          <w:sz w:val="24"/>
          <w:szCs w:val="24"/>
        </w:rPr>
        <w:t xml:space="preserve"> </w:t>
      </w:r>
      <w:r w:rsidR="001B1345">
        <w:rPr>
          <w:sz w:val="24"/>
          <w:szCs w:val="24"/>
        </w:rPr>
        <w:t>o</w:t>
      </w:r>
      <w:r w:rsidR="000C1A1F">
        <w:rPr>
          <w:sz w:val="24"/>
          <w:szCs w:val="24"/>
        </w:rPr>
        <w:t xml:space="preserve"> Advogado </w:t>
      </w:r>
      <w:r w:rsidR="00C10075">
        <w:rPr>
          <w:sz w:val="24"/>
          <w:szCs w:val="24"/>
        </w:rPr>
        <w:t>Ferdinand Alves Rodrigues</w:t>
      </w:r>
      <w:r w:rsidR="00BE6C3E">
        <w:rPr>
          <w:sz w:val="24"/>
          <w:szCs w:val="24"/>
        </w:rPr>
        <w:t>,</w:t>
      </w:r>
      <w:proofErr w:type="gramStart"/>
      <w:r w:rsidR="00BE6C3E">
        <w:rPr>
          <w:sz w:val="24"/>
          <w:szCs w:val="24"/>
        </w:rPr>
        <w:t xml:space="preserve">  </w:t>
      </w:r>
      <w:proofErr w:type="gramEnd"/>
      <w:r w:rsidR="00BE6C3E">
        <w:rPr>
          <w:sz w:val="24"/>
          <w:szCs w:val="24"/>
        </w:rPr>
        <w:t xml:space="preserve">a Oficial Legislativa Andréa Marta </w:t>
      </w:r>
      <w:proofErr w:type="spellStart"/>
      <w:r w:rsidR="00BE6C3E">
        <w:rPr>
          <w:sz w:val="24"/>
          <w:szCs w:val="24"/>
        </w:rPr>
        <w:t>Salamon</w:t>
      </w:r>
      <w:proofErr w:type="spellEnd"/>
      <w:r w:rsidR="00BE6C3E">
        <w:rPr>
          <w:sz w:val="24"/>
          <w:szCs w:val="24"/>
        </w:rPr>
        <w:t xml:space="preserve"> </w:t>
      </w:r>
      <w:proofErr w:type="spellStart"/>
      <w:r w:rsidR="00BE6C3E">
        <w:rPr>
          <w:sz w:val="24"/>
          <w:szCs w:val="24"/>
        </w:rPr>
        <w:t>Schimmel</w:t>
      </w:r>
      <w:proofErr w:type="spellEnd"/>
      <w:r w:rsidR="00471E3F">
        <w:rPr>
          <w:sz w:val="24"/>
          <w:szCs w:val="24"/>
        </w:rPr>
        <w:t xml:space="preserve">, </w:t>
      </w:r>
      <w:r w:rsidR="00EA0984">
        <w:rPr>
          <w:sz w:val="24"/>
          <w:szCs w:val="24"/>
        </w:rPr>
        <w:t xml:space="preserve"> a</w:t>
      </w:r>
      <w:r w:rsidR="00E74C06">
        <w:rPr>
          <w:sz w:val="24"/>
          <w:szCs w:val="24"/>
        </w:rPr>
        <w:t xml:space="preserve"> Assessora Parlamentar Luana Caroline Ferreira dos Santos</w:t>
      </w:r>
      <w:r w:rsidR="00EA2EF1">
        <w:rPr>
          <w:sz w:val="24"/>
          <w:szCs w:val="24"/>
        </w:rPr>
        <w:t xml:space="preserve"> e o Vereador Sandro Sabino Borges</w:t>
      </w:r>
      <w:r w:rsidR="00DE6E01">
        <w:rPr>
          <w:sz w:val="24"/>
          <w:szCs w:val="24"/>
        </w:rPr>
        <w:t>.</w:t>
      </w:r>
      <w:r w:rsidR="00DA7ADA">
        <w:rPr>
          <w:sz w:val="24"/>
          <w:szCs w:val="24"/>
        </w:rPr>
        <w:t xml:space="preserve"> </w:t>
      </w:r>
      <w:r w:rsidR="00C10075">
        <w:rPr>
          <w:sz w:val="24"/>
          <w:szCs w:val="24"/>
        </w:rPr>
        <w:t xml:space="preserve">Foi lida individualmente e assinada pelos membros da comissão </w:t>
      </w:r>
      <w:proofErr w:type="gramStart"/>
      <w:r w:rsidR="00C10075">
        <w:rPr>
          <w:sz w:val="24"/>
          <w:szCs w:val="24"/>
        </w:rPr>
        <w:t>a</w:t>
      </w:r>
      <w:proofErr w:type="gramEnd"/>
      <w:r w:rsidR="00C10075">
        <w:rPr>
          <w:sz w:val="24"/>
          <w:szCs w:val="24"/>
        </w:rPr>
        <w:t xml:space="preserve"> ata n° </w:t>
      </w:r>
      <w:r w:rsidR="00EA2EF1">
        <w:rPr>
          <w:sz w:val="24"/>
          <w:szCs w:val="24"/>
        </w:rPr>
        <w:t>08</w:t>
      </w:r>
      <w:r w:rsidR="00C10075">
        <w:rPr>
          <w:sz w:val="24"/>
          <w:szCs w:val="24"/>
        </w:rPr>
        <w:t>/2019</w:t>
      </w:r>
      <w:r w:rsidR="00EA2EF1">
        <w:rPr>
          <w:sz w:val="24"/>
          <w:szCs w:val="24"/>
        </w:rPr>
        <w:t xml:space="preserve"> de reunião conjunta (Constituição e Finanças)</w:t>
      </w:r>
      <w:r w:rsidR="00C10075">
        <w:rPr>
          <w:sz w:val="24"/>
          <w:szCs w:val="24"/>
        </w:rPr>
        <w:t>.  Em seguida passou-se à análise do</w:t>
      </w:r>
      <w:r w:rsidR="00471E3F">
        <w:rPr>
          <w:sz w:val="24"/>
          <w:szCs w:val="24"/>
        </w:rPr>
        <w:t xml:space="preserve"> </w:t>
      </w:r>
      <w:r w:rsidR="00471E3F" w:rsidRPr="00471E3F">
        <w:rPr>
          <w:b/>
          <w:sz w:val="24"/>
          <w:szCs w:val="24"/>
        </w:rPr>
        <w:t>projeto de lei n° 0</w:t>
      </w:r>
      <w:r w:rsidR="00EA2EF1">
        <w:rPr>
          <w:b/>
          <w:sz w:val="24"/>
          <w:szCs w:val="24"/>
        </w:rPr>
        <w:t>68</w:t>
      </w:r>
      <w:r w:rsidR="00471E3F" w:rsidRPr="00471E3F">
        <w:rPr>
          <w:b/>
          <w:sz w:val="24"/>
          <w:szCs w:val="24"/>
        </w:rPr>
        <w:t>/2019</w:t>
      </w:r>
      <w:r w:rsidR="00471E3F">
        <w:rPr>
          <w:sz w:val="24"/>
          <w:szCs w:val="24"/>
        </w:rPr>
        <w:t xml:space="preserve">, do </w:t>
      </w:r>
      <w:r w:rsidR="00EA2EF1">
        <w:rPr>
          <w:sz w:val="24"/>
          <w:szCs w:val="24"/>
        </w:rPr>
        <w:t>Executivo</w:t>
      </w:r>
      <w:r w:rsidR="00471E3F">
        <w:rPr>
          <w:sz w:val="24"/>
          <w:szCs w:val="24"/>
        </w:rPr>
        <w:t xml:space="preserve">, que </w:t>
      </w:r>
      <w:r w:rsidR="004A6341">
        <w:rPr>
          <w:sz w:val="24"/>
          <w:szCs w:val="24"/>
        </w:rPr>
        <w:t>“</w:t>
      </w:r>
      <w:r w:rsidR="00EA2EF1">
        <w:rPr>
          <w:sz w:val="24"/>
          <w:szCs w:val="24"/>
        </w:rPr>
        <w:t>Autoriza o Poder Executivo Municipal a proceder</w:t>
      </w:r>
      <w:proofErr w:type="gramStart"/>
      <w:r w:rsidR="00EA2EF1">
        <w:rPr>
          <w:sz w:val="24"/>
          <w:szCs w:val="24"/>
        </w:rPr>
        <w:t xml:space="preserve">  </w:t>
      </w:r>
      <w:proofErr w:type="gramEnd"/>
      <w:r w:rsidR="00EA2EF1">
        <w:rPr>
          <w:sz w:val="24"/>
          <w:szCs w:val="24"/>
        </w:rPr>
        <w:t>distrato de doação e dá outras providências</w:t>
      </w:r>
      <w:r w:rsidR="004A6341">
        <w:rPr>
          <w:sz w:val="24"/>
          <w:szCs w:val="24"/>
        </w:rPr>
        <w:t>.</w:t>
      </w:r>
      <w:r w:rsidR="009A1764">
        <w:rPr>
          <w:sz w:val="24"/>
          <w:szCs w:val="24"/>
        </w:rPr>
        <w:t>”</w:t>
      </w:r>
      <w:r w:rsidR="004A6341">
        <w:rPr>
          <w:sz w:val="24"/>
          <w:szCs w:val="24"/>
        </w:rPr>
        <w:t xml:space="preserve"> </w:t>
      </w:r>
      <w:r w:rsidR="00601A50">
        <w:rPr>
          <w:sz w:val="24"/>
          <w:szCs w:val="24"/>
        </w:rPr>
        <w:t xml:space="preserve">O </w:t>
      </w:r>
      <w:r w:rsidR="00804A3B">
        <w:rPr>
          <w:sz w:val="24"/>
          <w:szCs w:val="24"/>
        </w:rPr>
        <w:t xml:space="preserve">Advogado Ferdinand comentou sobre </w:t>
      </w:r>
      <w:r w:rsidR="00804A3B" w:rsidRPr="00804A3B">
        <w:rPr>
          <w:b/>
          <w:sz w:val="24"/>
          <w:szCs w:val="24"/>
        </w:rPr>
        <w:t>o Parecer Jurídico n° 1</w:t>
      </w:r>
      <w:r w:rsidR="00EA2EF1">
        <w:rPr>
          <w:b/>
          <w:sz w:val="24"/>
          <w:szCs w:val="24"/>
        </w:rPr>
        <w:t>86</w:t>
      </w:r>
      <w:r w:rsidR="00804A3B" w:rsidRPr="00804A3B">
        <w:rPr>
          <w:b/>
          <w:sz w:val="24"/>
          <w:szCs w:val="24"/>
        </w:rPr>
        <w:t>/2019</w:t>
      </w:r>
      <w:r w:rsidR="00345263">
        <w:rPr>
          <w:sz w:val="24"/>
          <w:szCs w:val="24"/>
        </w:rPr>
        <w:t xml:space="preserve">, de sua autoria, onde recomenda uma emenda ao artigo 2°e, em complemento ao parecer, além da emenda já sugerida, recomendou outra com o seguinte texto: “Art. 2° O distrato de que trata esta lei se dá em razão do inadimplemento da cláusula resolutiva pelo Município de Guaíra-PR”.  Afirmou que, se aprovada qualquer das emendas recomendadas, evitar-se-á, em favor da doadora, a </w:t>
      </w:r>
      <w:proofErr w:type="gramStart"/>
      <w:r w:rsidR="00345263">
        <w:rPr>
          <w:sz w:val="24"/>
          <w:szCs w:val="24"/>
        </w:rPr>
        <w:t>1</w:t>
      </w:r>
      <w:proofErr w:type="gramEnd"/>
      <w:r w:rsidR="00345263">
        <w:rPr>
          <w:sz w:val="24"/>
          <w:szCs w:val="24"/>
        </w:rPr>
        <w:t>) concessão de direitos reais já extintos pelo decurso do tempo para implantação  da obra e 2) ferimento de eventuais direitos constantes do Estatuto do Índio (artigos 18, 22, 23 etc.), os quais devem ser observados pelo Município, nos termos do inciso IX do artigo 2° dessa lei. Reiterou que, dessa forma, não haverá óbice à aprovação do Projeto de Lei em questão, a qual</w:t>
      </w:r>
      <w:proofErr w:type="gramStart"/>
      <w:r w:rsidR="00345263">
        <w:rPr>
          <w:sz w:val="24"/>
          <w:szCs w:val="24"/>
        </w:rPr>
        <w:t xml:space="preserve">  </w:t>
      </w:r>
      <w:proofErr w:type="gramEnd"/>
      <w:r w:rsidR="00345263">
        <w:rPr>
          <w:sz w:val="24"/>
          <w:szCs w:val="24"/>
        </w:rPr>
        <w:t>limitar-se-á à regularização cadastral do imóvel, evitando-se prejuízos possessórios eventuais existentes. Após discussão, a comissão decidiu apresentar uma emenda alterando o artigo 2°, conforme a recomendação apresentada verbalmente pelo Advogado</w:t>
      </w:r>
      <w:r w:rsidR="00393E33">
        <w:rPr>
          <w:sz w:val="24"/>
          <w:szCs w:val="24"/>
        </w:rPr>
        <w:t>. Em seguida</w:t>
      </w:r>
      <w:r w:rsidR="00345263">
        <w:rPr>
          <w:sz w:val="24"/>
          <w:szCs w:val="24"/>
        </w:rPr>
        <w:t xml:space="preserve"> o</w:t>
      </w:r>
      <w:r w:rsidR="00804A3B">
        <w:rPr>
          <w:sz w:val="24"/>
          <w:szCs w:val="24"/>
        </w:rPr>
        <w:t xml:space="preserve"> Relator da Comissão, Vereador Gilmar apresentou Parecer pela admissibilidade e tramitação, sendo que o Vereador Alécio e a Vereadora Elza votaram </w:t>
      </w:r>
      <w:proofErr w:type="gramStart"/>
      <w:r w:rsidR="00804A3B">
        <w:rPr>
          <w:sz w:val="24"/>
          <w:szCs w:val="24"/>
        </w:rPr>
        <w:t>à</w:t>
      </w:r>
      <w:proofErr w:type="gramEnd"/>
      <w:r w:rsidR="00804A3B">
        <w:rPr>
          <w:sz w:val="24"/>
          <w:szCs w:val="24"/>
        </w:rPr>
        <w:t xml:space="preserve"> favor do parecer, portanto FAVORÁVEL o parecer da Comissão. </w:t>
      </w:r>
      <w:r w:rsidR="00DF7FEF">
        <w:rPr>
          <w:sz w:val="24"/>
          <w:szCs w:val="24"/>
        </w:rPr>
        <w:t>Nada mais</w:t>
      </w:r>
      <w:r w:rsidR="009A3E75">
        <w:rPr>
          <w:sz w:val="24"/>
          <w:szCs w:val="24"/>
        </w:rPr>
        <w:t xml:space="preserve"> havendo a ser tratado,</w:t>
      </w:r>
      <w:proofErr w:type="gramStart"/>
      <w:r w:rsidR="009A3E75">
        <w:rPr>
          <w:sz w:val="24"/>
          <w:szCs w:val="24"/>
        </w:rPr>
        <w:t xml:space="preserve"> </w:t>
      </w:r>
      <w:r w:rsidR="00DC599D">
        <w:rPr>
          <w:sz w:val="24"/>
          <w:szCs w:val="24"/>
        </w:rPr>
        <w:t xml:space="preserve"> </w:t>
      </w:r>
      <w:proofErr w:type="gramEnd"/>
      <w:r w:rsidR="00171F72">
        <w:rPr>
          <w:sz w:val="24"/>
          <w:szCs w:val="24"/>
        </w:rPr>
        <w:t>foi encerrada a reunião, sendo lavrada a presente ata</w:t>
      </w:r>
      <w:r w:rsidR="008F4774">
        <w:rPr>
          <w:sz w:val="24"/>
          <w:szCs w:val="24"/>
        </w:rPr>
        <w:t xml:space="preserve"> que lida e achada conforme será assinada</w:t>
      </w:r>
      <w:r w:rsidR="00171F72">
        <w:rPr>
          <w:sz w:val="24"/>
          <w:szCs w:val="24"/>
        </w:rPr>
        <w:t>.</w:t>
      </w:r>
      <w:r w:rsidR="0055775F">
        <w:rPr>
          <w:sz w:val="24"/>
          <w:szCs w:val="24"/>
        </w:rPr>
        <w:t xml:space="preserve"> Eu,</w:t>
      </w:r>
      <w:r w:rsidR="00C94DF3">
        <w:rPr>
          <w:sz w:val="24"/>
          <w:szCs w:val="24"/>
        </w:rPr>
        <w:t>________</w:t>
      </w:r>
      <w:r w:rsidR="0055775F">
        <w:rPr>
          <w:sz w:val="24"/>
          <w:szCs w:val="24"/>
        </w:rPr>
        <w:t xml:space="preserve"> Andréa Marta </w:t>
      </w:r>
      <w:proofErr w:type="spellStart"/>
      <w:r w:rsidR="0055775F">
        <w:rPr>
          <w:sz w:val="24"/>
          <w:szCs w:val="24"/>
        </w:rPr>
        <w:t>Salamon</w:t>
      </w:r>
      <w:proofErr w:type="spellEnd"/>
      <w:r w:rsidR="0055775F">
        <w:rPr>
          <w:sz w:val="24"/>
          <w:szCs w:val="24"/>
        </w:rPr>
        <w:t xml:space="preserve"> </w:t>
      </w:r>
      <w:proofErr w:type="spellStart"/>
      <w:r w:rsidR="0055775F">
        <w:rPr>
          <w:sz w:val="24"/>
          <w:szCs w:val="24"/>
        </w:rPr>
        <w:t>Schimmel</w:t>
      </w:r>
      <w:proofErr w:type="spellEnd"/>
      <w:r w:rsidR="0055775F">
        <w:rPr>
          <w:sz w:val="24"/>
          <w:szCs w:val="24"/>
        </w:rPr>
        <w:t xml:space="preserve">, </w:t>
      </w:r>
      <w:r w:rsidR="008F4774">
        <w:rPr>
          <w:sz w:val="24"/>
          <w:szCs w:val="24"/>
        </w:rPr>
        <w:t>redigi</w:t>
      </w:r>
      <w:r w:rsidR="00D5604C">
        <w:rPr>
          <w:sz w:val="24"/>
          <w:szCs w:val="24"/>
        </w:rPr>
        <w:t xml:space="preserve"> a presente, que subscrevo. Sala</w:t>
      </w:r>
      <w:proofErr w:type="gramStart"/>
      <w:r w:rsidR="00D5604C">
        <w:rPr>
          <w:sz w:val="24"/>
          <w:szCs w:val="24"/>
        </w:rPr>
        <w:t xml:space="preserve">   </w:t>
      </w:r>
      <w:proofErr w:type="gramEnd"/>
      <w:r w:rsidR="00D5604C">
        <w:rPr>
          <w:sz w:val="24"/>
          <w:szCs w:val="24"/>
        </w:rPr>
        <w:t xml:space="preserve">de </w:t>
      </w:r>
      <w:r w:rsidR="00873465">
        <w:rPr>
          <w:sz w:val="24"/>
          <w:szCs w:val="24"/>
        </w:rPr>
        <w:t xml:space="preserve"> r</w:t>
      </w:r>
      <w:r>
        <w:rPr>
          <w:sz w:val="24"/>
          <w:szCs w:val="24"/>
        </w:rPr>
        <w:t>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393E33">
        <w:rPr>
          <w:sz w:val="24"/>
          <w:szCs w:val="24"/>
        </w:rPr>
        <w:t>18 de dezembro</w:t>
      </w:r>
      <w:r w:rsidR="0028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E20A2A" w:rsidRDefault="00E20A2A" w:rsidP="00873465">
      <w:pPr>
        <w:jc w:val="both"/>
        <w:rPr>
          <w:sz w:val="24"/>
          <w:szCs w:val="24"/>
        </w:rPr>
      </w:pPr>
    </w:p>
    <w:p w:rsidR="004F5898" w:rsidRDefault="004F5898" w:rsidP="00873465">
      <w:pPr>
        <w:jc w:val="both"/>
        <w:rPr>
          <w:sz w:val="24"/>
          <w:szCs w:val="24"/>
        </w:rPr>
      </w:pPr>
      <w:bookmarkStart w:id="0" w:name="_GoBack"/>
      <w:bookmarkEnd w:id="0"/>
    </w:p>
    <w:p w:rsidR="00E20A2A" w:rsidRDefault="00E20A2A" w:rsidP="00873465">
      <w:pPr>
        <w:jc w:val="both"/>
        <w:rPr>
          <w:sz w:val="24"/>
          <w:szCs w:val="24"/>
        </w:rPr>
      </w:pPr>
      <w:r w:rsidRPr="00E20A2A">
        <w:rPr>
          <w:b/>
          <w:sz w:val="24"/>
          <w:szCs w:val="24"/>
        </w:rPr>
        <w:t>ALÉCIO MORONI</w:t>
      </w:r>
      <w:r>
        <w:rPr>
          <w:sz w:val="24"/>
          <w:szCs w:val="24"/>
        </w:rPr>
        <w:t xml:space="preserve"> – Presidente da Comissão</w:t>
      </w:r>
    </w:p>
    <w:p w:rsidR="001B3187" w:rsidRDefault="001B3187" w:rsidP="00873465">
      <w:pPr>
        <w:jc w:val="both"/>
        <w:rPr>
          <w:sz w:val="24"/>
          <w:szCs w:val="24"/>
        </w:rPr>
      </w:pPr>
    </w:p>
    <w:p w:rsidR="00472BA6" w:rsidRDefault="00472BA6" w:rsidP="00872E16">
      <w:pPr>
        <w:jc w:val="both"/>
        <w:rPr>
          <w:b/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GILMAR SOARES DA FONSECA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Relator</w:t>
      </w:r>
      <w:proofErr w:type="gramStart"/>
      <w:r w:rsidRPr="00C94DF3">
        <w:rPr>
          <w:sz w:val="22"/>
          <w:szCs w:val="22"/>
        </w:rPr>
        <w:t xml:space="preserve"> </w:t>
      </w:r>
      <w:r w:rsidR="002F6668" w:rsidRPr="00C94DF3">
        <w:rPr>
          <w:sz w:val="22"/>
          <w:szCs w:val="22"/>
        </w:rPr>
        <w:t xml:space="preserve"> </w:t>
      </w:r>
      <w:proofErr w:type="gramEnd"/>
      <w:r w:rsidR="002F6668" w:rsidRPr="00C94DF3">
        <w:rPr>
          <w:sz w:val="22"/>
          <w:szCs w:val="22"/>
        </w:rPr>
        <w:t xml:space="preserve">da Comissão 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5D50F1" w:rsidRPr="00B0036A" w:rsidRDefault="005D50F1" w:rsidP="005D50F1">
      <w:pPr>
        <w:jc w:val="both"/>
        <w:rPr>
          <w:b/>
          <w:sz w:val="24"/>
          <w:szCs w:val="24"/>
        </w:rPr>
      </w:pPr>
    </w:p>
    <w:p w:rsidR="005E344E" w:rsidRPr="005E344E" w:rsidRDefault="00472BA6" w:rsidP="00414FEC">
      <w:pPr>
        <w:jc w:val="both"/>
        <w:rPr>
          <w:sz w:val="24"/>
          <w:szCs w:val="24"/>
        </w:rPr>
      </w:pPr>
      <w:r w:rsidRPr="00472BA6">
        <w:rPr>
          <w:b/>
          <w:sz w:val="24"/>
          <w:szCs w:val="24"/>
        </w:rPr>
        <w:t>ELZA APARECIDA BARBOSA ROMODA</w:t>
      </w:r>
      <w:r>
        <w:rPr>
          <w:sz w:val="24"/>
          <w:szCs w:val="24"/>
        </w:rPr>
        <w:t xml:space="preserve"> – Secretária da Comissão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p w:rsidR="009A3E75" w:rsidRDefault="009A3E75"/>
    <w:p w:rsidR="009A3E75" w:rsidRDefault="009A3E75"/>
    <w:p w:rsidR="009A3E75" w:rsidRDefault="009A3E75"/>
    <w:p w:rsidR="009A3E75" w:rsidRDefault="009A3E75"/>
    <w:p w:rsidR="009A3E75" w:rsidRDefault="009A3E75"/>
    <w:sectPr w:rsidR="009A3E75" w:rsidSect="00F219C1">
      <w:pgSz w:w="11906" w:h="16838"/>
      <w:pgMar w:top="2381" w:right="136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632D"/>
    <w:rsid w:val="00021C5E"/>
    <w:rsid w:val="000271F3"/>
    <w:rsid w:val="00032796"/>
    <w:rsid w:val="00034FDA"/>
    <w:rsid w:val="000547C7"/>
    <w:rsid w:val="000612FA"/>
    <w:rsid w:val="0008202E"/>
    <w:rsid w:val="000862F8"/>
    <w:rsid w:val="00095767"/>
    <w:rsid w:val="000A22CF"/>
    <w:rsid w:val="000B3312"/>
    <w:rsid w:val="000C1A1F"/>
    <w:rsid w:val="000C7E90"/>
    <w:rsid w:val="000F69D5"/>
    <w:rsid w:val="00116661"/>
    <w:rsid w:val="001167E9"/>
    <w:rsid w:val="00134B69"/>
    <w:rsid w:val="00153564"/>
    <w:rsid w:val="00161A20"/>
    <w:rsid w:val="001649F0"/>
    <w:rsid w:val="00171F72"/>
    <w:rsid w:val="00190D50"/>
    <w:rsid w:val="001A5C7A"/>
    <w:rsid w:val="001B1345"/>
    <w:rsid w:val="001B3187"/>
    <w:rsid w:val="001C56D6"/>
    <w:rsid w:val="001C7D08"/>
    <w:rsid w:val="001D5B25"/>
    <w:rsid w:val="001E03A2"/>
    <w:rsid w:val="001F4E3B"/>
    <w:rsid w:val="00211E9F"/>
    <w:rsid w:val="00221591"/>
    <w:rsid w:val="00234D7F"/>
    <w:rsid w:val="00250707"/>
    <w:rsid w:val="00252B03"/>
    <w:rsid w:val="002709F8"/>
    <w:rsid w:val="0028639F"/>
    <w:rsid w:val="002901E7"/>
    <w:rsid w:val="00291CFB"/>
    <w:rsid w:val="0029594B"/>
    <w:rsid w:val="00297C2B"/>
    <w:rsid w:val="002A03A2"/>
    <w:rsid w:val="002A0EDE"/>
    <w:rsid w:val="002C579A"/>
    <w:rsid w:val="002F50FA"/>
    <w:rsid w:val="002F6668"/>
    <w:rsid w:val="00304496"/>
    <w:rsid w:val="003076BA"/>
    <w:rsid w:val="003112EC"/>
    <w:rsid w:val="00313CBF"/>
    <w:rsid w:val="00322310"/>
    <w:rsid w:val="00327E21"/>
    <w:rsid w:val="00343400"/>
    <w:rsid w:val="00345263"/>
    <w:rsid w:val="00353C87"/>
    <w:rsid w:val="00385B6B"/>
    <w:rsid w:val="0039286F"/>
    <w:rsid w:val="00393E33"/>
    <w:rsid w:val="003A0AAD"/>
    <w:rsid w:val="003A478D"/>
    <w:rsid w:val="003B1EC8"/>
    <w:rsid w:val="003C07BB"/>
    <w:rsid w:val="003C6153"/>
    <w:rsid w:val="003F7401"/>
    <w:rsid w:val="00411954"/>
    <w:rsid w:val="00414FEC"/>
    <w:rsid w:val="0041613E"/>
    <w:rsid w:val="00421925"/>
    <w:rsid w:val="00424B75"/>
    <w:rsid w:val="00451D63"/>
    <w:rsid w:val="00467196"/>
    <w:rsid w:val="0047193D"/>
    <w:rsid w:val="00471E3F"/>
    <w:rsid w:val="00472BA6"/>
    <w:rsid w:val="00474140"/>
    <w:rsid w:val="004A3EBA"/>
    <w:rsid w:val="004A6341"/>
    <w:rsid w:val="004B1093"/>
    <w:rsid w:val="004D361B"/>
    <w:rsid w:val="004D63DF"/>
    <w:rsid w:val="004F40E9"/>
    <w:rsid w:val="004F5898"/>
    <w:rsid w:val="004F7460"/>
    <w:rsid w:val="005105BF"/>
    <w:rsid w:val="00512940"/>
    <w:rsid w:val="00533F98"/>
    <w:rsid w:val="0055589E"/>
    <w:rsid w:val="005573C0"/>
    <w:rsid w:val="0055775F"/>
    <w:rsid w:val="0056090E"/>
    <w:rsid w:val="00592639"/>
    <w:rsid w:val="0059418A"/>
    <w:rsid w:val="005A3599"/>
    <w:rsid w:val="005A5A8D"/>
    <w:rsid w:val="005C0015"/>
    <w:rsid w:val="005D50F1"/>
    <w:rsid w:val="005E344E"/>
    <w:rsid w:val="005E682F"/>
    <w:rsid w:val="00601A50"/>
    <w:rsid w:val="00607E33"/>
    <w:rsid w:val="00614E2A"/>
    <w:rsid w:val="00631844"/>
    <w:rsid w:val="00631A9C"/>
    <w:rsid w:val="006343B1"/>
    <w:rsid w:val="0064173B"/>
    <w:rsid w:val="006712FF"/>
    <w:rsid w:val="0067239C"/>
    <w:rsid w:val="00681D82"/>
    <w:rsid w:val="006877BB"/>
    <w:rsid w:val="00690FA0"/>
    <w:rsid w:val="00693AC2"/>
    <w:rsid w:val="00696D05"/>
    <w:rsid w:val="006A5130"/>
    <w:rsid w:val="006A6CC2"/>
    <w:rsid w:val="006B0558"/>
    <w:rsid w:val="006F5898"/>
    <w:rsid w:val="006F5DE4"/>
    <w:rsid w:val="0072359F"/>
    <w:rsid w:val="00727BB6"/>
    <w:rsid w:val="00730241"/>
    <w:rsid w:val="00736918"/>
    <w:rsid w:val="007421B4"/>
    <w:rsid w:val="00754307"/>
    <w:rsid w:val="00765EF7"/>
    <w:rsid w:val="007A1D55"/>
    <w:rsid w:val="007A3234"/>
    <w:rsid w:val="007A5E50"/>
    <w:rsid w:val="007C2515"/>
    <w:rsid w:val="007C44D7"/>
    <w:rsid w:val="007C67CE"/>
    <w:rsid w:val="007D54D7"/>
    <w:rsid w:val="007E2AEE"/>
    <w:rsid w:val="007E4BF4"/>
    <w:rsid w:val="00802DD4"/>
    <w:rsid w:val="00804A3B"/>
    <w:rsid w:val="00816551"/>
    <w:rsid w:val="00834D0F"/>
    <w:rsid w:val="00835368"/>
    <w:rsid w:val="00862256"/>
    <w:rsid w:val="00872E16"/>
    <w:rsid w:val="00873465"/>
    <w:rsid w:val="00876C0D"/>
    <w:rsid w:val="008A4D09"/>
    <w:rsid w:val="008F4774"/>
    <w:rsid w:val="00900812"/>
    <w:rsid w:val="009023EE"/>
    <w:rsid w:val="00926C86"/>
    <w:rsid w:val="0093522F"/>
    <w:rsid w:val="00936028"/>
    <w:rsid w:val="0096068D"/>
    <w:rsid w:val="00963255"/>
    <w:rsid w:val="00991D28"/>
    <w:rsid w:val="009A1764"/>
    <w:rsid w:val="009A1DCF"/>
    <w:rsid w:val="009A3E75"/>
    <w:rsid w:val="009B462E"/>
    <w:rsid w:val="009B55B8"/>
    <w:rsid w:val="009C562F"/>
    <w:rsid w:val="009D442C"/>
    <w:rsid w:val="009E5A36"/>
    <w:rsid w:val="009E7272"/>
    <w:rsid w:val="00A00CDF"/>
    <w:rsid w:val="00A036D0"/>
    <w:rsid w:val="00A64DF3"/>
    <w:rsid w:val="00A70560"/>
    <w:rsid w:val="00A741B8"/>
    <w:rsid w:val="00A77CB7"/>
    <w:rsid w:val="00A820F2"/>
    <w:rsid w:val="00A9603C"/>
    <w:rsid w:val="00AA665B"/>
    <w:rsid w:val="00AE4163"/>
    <w:rsid w:val="00B21D43"/>
    <w:rsid w:val="00B24664"/>
    <w:rsid w:val="00B24D63"/>
    <w:rsid w:val="00B2774C"/>
    <w:rsid w:val="00B74FE8"/>
    <w:rsid w:val="00B75543"/>
    <w:rsid w:val="00B80CB6"/>
    <w:rsid w:val="00BD13F0"/>
    <w:rsid w:val="00BE6C3E"/>
    <w:rsid w:val="00C070C3"/>
    <w:rsid w:val="00C10075"/>
    <w:rsid w:val="00C172B2"/>
    <w:rsid w:val="00C21202"/>
    <w:rsid w:val="00C3213B"/>
    <w:rsid w:val="00C55EF2"/>
    <w:rsid w:val="00C57BF3"/>
    <w:rsid w:val="00C6024B"/>
    <w:rsid w:val="00C751B0"/>
    <w:rsid w:val="00C80C81"/>
    <w:rsid w:val="00C94DF3"/>
    <w:rsid w:val="00CA54E9"/>
    <w:rsid w:val="00CB13C1"/>
    <w:rsid w:val="00CB5322"/>
    <w:rsid w:val="00CB5554"/>
    <w:rsid w:val="00CC06F2"/>
    <w:rsid w:val="00CD4086"/>
    <w:rsid w:val="00CF6084"/>
    <w:rsid w:val="00CF7454"/>
    <w:rsid w:val="00D165EB"/>
    <w:rsid w:val="00D175C9"/>
    <w:rsid w:val="00D250A5"/>
    <w:rsid w:val="00D266AE"/>
    <w:rsid w:val="00D40914"/>
    <w:rsid w:val="00D439EE"/>
    <w:rsid w:val="00D44C6C"/>
    <w:rsid w:val="00D5604C"/>
    <w:rsid w:val="00D6579A"/>
    <w:rsid w:val="00D74E5D"/>
    <w:rsid w:val="00D82C04"/>
    <w:rsid w:val="00D84C97"/>
    <w:rsid w:val="00D932CF"/>
    <w:rsid w:val="00D9640D"/>
    <w:rsid w:val="00DA7ADA"/>
    <w:rsid w:val="00DB6723"/>
    <w:rsid w:val="00DC599D"/>
    <w:rsid w:val="00DC5E71"/>
    <w:rsid w:val="00DD0BD3"/>
    <w:rsid w:val="00DE3739"/>
    <w:rsid w:val="00DE6E01"/>
    <w:rsid w:val="00DF58CD"/>
    <w:rsid w:val="00DF7FEF"/>
    <w:rsid w:val="00E07C84"/>
    <w:rsid w:val="00E168C6"/>
    <w:rsid w:val="00E20A2A"/>
    <w:rsid w:val="00E22BA7"/>
    <w:rsid w:val="00E44852"/>
    <w:rsid w:val="00E450DC"/>
    <w:rsid w:val="00E54AE0"/>
    <w:rsid w:val="00E66705"/>
    <w:rsid w:val="00E74C06"/>
    <w:rsid w:val="00E75D82"/>
    <w:rsid w:val="00E8001D"/>
    <w:rsid w:val="00E81B4E"/>
    <w:rsid w:val="00E955A3"/>
    <w:rsid w:val="00EA0984"/>
    <w:rsid w:val="00EA2EF1"/>
    <w:rsid w:val="00EB79D2"/>
    <w:rsid w:val="00EC3D32"/>
    <w:rsid w:val="00EC746E"/>
    <w:rsid w:val="00EE2756"/>
    <w:rsid w:val="00EF0497"/>
    <w:rsid w:val="00EF6E3D"/>
    <w:rsid w:val="00EF7F89"/>
    <w:rsid w:val="00F219C1"/>
    <w:rsid w:val="00F248DE"/>
    <w:rsid w:val="00F3495B"/>
    <w:rsid w:val="00F34EB7"/>
    <w:rsid w:val="00F515B7"/>
    <w:rsid w:val="00F6735E"/>
    <w:rsid w:val="00F777BE"/>
    <w:rsid w:val="00F77CBD"/>
    <w:rsid w:val="00F802D6"/>
    <w:rsid w:val="00F90447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2019-12-19T17:12:00Z</cp:lastPrinted>
  <dcterms:created xsi:type="dcterms:W3CDTF">2019-12-19T16:51:00Z</dcterms:created>
  <dcterms:modified xsi:type="dcterms:W3CDTF">2019-12-19T17:15:00Z</dcterms:modified>
</cp:coreProperties>
</file>