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E90C21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8E4E6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D72B69">
        <w:rPr>
          <w:sz w:val="24"/>
          <w:szCs w:val="24"/>
        </w:rPr>
        <w:t>dezessete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A0779E">
        <w:rPr>
          <w:sz w:val="24"/>
          <w:szCs w:val="24"/>
        </w:rPr>
        <w:t>março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A0779E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A0779E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A0779E">
        <w:rPr>
          <w:b/>
          <w:sz w:val="24"/>
          <w:szCs w:val="24"/>
        </w:rPr>
        <w:t>Agnaldo da Silva Tadeu</w:t>
      </w:r>
      <w:r w:rsidR="001F39CA">
        <w:rPr>
          <w:b/>
          <w:sz w:val="24"/>
          <w:szCs w:val="24"/>
        </w:rPr>
        <w:t>,</w:t>
      </w:r>
      <w:r w:rsidR="008715D4">
        <w:rPr>
          <w:b/>
          <w:sz w:val="24"/>
          <w:szCs w:val="24"/>
        </w:rPr>
        <w:t xml:space="preserve"> </w:t>
      </w:r>
      <w:r w:rsidR="00A0779E">
        <w:rPr>
          <w:b/>
          <w:sz w:val="24"/>
          <w:szCs w:val="24"/>
        </w:rPr>
        <w:t xml:space="preserve">Ligia </w:t>
      </w:r>
      <w:proofErr w:type="spellStart"/>
      <w:r w:rsidR="00A0779E">
        <w:rPr>
          <w:b/>
          <w:sz w:val="24"/>
          <w:szCs w:val="24"/>
        </w:rPr>
        <w:t>Lumi</w:t>
      </w:r>
      <w:proofErr w:type="spellEnd"/>
      <w:r w:rsidR="00A0779E">
        <w:rPr>
          <w:b/>
          <w:sz w:val="24"/>
          <w:szCs w:val="24"/>
        </w:rPr>
        <w:t xml:space="preserve"> </w:t>
      </w:r>
      <w:proofErr w:type="spellStart"/>
      <w:r w:rsidR="00A0779E">
        <w:rPr>
          <w:b/>
          <w:sz w:val="24"/>
          <w:szCs w:val="24"/>
        </w:rPr>
        <w:t>Tsukamoto</w:t>
      </w:r>
      <w:proofErr w:type="spellEnd"/>
      <w:r w:rsidR="00A0779E">
        <w:rPr>
          <w:b/>
          <w:sz w:val="24"/>
          <w:szCs w:val="24"/>
        </w:rPr>
        <w:t xml:space="preserve"> Suga</w:t>
      </w:r>
      <w:r w:rsidR="00D72B69">
        <w:rPr>
          <w:b/>
          <w:sz w:val="24"/>
          <w:szCs w:val="24"/>
        </w:rPr>
        <w:t xml:space="preserve"> e Carlos Magno Paredes </w:t>
      </w:r>
      <w:proofErr w:type="spellStart"/>
      <w:r w:rsidR="00D72B69">
        <w:rPr>
          <w:b/>
          <w:sz w:val="24"/>
          <w:szCs w:val="24"/>
        </w:rPr>
        <w:t>Czerwonka</w:t>
      </w:r>
      <w:proofErr w:type="spellEnd"/>
      <w:r w:rsidR="008715D4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 xml:space="preserve">Advogado </w:t>
      </w:r>
      <w:r w:rsidR="00A0779E">
        <w:rPr>
          <w:sz w:val="24"/>
          <w:szCs w:val="24"/>
        </w:rPr>
        <w:t>Ferdinand Alves Rodrigues</w:t>
      </w:r>
      <w:r w:rsidRPr="00324F0D">
        <w:rPr>
          <w:sz w:val="24"/>
          <w:szCs w:val="24"/>
        </w:rPr>
        <w:t xml:space="preserve">, 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D72B69">
        <w:rPr>
          <w:sz w:val="24"/>
          <w:szCs w:val="24"/>
        </w:rPr>
        <w:t xml:space="preserve"> e o Advogado Israel Francisco dos Santos</w:t>
      </w:r>
      <w:r w:rsidR="00A0779E">
        <w:rPr>
          <w:sz w:val="24"/>
          <w:szCs w:val="24"/>
        </w:rPr>
        <w:t>.</w:t>
      </w:r>
      <w:r w:rsidR="00336C92">
        <w:rPr>
          <w:sz w:val="24"/>
          <w:szCs w:val="24"/>
        </w:rPr>
        <w:t xml:space="preserve"> </w:t>
      </w:r>
      <w:r w:rsidR="007F7B32">
        <w:rPr>
          <w:sz w:val="24"/>
          <w:szCs w:val="24"/>
        </w:rPr>
        <w:t>Primeiramente</w:t>
      </w:r>
      <w:r w:rsidR="00A0779E">
        <w:rPr>
          <w:sz w:val="24"/>
          <w:szCs w:val="24"/>
        </w:rPr>
        <w:t xml:space="preserve"> foi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assinada </w:t>
      </w:r>
      <w:proofErr w:type="gramStart"/>
      <w:r w:rsidR="00756DE1">
        <w:rPr>
          <w:sz w:val="24"/>
          <w:szCs w:val="24"/>
        </w:rPr>
        <w:t>a</w:t>
      </w:r>
      <w:proofErr w:type="gramEnd"/>
      <w:r w:rsidR="00756DE1">
        <w:rPr>
          <w:sz w:val="24"/>
          <w:szCs w:val="24"/>
        </w:rPr>
        <w:t xml:space="preserve"> ata de n° 0</w:t>
      </w:r>
      <w:r w:rsidR="00D72B69">
        <w:rPr>
          <w:sz w:val="24"/>
          <w:szCs w:val="24"/>
        </w:rPr>
        <w:t>2</w:t>
      </w:r>
      <w:r w:rsidR="00756DE1">
        <w:rPr>
          <w:sz w:val="24"/>
          <w:szCs w:val="24"/>
        </w:rPr>
        <w:t>/20</w:t>
      </w:r>
      <w:r w:rsidR="00A0779E">
        <w:rPr>
          <w:sz w:val="24"/>
          <w:szCs w:val="24"/>
        </w:rPr>
        <w:t>20</w:t>
      </w:r>
      <w:r w:rsidR="00756DE1">
        <w:rPr>
          <w:sz w:val="24"/>
          <w:szCs w:val="24"/>
        </w:rPr>
        <w:t xml:space="preserve">, </w:t>
      </w:r>
      <w:r w:rsidR="00D72B69">
        <w:rPr>
          <w:sz w:val="24"/>
          <w:szCs w:val="24"/>
        </w:rPr>
        <w:t>desta Comissão</w:t>
      </w:r>
      <w:r w:rsidR="00756DE1">
        <w:rPr>
          <w:sz w:val="24"/>
          <w:szCs w:val="24"/>
        </w:rPr>
        <w:t xml:space="preserve">. </w:t>
      </w:r>
      <w:r w:rsidR="00ED15FF">
        <w:rPr>
          <w:sz w:val="24"/>
          <w:szCs w:val="24"/>
        </w:rPr>
        <w:t>Foi analisado o</w:t>
      </w:r>
      <w:proofErr w:type="gramStart"/>
      <w:r w:rsidR="00ED15FF">
        <w:rPr>
          <w:sz w:val="24"/>
          <w:szCs w:val="24"/>
        </w:rPr>
        <w:t xml:space="preserve"> </w:t>
      </w:r>
      <w:r w:rsidR="00ED15FF" w:rsidRPr="003E6BD3">
        <w:rPr>
          <w:b/>
          <w:sz w:val="24"/>
          <w:szCs w:val="24"/>
        </w:rPr>
        <w:t xml:space="preserve"> </w:t>
      </w:r>
      <w:proofErr w:type="gramEnd"/>
      <w:r w:rsidR="00D72B69" w:rsidRPr="003E6BD3">
        <w:rPr>
          <w:b/>
          <w:sz w:val="24"/>
          <w:szCs w:val="24"/>
        </w:rPr>
        <w:t>Projeto de Lei n° 0</w:t>
      </w:r>
      <w:r w:rsidR="00D72B69">
        <w:rPr>
          <w:b/>
          <w:sz w:val="24"/>
          <w:szCs w:val="24"/>
        </w:rPr>
        <w:t>09</w:t>
      </w:r>
      <w:r w:rsidR="00D72B69" w:rsidRPr="003E6BD3">
        <w:rPr>
          <w:b/>
          <w:sz w:val="24"/>
          <w:szCs w:val="24"/>
        </w:rPr>
        <w:t>/20</w:t>
      </w:r>
      <w:r w:rsidR="00D72B69">
        <w:rPr>
          <w:b/>
          <w:sz w:val="24"/>
          <w:szCs w:val="24"/>
        </w:rPr>
        <w:t>20</w:t>
      </w:r>
      <w:r w:rsidR="00D72B69">
        <w:rPr>
          <w:sz w:val="24"/>
          <w:szCs w:val="24"/>
        </w:rPr>
        <w:t>,  do Legislativo, que “</w:t>
      </w:r>
      <w:r w:rsidR="00D72B69" w:rsidRPr="00F069BF">
        <w:rPr>
          <w:b/>
          <w:sz w:val="24"/>
          <w:szCs w:val="24"/>
        </w:rPr>
        <w:t>Repõe em 4,4816% os subsídios do Prefeito, Vice-Prefeito, Procurador Jurídico e dos Secretários do Município de Guaíra/PR”</w:t>
      </w:r>
      <w:r w:rsidR="00D72B69">
        <w:rPr>
          <w:sz w:val="24"/>
          <w:szCs w:val="24"/>
        </w:rPr>
        <w:t>.   O Advogado Ferdinand explanou sobre o projeto, esclarecendo que seu parecer seria verbal, manifestando-se pela inexistência de óbice jurídico à aprovação do projeto de lei.  Após discussão,</w:t>
      </w:r>
      <w:proofErr w:type="gramStart"/>
      <w:r w:rsidR="00D72B69">
        <w:rPr>
          <w:sz w:val="24"/>
          <w:szCs w:val="24"/>
        </w:rPr>
        <w:t xml:space="preserve"> </w:t>
      </w:r>
      <w:r w:rsidR="00ED15FF">
        <w:rPr>
          <w:sz w:val="24"/>
          <w:szCs w:val="24"/>
        </w:rPr>
        <w:t xml:space="preserve"> </w:t>
      </w:r>
      <w:proofErr w:type="gramEnd"/>
      <w:r w:rsidR="00ED15FF">
        <w:rPr>
          <w:sz w:val="24"/>
          <w:szCs w:val="24"/>
        </w:rPr>
        <w:t>a Relatora da Comissão, Vereadora Ligia,   apresentou  parecer pela admissibilidade e tramitação,  sendo  que o Vereador Agnaldo</w:t>
      </w:r>
      <w:r w:rsidR="00D72B69">
        <w:rPr>
          <w:sz w:val="24"/>
          <w:szCs w:val="24"/>
        </w:rPr>
        <w:t xml:space="preserve"> e o Vereador Carlos</w:t>
      </w:r>
      <w:r w:rsidR="00ED15FF">
        <w:rPr>
          <w:sz w:val="24"/>
          <w:szCs w:val="24"/>
        </w:rPr>
        <w:t xml:space="preserve"> vot</w:t>
      </w:r>
      <w:r w:rsidR="00D72B69">
        <w:rPr>
          <w:sz w:val="24"/>
          <w:szCs w:val="24"/>
        </w:rPr>
        <w:t>aram</w:t>
      </w:r>
      <w:r w:rsidR="00ED15FF">
        <w:rPr>
          <w:sz w:val="24"/>
          <w:szCs w:val="24"/>
        </w:rPr>
        <w:t xml:space="preserve"> à favor do Parecer, portanto o Parecer FAVORÁVEL o Parecer da Comissão.</w:t>
      </w:r>
      <w:r w:rsidR="00D72B69">
        <w:rPr>
          <w:sz w:val="24"/>
          <w:szCs w:val="24"/>
        </w:rPr>
        <w:t xml:space="preserve"> Ato contínuo foi analisado </w:t>
      </w:r>
      <w:r w:rsidR="00D72B69" w:rsidRPr="00D331D3">
        <w:rPr>
          <w:b/>
          <w:sz w:val="24"/>
          <w:szCs w:val="24"/>
        </w:rPr>
        <w:t>o Projeto de Lei n° 010/2020</w:t>
      </w:r>
      <w:r w:rsidR="00D72B69">
        <w:rPr>
          <w:sz w:val="24"/>
          <w:szCs w:val="24"/>
        </w:rPr>
        <w:t xml:space="preserve">, do Executivo, que </w:t>
      </w:r>
      <w:r w:rsidR="00D72B69" w:rsidRPr="00D331D3">
        <w:rPr>
          <w:b/>
          <w:sz w:val="24"/>
          <w:szCs w:val="24"/>
        </w:rPr>
        <w:t>“Altera a Lei Municipal n° 2025, de 11/10/2017 e institui a carteira de identidade funcional dos servidores da Guarda Municipal de Guaíra, Estado do Paraná, e dá outras providências”</w:t>
      </w:r>
      <w:r w:rsidR="00D72B69">
        <w:rPr>
          <w:sz w:val="24"/>
          <w:szCs w:val="24"/>
        </w:rPr>
        <w:t xml:space="preserve">. O Advogado Israel comentou sobre o </w:t>
      </w:r>
      <w:r w:rsidR="00D72B69" w:rsidRPr="00C85297">
        <w:rPr>
          <w:b/>
          <w:sz w:val="24"/>
          <w:szCs w:val="24"/>
        </w:rPr>
        <w:t>Parecer Jurídico n° 34/2020</w:t>
      </w:r>
      <w:r w:rsidR="00D72B69">
        <w:rPr>
          <w:sz w:val="24"/>
          <w:szCs w:val="24"/>
        </w:rPr>
        <w:t>,</w:t>
      </w:r>
      <w:proofErr w:type="gramStart"/>
      <w:r w:rsidR="00D72B69">
        <w:rPr>
          <w:sz w:val="24"/>
          <w:szCs w:val="24"/>
        </w:rPr>
        <w:t xml:space="preserve">  </w:t>
      </w:r>
      <w:proofErr w:type="gramEnd"/>
      <w:r w:rsidR="00D72B69">
        <w:rPr>
          <w:sz w:val="24"/>
          <w:szCs w:val="24"/>
        </w:rPr>
        <w:t>pela possibilidade jurídica da tramitação, discussão e votação da matéria proposta, estando o presente projeto de lei formalmente adequado à legislação que rege a matéria, tendo sido observados todos os requisitos exigidos na Constituição da República e na Lei Orgânica do Município.  Após discussão,</w:t>
      </w:r>
      <w:proofErr w:type="gramStart"/>
      <w:r w:rsidR="00D72B69">
        <w:rPr>
          <w:sz w:val="24"/>
          <w:szCs w:val="24"/>
        </w:rPr>
        <w:t xml:space="preserve">  </w:t>
      </w:r>
      <w:proofErr w:type="gramEnd"/>
      <w:r w:rsidR="00D72B69">
        <w:rPr>
          <w:sz w:val="24"/>
          <w:szCs w:val="24"/>
        </w:rPr>
        <w:t xml:space="preserve">a Relatora da Comissão, Vereadora Ligia,   apresentou  parecer pela admissibilidade e tramitação,  sendo  que o Vereador Agnaldo e o Vereador Carlos votaram à favor do Parecer, portanto o Parecer FAVORÁVEL o Parecer da Comissão. </w:t>
      </w:r>
      <w:r w:rsidR="001F39CA">
        <w:rPr>
          <w:sz w:val="24"/>
          <w:szCs w:val="24"/>
        </w:rPr>
        <w:t xml:space="preserve">Por último foi analisado o </w:t>
      </w:r>
      <w:r w:rsidR="001F39CA" w:rsidRPr="006510C0">
        <w:rPr>
          <w:b/>
          <w:sz w:val="24"/>
          <w:szCs w:val="24"/>
        </w:rPr>
        <w:t>Projeto de Lei n° 004/2020</w:t>
      </w:r>
      <w:r w:rsidR="001F39CA">
        <w:rPr>
          <w:sz w:val="24"/>
          <w:szCs w:val="24"/>
        </w:rPr>
        <w:t xml:space="preserve">, do Legislativo, que </w:t>
      </w:r>
      <w:r w:rsidR="001F39CA" w:rsidRPr="006510C0">
        <w:rPr>
          <w:b/>
          <w:sz w:val="24"/>
          <w:szCs w:val="24"/>
        </w:rPr>
        <w:t>“Dispõe sobre a fixação de multa contra pessoas físicas ou jurídicas, públicas ou privadas, em caso de localização de focos de criadouros de mosquito “Aedes Aegypti” pela fiscalização municipal, e dá outras providências.</w:t>
      </w:r>
      <w:r w:rsidR="001F39CA">
        <w:rPr>
          <w:sz w:val="24"/>
          <w:szCs w:val="24"/>
        </w:rPr>
        <w:t xml:space="preserve">” O Advogado Israel comentou sobre o </w:t>
      </w:r>
      <w:r w:rsidR="001F39CA" w:rsidRPr="006510C0">
        <w:rPr>
          <w:b/>
          <w:sz w:val="24"/>
          <w:szCs w:val="24"/>
        </w:rPr>
        <w:t>Parecer Jurídico n° 26/2020</w:t>
      </w:r>
      <w:r w:rsidR="001F39CA">
        <w:rPr>
          <w:sz w:val="24"/>
          <w:szCs w:val="24"/>
        </w:rPr>
        <w:t>, cuja conclusão é pela inexistência de óbice jurídico à aprovação do projeto. Após discussão, a Relatora da Comissão, Vereadora Ligia,</w:t>
      </w:r>
      <w:proofErr w:type="gramStart"/>
      <w:r w:rsidR="001F39CA">
        <w:rPr>
          <w:sz w:val="24"/>
          <w:szCs w:val="24"/>
        </w:rPr>
        <w:t xml:space="preserve">   </w:t>
      </w:r>
      <w:proofErr w:type="gramEnd"/>
      <w:r w:rsidR="001F39CA">
        <w:rPr>
          <w:sz w:val="24"/>
          <w:szCs w:val="24"/>
        </w:rPr>
        <w:t>apresentou  parecer pela admissibilidade e tramitação,  sendo  que o Vereador Agnaldo e o Vereador Carlos votaram à favor do Parecer, portanto o Parecer FAVORÁVEL o Parecer da Comissão.</w:t>
      </w:r>
      <w:r w:rsidR="00D72B69">
        <w:rPr>
          <w:sz w:val="24"/>
          <w:szCs w:val="24"/>
        </w:rPr>
        <w:t xml:space="preserve"> </w:t>
      </w:r>
      <w:r w:rsidR="00ED15FF">
        <w:rPr>
          <w:sz w:val="24"/>
          <w:szCs w:val="24"/>
        </w:rPr>
        <w:t xml:space="preserve">  </w:t>
      </w:r>
      <w:r w:rsidR="00756DE1">
        <w:rPr>
          <w:sz w:val="24"/>
          <w:szCs w:val="24"/>
        </w:rPr>
        <w:t xml:space="preserve"> </w:t>
      </w:r>
      <w:r w:rsidR="000917D2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 xml:space="preserve"> 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1F39CA">
        <w:rPr>
          <w:sz w:val="24"/>
          <w:szCs w:val="24"/>
        </w:rPr>
        <w:t>17</w:t>
      </w:r>
      <w:r w:rsidR="00207B66">
        <w:rPr>
          <w:sz w:val="24"/>
          <w:szCs w:val="24"/>
        </w:rPr>
        <w:t xml:space="preserve"> de </w:t>
      </w:r>
      <w:r w:rsidR="00ED15FF">
        <w:rPr>
          <w:sz w:val="24"/>
          <w:szCs w:val="24"/>
        </w:rPr>
        <w:t>março</w:t>
      </w:r>
      <w:r w:rsidR="00207B66">
        <w:rPr>
          <w:sz w:val="24"/>
          <w:szCs w:val="24"/>
        </w:rPr>
        <w:t xml:space="preserve"> de 20</w:t>
      </w:r>
      <w:r w:rsidR="00ED15F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5511A6" w:rsidRDefault="005511A6" w:rsidP="00071188">
      <w:pPr>
        <w:jc w:val="both"/>
        <w:rPr>
          <w:sz w:val="24"/>
          <w:szCs w:val="24"/>
        </w:rPr>
      </w:pPr>
    </w:p>
    <w:p w:rsidR="00324F0D" w:rsidRDefault="00286ABC" w:rsidP="00324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324F0D" w:rsidRDefault="00286ABC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324F0D">
        <w:rPr>
          <w:sz w:val="24"/>
          <w:szCs w:val="24"/>
        </w:rPr>
        <w:t xml:space="preserve"> da Comissão de Finanças, Orçamento e </w:t>
      </w:r>
      <w:proofErr w:type="gramStart"/>
      <w:r w:rsidR="00324F0D">
        <w:rPr>
          <w:sz w:val="24"/>
          <w:szCs w:val="24"/>
        </w:rPr>
        <w:t>Fiscalização</w:t>
      </w:r>
      <w:proofErr w:type="gramEnd"/>
    </w:p>
    <w:p w:rsidR="005511A6" w:rsidRDefault="005511A6" w:rsidP="00071188">
      <w:pPr>
        <w:jc w:val="both"/>
        <w:rPr>
          <w:sz w:val="24"/>
          <w:szCs w:val="24"/>
        </w:rPr>
      </w:pPr>
    </w:p>
    <w:p w:rsidR="00071188" w:rsidRDefault="00286ABC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071188" w:rsidRDefault="00286ABC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835641">
        <w:rPr>
          <w:sz w:val="24"/>
          <w:szCs w:val="24"/>
        </w:rPr>
        <w:t xml:space="preserve"> da Comissão de 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1F39CA" w:rsidRDefault="001F39CA" w:rsidP="00071188">
      <w:pPr>
        <w:jc w:val="both"/>
        <w:rPr>
          <w:sz w:val="24"/>
          <w:szCs w:val="24"/>
        </w:rPr>
      </w:pPr>
    </w:p>
    <w:p w:rsidR="00071188" w:rsidRPr="001F39CA" w:rsidRDefault="00071188" w:rsidP="00071188">
      <w:pPr>
        <w:jc w:val="both"/>
        <w:rPr>
          <w:sz w:val="20"/>
          <w:szCs w:val="20"/>
        </w:rPr>
      </w:pPr>
      <w:r w:rsidRPr="001F39CA">
        <w:rPr>
          <w:sz w:val="20"/>
          <w:szCs w:val="20"/>
        </w:rPr>
        <w:t>Demais presentes:</w:t>
      </w:r>
      <w:r w:rsidR="005762DA">
        <w:rPr>
          <w:sz w:val="20"/>
          <w:szCs w:val="20"/>
        </w:rPr>
        <w:t xml:space="preserve">  (faltou assinatura CARLOS)</w:t>
      </w:r>
      <w:bookmarkStart w:id="0" w:name="_GoBack"/>
      <w:bookmarkEnd w:id="0"/>
    </w:p>
    <w:p w:rsidR="00071188" w:rsidRPr="001F39CA" w:rsidRDefault="00071188" w:rsidP="00071188">
      <w:pPr>
        <w:jc w:val="both"/>
        <w:rPr>
          <w:sz w:val="20"/>
          <w:szCs w:val="20"/>
        </w:rPr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0917D2"/>
    <w:rsid w:val="001F39CA"/>
    <w:rsid w:val="00207B66"/>
    <w:rsid w:val="00286ABC"/>
    <w:rsid w:val="00324F0D"/>
    <w:rsid w:val="00336C92"/>
    <w:rsid w:val="003F0873"/>
    <w:rsid w:val="004C0D1F"/>
    <w:rsid w:val="005511A6"/>
    <w:rsid w:val="005762DA"/>
    <w:rsid w:val="0074237F"/>
    <w:rsid w:val="00756DE1"/>
    <w:rsid w:val="007F7B32"/>
    <w:rsid w:val="00835641"/>
    <w:rsid w:val="00841265"/>
    <w:rsid w:val="008715D4"/>
    <w:rsid w:val="008E4E64"/>
    <w:rsid w:val="00985920"/>
    <w:rsid w:val="009940A2"/>
    <w:rsid w:val="00A0779E"/>
    <w:rsid w:val="00CB5836"/>
    <w:rsid w:val="00D72B69"/>
    <w:rsid w:val="00E90C21"/>
    <w:rsid w:val="00ED15FF"/>
    <w:rsid w:val="00F43DA8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2020-03-18T14:55:00Z</cp:lastPrinted>
  <dcterms:created xsi:type="dcterms:W3CDTF">2020-03-18T18:03:00Z</dcterms:created>
  <dcterms:modified xsi:type="dcterms:W3CDTF">2020-04-23T16:49:00Z</dcterms:modified>
</cp:coreProperties>
</file>