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E16" w:rsidRPr="00B0036A" w:rsidRDefault="00872E16" w:rsidP="00872E16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ED0D19">
        <w:rPr>
          <w:b/>
          <w:sz w:val="24"/>
          <w:szCs w:val="24"/>
        </w:rPr>
        <w:t>3</w:t>
      </w:r>
      <w:r w:rsidRPr="00B0036A">
        <w:rPr>
          <w:b/>
          <w:sz w:val="24"/>
          <w:szCs w:val="24"/>
        </w:rPr>
        <w:t>/20</w:t>
      </w:r>
      <w:r w:rsidR="001D3B8A">
        <w:rPr>
          <w:b/>
          <w:sz w:val="24"/>
          <w:szCs w:val="24"/>
        </w:rPr>
        <w:t>20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 w:rsidR="00362837">
        <w:rPr>
          <w:b/>
          <w:sz w:val="24"/>
          <w:szCs w:val="24"/>
        </w:rPr>
        <w:t>OBRAS, SERVIÇOS PÚBLICOS, DESENVOLVIMENTO URBANO E MEIO AMBIENTE</w:t>
      </w:r>
      <w:r>
        <w:rPr>
          <w:b/>
          <w:sz w:val="24"/>
          <w:szCs w:val="24"/>
        </w:rPr>
        <w:t>.</w:t>
      </w:r>
      <w:r w:rsidRPr="00B0036A">
        <w:rPr>
          <w:b/>
          <w:sz w:val="24"/>
          <w:szCs w:val="24"/>
        </w:rPr>
        <w:t xml:space="preserve"> </w:t>
      </w:r>
    </w:p>
    <w:p w:rsidR="00872E16" w:rsidRPr="00B0036A" w:rsidRDefault="00872E16" w:rsidP="00872E16">
      <w:pPr>
        <w:rPr>
          <w:b/>
          <w:sz w:val="24"/>
          <w:szCs w:val="24"/>
        </w:rPr>
      </w:pPr>
    </w:p>
    <w:p w:rsidR="002F6668" w:rsidRPr="00B0036A" w:rsidRDefault="00872E16" w:rsidP="00872E16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>
        <w:rPr>
          <w:sz w:val="24"/>
          <w:szCs w:val="24"/>
        </w:rPr>
        <w:t xml:space="preserve">s </w:t>
      </w:r>
      <w:r w:rsidR="00744942">
        <w:rPr>
          <w:sz w:val="24"/>
          <w:szCs w:val="24"/>
        </w:rPr>
        <w:t>deze</w:t>
      </w:r>
      <w:r w:rsidR="00EC37E6">
        <w:rPr>
          <w:sz w:val="24"/>
          <w:szCs w:val="24"/>
        </w:rPr>
        <w:t>nove</w:t>
      </w:r>
      <w:r w:rsidR="002A03A2"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EC37E6">
        <w:rPr>
          <w:sz w:val="24"/>
          <w:szCs w:val="24"/>
        </w:rPr>
        <w:t>junho</w:t>
      </w:r>
      <w:r w:rsidRPr="00B0036A">
        <w:rPr>
          <w:sz w:val="24"/>
          <w:szCs w:val="24"/>
        </w:rPr>
        <w:t xml:space="preserve"> de dois mil e </w:t>
      </w:r>
      <w:r w:rsidR="000F402C">
        <w:rPr>
          <w:sz w:val="24"/>
          <w:szCs w:val="24"/>
        </w:rPr>
        <w:t>vinte (</w:t>
      </w:r>
      <w:r w:rsidR="00744942">
        <w:rPr>
          <w:sz w:val="24"/>
          <w:szCs w:val="24"/>
        </w:rPr>
        <w:t>1</w:t>
      </w:r>
      <w:r w:rsidR="00EC37E6">
        <w:rPr>
          <w:sz w:val="24"/>
          <w:szCs w:val="24"/>
        </w:rPr>
        <w:t>9.06</w:t>
      </w:r>
      <w:r w:rsidR="000F402C">
        <w:rPr>
          <w:sz w:val="24"/>
          <w:szCs w:val="24"/>
        </w:rPr>
        <w:t>.2020)</w:t>
      </w:r>
      <w:r w:rsidRPr="00B0036A">
        <w:rPr>
          <w:sz w:val="24"/>
          <w:szCs w:val="24"/>
        </w:rPr>
        <w:t xml:space="preserve"> às</w:t>
      </w:r>
      <w:r w:rsidR="00A34311">
        <w:rPr>
          <w:sz w:val="24"/>
          <w:szCs w:val="24"/>
        </w:rPr>
        <w:t>1</w:t>
      </w:r>
      <w:r w:rsidR="00744942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 w:rsidR="00EC37E6"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2A03A2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</w:t>
      </w:r>
      <w:r w:rsidR="00A34311">
        <w:rPr>
          <w:sz w:val="24"/>
          <w:szCs w:val="24"/>
        </w:rPr>
        <w:t>o</w:t>
      </w:r>
      <w:r w:rsidR="00253350">
        <w:rPr>
          <w:sz w:val="24"/>
          <w:szCs w:val="24"/>
        </w:rPr>
        <w:t>s</w:t>
      </w:r>
      <w:r w:rsidRPr="00B0036A">
        <w:rPr>
          <w:sz w:val="24"/>
          <w:szCs w:val="24"/>
        </w:rPr>
        <w:t xml:space="preserve"> Vereador</w:t>
      </w:r>
      <w:r w:rsidR="00A34311">
        <w:rPr>
          <w:sz w:val="24"/>
          <w:szCs w:val="24"/>
        </w:rPr>
        <w:t>e</w:t>
      </w:r>
      <w:r w:rsidR="00253350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proofErr w:type="spellStart"/>
      <w:r w:rsidR="00A34311" w:rsidRPr="00A34311">
        <w:rPr>
          <w:b/>
          <w:sz w:val="24"/>
          <w:szCs w:val="24"/>
        </w:rPr>
        <w:t>Gileade</w:t>
      </w:r>
      <w:proofErr w:type="spellEnd"/>
      <w:r w:rsidR="00A34311" w:rsidRPr="00A34311">
        <w:rPr>
          <w:b/>
          <w:sz w:val="24"/>
          <w:szCs w:val="24"/>
        </w:rPr>
        <w:t xml:space="preserve"> Gabriel </w:t>
      </w:r>
      <w:proofErr w:type="spellStart"/>
      <w:r w:rsidR="00A34311" w:rsidRPr="00A34311">
        <w:rPr>
          <w:b/>
          <w:sz w:val="24"/>
          <w:szCs w:val="24"/>
        </w:rPr>
        <w:t>Osti</w:t>
      </w:r>
      <w:proofErr w:type="spellEnd"/>
      <w:r w:rsidR="00A34311" w:rsidRPr="00A34311">
        <w:rPr>
          <w:b/>
          <w:sz w:val="24"/>
          <w:szCs w:val="24"/>
        </w:rPr>
        <w:t>, Carlos Magno P</w:t>
      </w:r>
      <w:r w:rsidR="0088701F" w:rsidRPr="00A34311">
        <w:rPr>
          <w:b/>
          <w:sz w:val="24"/>
          <w:szCs w:val="24"/>
        </w:rPr>
        <w:t>.</w:t>
      </w:r>
      <w:r w:rsidR="0088701F">
        <w:rPr>
          <w:b/>
          <w:sz w:val="24"/>
          <w:szCs w:val="24"/>
        </w:rPr>
        <w:t xml:space="preserve"> </w:t>
      </w:r>
      <w:proofErr w:type="spellStart"/>
      <w:r w:rsidR="0088701F">
        <w:rPr>
          <w:b/>
          <w:sz w:val="24"/>
          <w:szCs w:val="24"/>
        </w:rPr>
        <w:t>Czerwonka</w:t>
      </w:r>
      <w:proofErr w:type="spellEnd"/>
      <w:r w:rsidR="00A34311">
        <w:rPr>
          <w:b/>
          <w:sz w:val="24"/>
          <w:szCs w:val="24"/>
        </w:rPr>
        <w:t xml:space="preserve"> e Sandro Sabino Borges</w:t>
      </w:r>
      <w:r w:rsidR="000F402C">
        <w:rPr>
          <w:sz w:val="24"/>
          <w:szCs w:val="24"/>
        </w:rPr>
        <w:t>, membros da referida comissão</w:t>
      </w:r>
      <w:r w:rsidR="000F402C">
        <w:rPr>
          <w:b/>
          <w:sz w:val="24"/>
          <w:szCs w:val="24"/>
        </w:rPr>
        <w:t xml:space="preserve">. </w:t>
      </w:r>
      <w:r w:rsidR="000F402C">
        <w:rPr>
          <w:sz w:val="24"/>
          <w:szCs w:val="24"/>
        </w:rPr>
        <w:t>Presentes também</w:t>
      </w:r>
      <w:proofErr w:type="gramStart"/>
      <w:r w:rsidR="000F402C">
        <w:rPr>
          <w:sz w:val="24"/>
          <w:szCs w:val="24"/>
        </w:rPr>
        <w:t xml:space="preserve"> </w:t>
      </w:r>
      <w:r w:rsidRPr="00B0036A">
        <w:rPr>
          <w:b/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a Oficial Legislativ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Andréa Marta </w:t>
      </w:r>
      <w:proofErr w:type="spellStart"/>
      <w:r w:rsidRPr="00B0036A">
        <w:rPr>
          <w:sz w:val="24"/>
          <w:szCs w:val="24"/>
        </w:rPr>
        <w:t>Salamon</w:t>
      </w:r>
      <w:proofErr w:type="spellEnd"/>
      <w:r w:rsidRPr="00B0036A">
        <w:rPr>
          <w:sz w:val="24"/>
          <w:szCs w:val="24"/>
        </w:rPr>
        <w:t xml:space="preserve"> </w:t>
      </w:r>
      <w:proofErr w:type="spellStart"/>
      <w:r w:rsidRPr="00B0036A">
        <w:rPr>
          <w:sz w:val="24"/>
          <w:szCs w:val="24"/>
        </w:rPr>
        <w:t>Schimmel</w:t>
      </w:r>
      <w:proofErr w:type="spellEnd"/>
      <w:r>
        <w:rPr>
          <w:sz w:val="24"/>
          <w:szCs w:val="24"/>
        </w:rPr>
        <w:t>,</w:t>
      </w:r>
      <w:r w:rsidR="00414FE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a Assessora </w:t>
      </w:r>
      <w:r w:rsidR="002A03A2">
        <w:rPr>
          <w:sz w:val="24"/>
          <w:szCs w:val="24"/>
        </w:rPr>
        <w:t>Parlamentar</w:t>
      </w:r>
      <w:r>
        <w:rPr>
          <w:sz w:val="24"/>
          <w:szCs w:val="24"/>
        </w:rPr>
        <w:t xml:space="preserve"> </w:t>
      </w:r>
      <w:r w:rsidR="00CB5322">
        <w:rPr>
          <w:sz w:val="24"/>
          <w:szCs w:val="24"/>
        </w:rPr>
        <w:t>Luana Caroline Ferreira dos Santos</w:t>
      </w:r>
      <w:r w:rsidR="0088701F">
        <w:rPr>
          <w:sz w:val="24"/>
          <w:szCs w:val="24"/>
        </w:rPr>
        <w:t xml:space="preserve"> e o Advogado Israel Francisco dos Santos</w:t>
      </w:r>
      <w:r w:rsidR="00744942">
        <w:rPr>
          <w:sz w:val="24"/>
          <w:szCs w:val="24"/>
        </w:rPr>
        <w:t>.</w:t>
      </w:r>
      <w:bookmarkStart w:id="0" w:name="_GoBack"/>
      <w:bookmarkEnd w:id="0"/>
      <w:r w:rsidR="00E41E1D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Foi lida</w:t>
      </w:r>
      <w:r w:rsidR="00BD1ACF">
        <w:rPr>
          <w:sz w:val="24"/>
          <w:szCs w:val="24"/>
        </w:rPr>
        <w:t xml:space="preserve"> individualmente</w:t>
      </w:r>
      <w:r w:rsidR="002A03A2">
        <w:rPr>
          <w:sz w:val="24"/>
          <w:szCs w:val="24"/>
        </w:rPr>
        <w:t xml:space="preserve"> e assinada</w:t>
      </w:r>
      <w:r w:rsidR="00BD1ACF">
        <w:rPr>
          <w:sz w:val="24"/>
          <w:szCs w:val="24"/>
        </w:rPr>
        <w:t xml:space="preserve"> pelo</w:t>
      </w:r>
      <w:r w:rsidR="00EC37E6">
        <w:rPr>
          <w:sz w:val="24"/>
          <w:szCs w:val="24"/>
        </w:rPr>
        <w:t>s membros da Comissão</w:t>
      </w:r>
      <w:r w:rsidR="00A34311">
        <w:rPr>
          <w:sz w:val="24"/>
          <w:szCs w:val="24"/>
        </w:rPr>
        <w:t xml:space="preserve"> a Ata n° </w:t>
      </w:r>
      <w:r w:rsidR="00EC37E6">
        <w:rPr>
          <w:sz w:val="24"/>
          <w:szCs w:val="24"/>
        </w:rPr>
        <w:t>0</w:t>
      </w:r>
      <w:r w:rsidR="00744942">
        <w:rPr>
          <w:sz w:val="24"/>
          <w:szCs w:val="24"/>
        </w:rPr>
        <w:t>2</w:t>
      </w:r>
      <w:r w:rsidR="00A34311">
        <w:rPr>
          <w:sz w:val="24"/>
          <w:szCs w:val="24"/>
        </w:rPr>
        <w:t>/2020</w:t>
      </w:r>
      <w:r w:rsidR="00744942">
        <w:rPr>
          <w:sz w:val="24"/>
          <w:szCs w:val="24"/>
        </w:rPr>
        <w:t xml:space="preserve">, sem retificação. </w:t>
      </w:r>
      <w:r w:rsidR="00253350">
        <w:rPr>
          <w:sz w:val="24"/>
          <w:szCs w:val="24"/>
        </w:rPr>
        <w:t xml:space="preserve"> </w:t>
      </w:r>
      <w:r w:rsidR="00C852A2">
        <w:rPr>
          <w:sz w:val="24"/>
          <w:szCs w:val="24"/>
        </w:rPr>
        <w:t>Em seguida</w:t>
      </w:r>
      <w:r w:rsidR="00A34311">
        <w:rPr>
          <w:sz w:val="24"/>
          <w:szCs w:val="24"/>
        </w:rPr>
        <w:t xml:space="preserve"> foi</w:t>
      </w:r>
      <w:r w:rsidR="00451D63">
        <w:rPr>
          <w:sz w:val="24"/>
          <w:szCs w:val="24"/>
        </w:rPr>
        <w:t xml:space="preserve"> analisado o</w:t>
      </w:r>
      <w:proofErr w:type="gramStart"/>
      <w:r w:rsidR="00451D63">
        <w:rPr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 xml:space="preserve"> </w:t>
      </w:r>
      <w:proofErr w:type="gramEnd"/>
      <w:r w:rsidR="00744942">
        <w:rPr>
          <w:b/>
          <w:sz w:val="24"/>
          <w:szCs w:val="24"/>
        </w:rPr>
        <w:t xml:space="preserve">Projeto de Lei </w:t>
      </w:r>
      <w:r w:rsidR="00EC37E6">
        <w:rPr>
          <w:b/>
          <w:sz w:val="24"/>
          <w:szCs w:val="24"/>
        </w:rPr>
        <w:t xml:space="preserve"> </w:t>
      </w:r>
      <w:r w:rsidR="003E6BD3" w:rsidRPr="003E6BD3">
        <w:rPr>
          <w:b/>
          <w:sz w:val="24"/>
          <w:szCs w:val="24"/>
        </w:rPr>
        <w:t>n°</w:t>
      </w:r>
      <w:r w:rsidR="00744942">
        <w:rPr>
          <w:b/>
          <w:sz w:val="24"/>
          <w:szCs w:val="24"/>
        </w:rPr>
        <w:t xml:space="preserve"> 020/2020, que autoriza o Poder Executivo a alterar a LOA 2020 (Lei Municipal 2118 de 11/12/2019) e a ajustar as programações estabelecidas no Plano Plurianual – 2018 a 2021 (Lei Municipal 2.035 de 27/12/2017) e a Lei de Diretrizes Orçamentárias (Lei Municipal 2.101 de 04/07/2019 e alterado pela Lei Municipal 2.119 de 11/12/2019), para a criação de dotação por excesso de arrecadação, no valor de R$ 3.006.244,85 (três milhões, seis mil, duzentos e quarenta e quatro reais e oitenta e cinco centavos).</w:t>
      </w:r>
      <w:r w:rsidR="003E6BD3" w:rsidRPr="003E6BD3">
        <w:rPr>
          <w:b/>
          <w:sz w:val="24"/>
          <w:szCs w:val="24"/>
        </w:rPr>
        <w:t xml:space="preserve"> </w:t>
      </w:r>
      <w:r w:rsidR="00744942">
        <w:rPr>
          <w:sz w:val="24"/>
          <w:szCs w:val="24"/>
        </w:rPr>
        <w:t xml:space="preserve">O Advogado Israel explanou sobre o Parecer Jurídico n° 54/2020, </w:t>
      </w:r>
      <w:r w:rsidR="00EB70EA">
        <w:rPr>
          <w:sz w:val="24"/>
          <w:szCs w:val="24"/>
        </w:rPr>
        <w:t>no qual recomenda a coleta de manifestações dos Controles Internos dos Poderes Executivo e Legislativo, assim como o encaminhamento/ciência da Comissão Parlamentar Especial criada pela portaria n° 48/2019. Como o Controlador Interno já havia se manifestado na reunião da Comissão de Constituição, Legislação e Justiça, de que não há óbice à aprovação do projeto, bem como consta do projeto de lei declaração assinada pela maioria dos membros da comissão nomeada pela Portaria 48/2019, declarando que estão cientes do conteúdo do projeto assim como do Parecer Jurídico n° 54/2020, e após ampla discussão,</w:t>
      </w:r>
      <w:r w:rsidR="00070EF5">
        <w:rPr>
          <w:sz w:val="24"/>
          <w:szCs w:val="24"/>
        </w:rPr>
        <w:t xml:space="preserve"> o Relator da Comissão Vereador Carlos apresentou parecer pela admissibilidade e tramitação, sendo que </w:t>
      </w:r>
      <w:r w:rsidR="00A34311">
        <w:rPr>
          <w:sz w:val="24"/>
          <w:szCs w:val="24"/>
        </w:rPr>
        <w:t xml:space="preserve">o Vereador </w:t>
      </w:r>
      <w:proofErr w:type="spellStart"/>
      <w:r w:rsidR="00A34311">
        <w:rPr>
          <w:sz w:val="24"/>
          <w:szCs w:val="24"/>
        </w:rPr>
        <w:t>Gileade</w:t>
      </w:r>
      <w:proofErr w:type="spellEnd"/>
      <w:r w:rsidR="00A34311">
        <w:rPr>
          <w:sz w:val="24"/>
          <w:szCs w:val="24"/>
        </w:rPr>
        <w:t xml:space="preserve"> e o Vereador Sandro</w:t>
      </w:r>
      <w:r w:rsidR="00070EF5">
        <w:rPr>
          <w:sz w:val="24"/>
          <w:szCs w:val="24"/>
        </w:rPr>
        <w:t xml:space="preserve"> votaram </w:t>
      </w:r>
      <w:proofErr w:type="gramStart"/>
      <w:r w:rsidR="00070EF5">
        <w:rPr>
          <w:sz w:val="24"/>
          <w:szCs w:val="24"/>
        </w:rPr>
        <w:t>à</w:t>
      </w:r>
      <w:proofErr w:type="gramEnd"/>
      <w:r w:rsidR="00070EF5">
        <w:rPr>
          <w:sz w:val="24"/>
          <w:szCs w:val="24"/>
        </w:rPr>
        <w:t xml:space="preserve"> favor do parecer, portanto FA</w:t>
      </w:r>
      <w:r w:rsidR="00897C2D">
        <w:rPr>
          <w:sz w:val="24"/>
          <w:szCs w:val="24"/>
        </w:rPr>
        <w:t>VORÁVEL o parecer da comissão.</w:t>
      </w:r>
      <w:r w:rsidR="0041092D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>Nada</w:t>
      </w:r>
      <w:proofErr w:type="gramStart"/>
      <w:r w:rsidRPr="00B0036A">
        <w:rPr>
          <w:sz w:val="24"/>
          <w:szCs w:val="24"/>
        </w:rPr>
        <w:t xml:space="preserve"> </w:t>
      </w:r>
      <w:r w:rsidR="002800EF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mais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havendo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a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ser</w:t>
      </w:r>
      <w:r w:rsidR="002800EF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tratado,</w:t>
      </w:r>
      <w:r w:rsidR="002800EF">
        <w:rPr>
          <w:sz w:val="24"/>
          <w:szCs w:val="24"/>
        </w:rPr>
        <w:t xml:space="preserve">  </w:t>
      </w:r>
      <w:r w:rsidRPr="00B0036A">
        <w:rPr>
          <w:sz w:val="24"/>
          <w:szCs w:val="24"/>
        </w:rPr>
        <w:t xml:space="preserve"> foi encerrada a reunião, sendo lavrada a presente ata, que após lida e achada conforme será assinada. Eu, An</w:t>
      </w:r>
      <w:r>
        <w:rPr>
          <w:sz w:val="24"/>
          <w:szCs w:val="24"/>
        </w:rPr>
        <w:t xml:space="preserve">dréa Marta </w:t>
      </w:r>
      <w:proofErr w:type="spellStart"/>
      <w:r>
        <w:rPr>
          <w:sz w:val="24"/>
          <w:szCs w:val="24"/>
        </w:rPr>
        <w:t>Salamon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Schimmel</w:t>
      </w:r>
      <w:proofErr w:type="spellEnd"/>
      <w:r w:rsidRPr="00B0036A">
        <w:rPr>
          <w:sz w:val="24"/>
          <w:szCs w:val="24"/>
        </w:rPr>
        <w:t xml:space="preserve">______________, redigi a presente,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EB70EA">
        <w:rPr>
          <w:sz w:val="24"/>
          <w:szCs w:val="24"/>
        </w:rPr>
        <w:t>1</w:t>
      </w:r>
      <w:r w:rsidR="006A2EF5">
        <w:rPr>
          <w:sz w:val="24"/>
          <w:szCs w:val="24"/>
        </w:rPr>
        <w:t>9 de junho</w:t>
      </w:r>
      <w:r>
        <w:rPr>
          <w:sz w:val="24"/>
          <w:szCs w:val="24"/>
        </w:rPr>
        <w:t xml:space="preserve"> de 20</w:t>
      </w:r>
      <w:r w:rsidR="002800EF">
        <w:rPr>
          <w:sz w:val="24"/>
          <w:szCs w:val="24"/>
        </w:rPr>
        <w:t>20</w:t>
      </w:r>
      <w:r w:rsidRPr="00B0036A">
        <w:rPr>
          <w:sz w:val="24"/>
          <w:szCs w:val="24"/>
        </w:rPr>
        <w:t>.</w:t>
      </w:r>
    </w:p>
    <w:p w:rsidR="00872E16" w:rsidRDefault="00872E16" w:rsidP="00872E16">
      <w:pPr>
        <w:jc w:val="both"/>
        <w:rPr>
          <w:sz w:val="24"/>
          <w:szCs w:val="24"/>
        </w:rPr>
      </w:pPr>
    </w:p>
    <w:p w:rsidR="006A2EF5" w:rsidRPr="00B0036A" w:rsidRDefault="006A2EF5" w:rsidP="00872E16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GILEADE GABRIEL OSTI</w:t>
      </w:r>
    </w:p>
    <w:p w:rsidR="00414FEC" w:rsidRDefault="00414FEC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2F6668">
        <w:rPr>
          <w:sz w:val="24"/>
          <w:szCs w:val="24"/>
        </w:rPr>
        <w:t xml:space="preserve"> da Comissão </w:t>
      </w:r>
    </w:p>
    <w:p w:rsidR="000046F4" w:rsidRDefault="000046F4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0046F4" w:rsidRDefault="000046F4" w:rsidP="00414FEC">
      <w:pPr>
        <w:jc w:val="both"/>
        <w:rPr>
          <w:b/>
          <w:sz w:val="24"/>
          <w:szCs w:val="24"/>
        </w:rPr>
      </w:pPr>
      <w:r w:rsidRPr="000046F4">
        <w:rPr>
          <w:b/>
          <w:sz w:val="24"/>
          <w:szCs w:val="24"/>
        </w:rPr>
        <w:t xml:space="preserve">CARLOS MAGNO P. </w:t>
      </w:r>
      <w:proofErr w:type="gramStart"/>
      <w:r w:rsidRPr="000046F4">
        <w:rPr>
          <w:b/>
          <w:sz w:val="24"/>
          <w:szCs w:val="24"/>
        </w:rPr>
        <w:t>CZERWONKA</w:t>
      </w:r>
      <w:proofErr w:type="gramEnd"/>
    </w:p>
    <w:p w:rsidR="000046F4" w:rsidRPr="000046F4" w:rsidRDefault="000046F4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Relator da Comissão </w:t>
      </w:r>
    </w:p>
    <w:p w:rsidR="00C15F0D" w:rsidRDefault="00C15F0D" w:rsidP="00414FEC">
      <w:pPr>
        <w:jc w:val="both"/>
        <w:rPr>
          <w:sz w:val="24"/>
          <w:szCs w:val="24"/>
        </w:rPr>
      </w:pPr>
    </w:p>
    <w:p w:rsidR="006A2EF5" w:rsidRDefault="006A2EF5" w:rsidP="00414FEC">
      <w:pPr>
        <w:jc w:val="both"/>
        <w:rPr>
          <w:sz w:val="24"/>
          <w:szCs w:val="24"/>
        </w:rPr>
      </w:pPr>
    </w:p>
    <w:p w:rsidR="002F6668" w:rsidRDefault="00A34311" w:rsidP="00414FEC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SANDRO SABINO BORGES</w:t>
      </w:r>
    </w:p>
    <w:p w:rsidR="00414FEC" w:rsidRDefault="0096068D" w:rsidP="00414FEC">
      <w:pPr>
        <w:jc w:val="both"/>
        <w:rPr>
          <w:sz w:val="24"/>
          <w:szCs w:val="24"/>
        </w:rPr>
      </w:pPr>
      <w:r>
        <w:rPr>
          <w:sz w:val="24"/>
          <w:szCs w:val="24"/>
        </w:rPr>
        <w:t>Secretári</w:t>
      </w:r>
      <w:r w:rsidR="00A34311">
        <w:rPr>
          <w:sz w:val="24"/>
          <w:szCs w:val="24"/>
        </w:rPr>
        <w:t>o da Comissão</w:t>
      </w:r>
    </w:p>
    <w:p w:rsidR="00414FEC" w:rsidRPr="00B0036A" w:rsidRDefault="00414FEC" w:rsidP="00872E16">
      <w:pPr>
        <w:jc w:val="both"/>
        <w:rPr>
          <w:sz w:val="24"/>
          <w:szCs w:val="24"/>
        </w:rPr>
      </w:pPr>
    </w:p>
    <w:p w:rsidR="002F6668" w:rsidRDefault="002F6668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sectPr w:rsidR="001D5B25" w:rsidSect="007A5E50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46F4"/>
    <w:rsid w:val="00032796"/>
    <w:rsid w:val="00070EF5"/>
    <w:rsid w:val="000B3312"/>
    <w:rsid w:val="000F402C"/>
    <w:rsid w:val="001D3B8A"/>
    <w:rsid w:val="001D5B25"/>
    <w:rsid w:val="00206F15"/>
    <w:rsid w:val="00221591"/>
    <w:rsid w:val="00253350"/>
    <w:rsid w:val="002800EF"/>
    <w:rsid w:val="00297C2B"/>
    <w:rsid w:val="002A03A2"/>
    <w:rsid w:val="002F6668"/>
    <w:rsid w:val="0035250B"/>
    <w:rsid w:val="00362837"/>
    <w:rsid w:val="003E6BD3"/>
    <w:rsid w:val="0041092D"/>
    <w:rsid w:val="00414FEC"/>
    <w:rsid w:val="00424B75"/>
    <w:rsid w:val="00440E43"/>
    <w:rsid w:val="00451D63"/>
    <w:rsid w:val="004B056F"/>
    <w:rsid w:val="004B1093"/>
    <w:rsid w:val="0059418A"/>
    <w:rsid w:val="00597346"/>
    <w:rsid w:val="005D1056"/>
    <w:rsid w:val="006510C0"/>
    <w:rsid w:val="00685596"/>
    <w:rsid w:val="006A2EF5"/>
    <w:rsid w:val="006A3E8D"/>
    <w:rsid w:val="006C7C6A"/>
    <w:rsid w:val="00737CAA"/>
    <w:rsid w:val="00741050"/>
    <w:rsid w:val="00744942"/>
    <w:rsid w:val="007A3234"/>
    <w:rsid w:val="007A5E50"/>
    <w:rsid w:val="007D54D7"/>
    <w:rsid w:val="008105DD"/>
    <w:rsid w:val="00872E16"/>
    <w:rsid w:val="00876C0D"/>
    <w:rsid w:val="0088701F"/>
    <w:rsid w:val="00897C2D"/>
    <w:rsid w:val="0096068D"/>
    <w:rsid w:val="00A34311"/>
    <w:rsid w:val="00AC0F87"/>
    <w:rsid w:val="00B079D4"/>
    <w:rsid w:val="00BD1ACF"/>
    <w:rsid w:val="00C070C3"/>
    <w:rsid w:val="00C15F0D"/>
    <w:rsid w:val="00C85297"/>
    <w:rsid w:val="00C852A2"/>
    <w:rsid w:val="00CB5322"/>
    <w:rsid w:val="00D331D3"/>
    <w:rsid w:val="00D74E5D"/>
    <w:rsid w:val="00D9640D"/>
    <w:rsid w:val="00E22AD9"/>
    <w:rsid w:val="00E41E1D"/>
    <w:rsid w:val="00E70F53"/>
    <w:rsid w:val="00E845C5"/>
    <w:rsid w:val="00E91127"/>
    <w:rsid w:val="00EA7F8C"/>
    <w:rsid w:val="00EB70EA"/>
    <w:rsid w:val="00EC37E6"/>
    <w:rsid w:val="00EC3D32"/>
    <w:rsid w:val="00ED0D19"/>
    <w:rsid w:val="00F069BF"/>
    <w:rsid w:val="00F6735E"/>
    <w:rsid w:val="00FF5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046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46F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cp:lastPrinted>2020-06-26T12:03:00Z</cp:lastPrinted>
  <dcterms:created xsi:type="dcterms:W3CDTF">2020-06-26T11:47:00Z</dcterms:created>
  <dcterms:modified xsi:type="dcterms:W3CDTF">2020-06-26T12:03:00Z</dcterms:modified>
</cp:coreProperties>
</file>