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A4469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243E47">
        <w:rPr>
          <w:b/>
          <w:sz w:val="24"/>
          <w:szCs w:val="24"/>
        </w:rPr>
        <w:t>21</w:t>
      </w:r>
      <w:r w:rsidRPr="00B0036A">
        <w:rPr>
          <w:b/>
          <w:sz w:val="24"/>
          <w:szCs w:val="24"/>
        </w:rPr>
        <w:t xml:space="preserve"> - REUNIÃO CO</w:t>
      </w:r>
      <w:r w:rsidR="00BA4469">
        <w:rPr>
          <w:b/>
          <w:sz w:val="24"/>
          <w:szCs w:val="24"/>
        </w:rPr>
        <w:t xml:space="preserve">MISSÃO ESPECIAL – NOMEADA ATRAVÉS DA PORTARIA N° </w:t>
      </w:r>
      <w:r w:rsidR="00243E47">
        <w:rPr>
          <w:b/>
          <w:sz w:val="24"/>
          <w:szCs w:val="24"/>
        </w:rPr>
        <w:t>40</w:t>
      </w:r>
      <w:r w:rsidR="00BA4469">
        <w:rPr>
          <w:b/>
          <w:sz w:val="24"/>
          <w:szCs w:val="24"/>
        </w:rPr>
        <w:t>/20</w:t>
      </w:r>
      <w:r w:rsidR="00243E47">
        <w:rPr>
          <w:b/>
          <w:sz w:val="24"/>
          <w:szCs w:val="24"/>
        </w:rPr>
        <w:t>21</w:t>
      </w:r>
      <w:r w:rsidR="00BA4469">
        <w:rPr>
          <w:b/>
          <w:sz w:val="24"/>
          <w:szCs w:val="24"/>
        </w:rPr>
        <w:t xml:space="preserve">, PARA ANÁLISE DO PROJETO DE LEI COMPLEMENTAR N° </w:t>
      </w:r>
      <w:r w:rsidR="00C379BC">
        <w:rPr>
          <w:b/>
          <w:sz w:val="24"/>
          <w:szCs w:val="24"/>
        </w:rPr>
        <w:t>0</w:t>
      </w:r>
      <w:bookmarkStart w:id="0" w:name="_GoBack"/>
      <w:bookmarkEnd w:id="0"/>
      <w:r w:rsidR="00BA4469">
        <w:rPr>
          <w:b/>
          <w:sz w:val="24"/>
          <w:szCs w:val="24"/>
        </w:rPr>
        <w:t>0</w:t>
      </w:r>
      <w:r w:rsidR="00243E47">
        <w:rPr>
          <w:b/>
          <w:sz w:val="24"/>
          <w:szCs w:val="24"/>
        </w:rPr>
        <w:t>3</w:t>
      </w:r>
      <w:r w:rsidR="00BA4469">
        <w:rPr>
          <w:b/>
          <w:sz w:val="24"/>
          <w:szCs w:val="24"/>
        </w:rPr>
        <w:t>/20</w:t>
      </w:r>
      <w:r w:rsidR="00243E47">
        <w:rPr>
          <w:b/>
          <w:sz w:val="24"/>
          <w:szCs w:val="24"/>
        </w:rPr>
        <w:t>21</w:t>
      </w:r>
      <w:r w:rsidR="00BA4469">
        <w:rPr>
          <w:b/>
          <w:sz w:val="24"/>
          <w:szCs w:val="24"/>
        </w:rPr>
        <w:t>.</w:t>
      </w:r>
    </w:p>
    <w:p w:rsidR="00804387" w:rsidRDefault="00804387" w:rsidP="006225ED">
      <w:pPr>
        <w:jc w:val="both"/>
        <w:rPr>
          <w:b/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d</w:t>
      </w:r>
      <w:r w:rsidR="00B51DB8">
        <w:rPr>
          <w:sz w:val="24"/>
          <w:szCs w:val="24"/>
        </w:rPr>
        <w:t>eze</w:t>
      </w:r>
      <w:r w:rsidR="00243E47">
        <w:rPr>
          <w:sz w:val="24"/>
          <w:szCs w:val="24"/>
        </w:rPr>
        <w:t>nove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9F0CFF">
        <w:rPr>
          <w:sz w:val="24"/>
          <w:szCs w:val="24"/>
        </w:rPr>
        <w:t>maio de dois mi</w:t>
      </w:r>
      <w:r w:rsidR="00C379BC">
        <w:rPr>
          <w:sz w:val="24"/>
          <w:szCs w:val="24"/>
        </w:rPr>
        <w:t>l</w:t>
      </w:r>
      <w:r w:rsidR="009F0CFF">
        <w:rPr>
          <w:sz w:val="24"/>
          <w:szCs w:val="24"/>
        </w:rPr>
        <w:t xml:space="preserve"> e vinte e um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9F0CFF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B51DB8">
        <w:rPr>
          <w:sz w:val="24"/>
          <w:szCs w:val="24"/>
        </w:rPr>
        <w:t xml:space="preserve"> Comissão Especial nomeada através da Portaria n° </w:t>
      </w:r>
      <w:r w:rsidR="009F0CFF">
        <w:rPr>
          <w:sz w:val="24"/>
          <w:szCs w:val="24"/>
        </w:rPr>
        <w:t>40</w:t>
      </w:r>
      <w:r w:rsidR="00B51DB8">
        <w:rPr>
          <w:sz w:val="24"/>
          <w:szCs w:val="24"/>
        </w:rPr>
        <w:t>/20</w:t>
      </w:r>
      <w:r w:rsidR="009F0CFF">
        <w:rPr>
          <w:sz w:val="24"/>
          <w:szCs w:val="24"/>
        </w:rPr>
        <w:t>21</w:t>
      </w:r>
      <w:r w:rsidR="00B51DB8">
        <w:rPr>
          <w:sz w:val="24"/>
          <w:szCs w:val="24"/>
        </w:rPr>
        <w:t xml:space="preserve">, para análise do </w:t>
      </w:r>
      <w:r w:rsidR="00B51DB8" w:rsidRPr="002447E3">
        <w:rPr>
          <w:b/>
          <w:sz w:val="24"/>
          <w:szCs w:val="24"/>
        </w:rPr>
        <w:t>projeto de lei complementar n°</w:t>
      </w:r>
      <w:r w:rsidR="009F0CFF">
        <w:rPr>
          <w:b/>
          <w:sz w:val="24"/>
          <w:szCs w:val="24"/>
        </w:rPr>
        <w:t xml:space="preserve"> 0</w:t>
      </w:r>
      <w:r w:rsidR="00B51DB8" w:rsidRPr="002447E3">
        <w:rPr>
          <w:b/>
          <w:sz w:val="24"/>
          <w:szCs w:val="24"/>
        </w:rPr>
        <w:t>0</w:t>
      </w:r>
      <w:r w:rsidR="009F0CFF">
        <w:rPr>
          <w:b/>
          <w:sz w:val="24"/>
          <w:szCs w:val="24"/>
        </w:rPr>
        <w:t>3</w:t>
      </w:r>
      <w:r w:rsidR="00B51DB8" w:rsidRPr="002447E3">
        <w:rPr>
          <w:b/>
          <w:sz w:val="24"/>
          <w:szCs w:val="24"/>
        </w:rPr>
        <w:t>/20</w:t>
      </w:r>
      <w:r w:rsidR="009F0CFF">
        <w:rPr>
          <w:b/>
          <w:sz w:val="24"/>
          <w:szCs w:val="24"/>
        </w:rPr>
        <w:t>21</w:t>
      </w:r>
      <w:r w:rsidR="00B51DB8">
        <w:rPr>
          <w:sz w:val="24"/>
          <w:szCs w:val="24"/>
        </w:rPr>
        <w:t xml:space="preserve">, que </w:t>
      </w:r>
      <w:r w:rsidR="00E4180B">
        <w:rPr>
          <w:sz w:val="24"/>
          <w:szCs w:val="24"/>
        </w:rPr>
        <w:t>retifica a Lei Complementar n° 01/2021, e dá outras providências</w:t>
      </w:r>
      <w:r w:rsidR="00B51DB8">
        <w:rPr>
          <w:sz w:val="24"/>
          <w:szCs w:val="24"/>
        </w:rPr>
        <w:t>. Presentes os Vereadores Gi</w:t>
      </w:r>
      <w:r w:rsidR="00E4180B">
        <w:rPr>
          <w:sz w:val="24"/>
          <w:szCs w:val="24"/>
        </w:rPr>
        <w:t xml:space="preserve">vanildo José </w:t>
      </w:r>
      <w:proofErr w:type="spellStart"/>
      <w:r w:rsidR="00E4180B">
        <w:rPr>
          <w:sz w:val="24"/>
          <w:szCs w:val="24"/>
        </w:rPr>
        <w:t>Tirolti</w:t>
      </w:r>
      <w:proofErr w:type="spellEnd"/>
      <w:r w:rsidR="00E4180B">
        <w:rPr>
          <w:sz w:val="24"/>
          <w:szCs w:val="24"/>
        </w:rPr>
        <w:t xml:space="preserve">, Carina Patrícia Bach e José </w:t>
      </w:r>
      <w:proofErr w:type="spellStart"/>
      <w:r w:rsidR="00E4180B">
        <w:rPr>
          <w:sz w:val="24"/>
          <w:szCs w:val="24"/>
        </w:rPr>
        <w:t>Cirineu</w:t>
      </w:r>
      <w:proofErr w:type="spellEnd"/>
      <w:r w:rsidR="00E4180B">
        <w:rPr>
          <w:sz w:val="24"/>
          <w:szCs w:val="24"/>
        </w:rPr>
        <w:t xml:space="preserve"> Machado,</w:t>
      </w:r>
      <w:r w:rsidR="00B51DB8">
        <w:rPr>
          <w:sz w:val="24"/>
          <w:szCs w:val="24"/>
        </w:rPr>
        <w:t xml:space="preserve"> assim como a Assessora Parlamentar Luana Caroline Ferreira dos Santos</w:t>
      </w:r>
      <w:r w:rsidR="00E4180B">
        <w:rPr>
          <w:sz w:val="24"/>
          <w:szCs w:val="24"/>
        </w:rPr>
        <w:t xml:space="preserve"> e</w:t>
      </w:r>
      <w:r w:rsidR="00B51DB8">
        <w:rPr>
          <w:sz w:val="24"/>
          <w:szCs w:val="24"/>
        </w:rPr>
        <w:t xml:space="preserve"> a Oficial Legislativa Andréa Marta </w:t>
      </w:r>
      <w:proofErr w:type="spellStart"/>
      <w:r w:rsidR="00B51DB8">
        <w:rPr>
          <w:sz w:val="24"/>
          <w:szCs w:val="24"/>
        </w:rPr>
        <w:t>Salamon</w:t>
      </w:r>
      <w:proofErr w:type="spellEnd"/>
      <w:r w:rsidR="00B51DB8">
        <w:rPr>
          <w:sz w:val="24"/>
          <w:szCs w:val="24"/>
        </w:rPr>
        <w:t xml:space="preserve"> </w:t>
      </w:r>
      <w:proofErr w:type="spellStart"/>
      <w:r w:rsidR="00B51DB8">
        <w:rPr>
          <w:sz w:val="24"/>
          <w:szCs w:val="24"/>
        </w:rPr>
        <w:t>Schimmel</w:t>
      </w:r>
      <w:proofErr w:type="spellEnd"/>
      <w:r w:rsidR="00E4180B">
        <w:rPr>
          <w:sz w:val="24"/>
          <w:szCs w:val="24"/>
        </w:rPr>
        <w:t xml:space="preserve">.  </w:t>
      </w:r>
      <w:r w:rsidR="00C379BC">
        <w:rPr>
          <w:sz w:val="24"/>
          <w:szCs w:val="24"/>
        </w:rPr>
        <w:t xml:space="preserve">Definidas as atribuições dos membros dentro da comissão, foi a </w:t>
      </w:r>
      <w:proofErr w:type="spellStart"/>
      <w:r w:rsidR="00E4180B">
        <w:rPr>
          <w:sz w:val="24"/>
          <w:szCs w:val="24"/>
        </w:rPr>
        <w:t>nalisado</w:t>
      </w:r>
      <w:proofErr w:type="spellEnd"/>
      <w:r w:rsidR="00B51DB8">
        <w:rPr>
          <w:sz w:val="24"/>
          <w:szCs w:val="24"/>
        </w:rPr>
        <w:t xml:space="preserve"> o Parecer Jurídico n° </w:t>
      </w:r>
      <w:r w:rsidR="00E4180B">
        <w:rPr>
          <w:sz w:val="24"/>
          <w:szCs w:val="24"/>
        </w:rPr>
        <w:t>037/2021-I, do Advogado desta Casa</w:t>
      </w:r>
      <w:r w:rsidR="00B51DB8">
        <w:rPr>
          <w:sz w:val="24"/>
          <w:szCs w:val="24"/>
        </w:rPr>
        <w:t>,</w:t>
      </w:r>
      <w:r w:rsidR="00E4180B">
        <w:rPr>
          <w:sz w:val="24"/>
          <w:szCs w:val="24"/>
        </w:rPr>
        <w:t xml:space="preserve"> cuja conclusão é de que, sob o ponto de vista técnico-jurídico, o presente projeto está formal e materialmente adequado à legislação que rege a matéria, não havendo óbice a que o mesmo seja aprovado pela Comissão de Constituição, Legislação e Justiça e posteriormente pelo Plenário desta Casa.</w:t>
      </w:r>
      <w:r w:rsidR="00B51DB8">
        <w:rPr>
          <w:sz w:val="24"/>
          <w:szCs w:val="24"/>
        </w:rPr>
        <w:t xml:space="preserve"> </w:t>
      </w:r>
      <w:r w:rsidR="00C015BB">
        <w:rPr>
          <w:sz w:val="24"/>
          <w:szCs w:val="24"/>
        </w:rPr>
        <w:t xml:space="preserve">Após discussão, a Relatora da Comissão, Vereadora </w:t>
      </w:r>
      <w:r w:rsidR="00E4180B">
        <w:rPr>
          <w:sz w:val="24"/>
          <w:szCs w:val="24"/>
        </w:rPr>
        <w:t>Carina</w:t>
      </w:r>
      <w:r w:rsidR="00C015BB">
        <w:rPr>
          <w:sz w:val="24"/>
          <w:szCs w:val="24"/>
        </w:rPr>
        <w:t xml:space="preserve"> apresentou parecer pela aprovação da matéria, sendo que o Vereador Gi</w:t>
      </w:r>
      <w:r w:rsidR="00E4180B">
        <w:rPr>
          <w:sz w:val="24"/>
          <w:szCs w:val="24"/>
        </w:rPr>
        <w:t xml:space="preserve">vanildo e o Vereador José </w:t>
      </w:r>
      <w:proofErr w:type="spellStart"/>
      <w:r w:rsidR="00E4180B">
        <w:rPr>
          <w:sz w:val="24"/>
          <w:szCs w:val="24"/>
        </w:rPr>
        <w:t>Cirineu</w:t>
      </w:r>
      <w:proofErr w:type="spellEnd"/>
      <w:r w:rsidR="00C015BB">
        <w:rPr>
          <w:sz w:val="24"/>
          <w:szCs w:val="24"/>
        </w:rPr>
        <w:t xml:space="preserve"> votaram </w:t>
      </w:r>
      <w:proofErr w:type="gramStart"/>
      <w:r w:rsidR="00C015BB">
        <w:rPr>
          <w:sz w:val="24"/>
          <w:szCs w:val="24"/>
        </w:rPr>
        <w:t>à</w:t>
      </w:r>
      <w:proofErr w:type="gramEnd"/>
      <w:r w:rsidR="00C015BB">
        <w:rPr>
          <w:sz w:val="24"/>
          <w:szCs w:val="24"/>
        </w:rPr>
        <w:t xml:space="preserve"> favor do parecer, portando FAVORÁVEL o parecer da comissão. </w:t>
      </w:r>
      <w:r w:rsidRPr="00C8651F">
        <w:rPr>
          <w:sz w:val="24"/>
          <w:szCs w:val="24"/>
        </w:rPr>
        <w:t xml:space="preserve">Nada mais havendo a ser tratado, foi encerrada a reunião, sendo </w:t>
      </w:r>
      <w:proofErr w:type="gramStart"/>
      <w:r w:rsidRPr="00C8651F">
        <w:rPr>
          <w:sz w:val="24"/>
          <w:szCs w:val="24"/>
        </w:rPr>
        <w:t>lavrada a presente</w:t>
      </w:r>
      <w:proofErr w:type="gramEnd"/>
      <w:r w:rsidRPr="00C8651F">
        <w:rPr>
          <w:sz w:val="24"/>
          <w:szCs w:val="24"/>
        </w:rPr>
        <w:t xml:space="preserve"> ata, que após lida e achada conforme será assinada.</w:t>
      </w:r>
      <w:r w:rsidR="002447E3">
        <w:rPr>
          <w:sz w:val="24"/>
          <w:szCs w:val="24"/>
        </w:rPr>
        <w:t xml:space="preserve"> Eu, ___________Andréa Marta S. </w:t>
      </w:r>
      <w:proofErr w:type="spellStart"/>
      <w:r w:rsidR="002447E3">
        <w:rPr>
          <w:sz w:val="24"/>
          <w:szCs w:val="24"/>
        </w:rPr>
        <w:t>Schimmel</w:t>
      </w:r>
      <w:proofErr w:type="spellEnd"/>
      <w:proofErr w:type="gramStart"/>
      <w:r w:rsidR="002447E3">
        <w:rPr>
          <w:sz w:val="24"/>
          <w:szCs w:val="24"/>
        </w:rPr>
        <w:t>, lavrei</w:t>
      </w:r>
      <w:proofErr w:type="gramEnd"/>
      <w:r w:rsidR="002447E3"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 </w:t>
      </w:r>
      <w:r w:rsidR="000A1693" w:rsidRPr="00C8651F">
        <w:rPr>
          <w:sz w:val="24"/>
          <w:szCs w:val="24"/>
        </w:rPr>
        <w:t>Sala de reuniões</w:t>
      </w:r>
      <w:r w:rsidRPr="00C8651F">
        <w:rPr>
          <w:sz w:val="24"/>
          <w:szCs w:val="24"/>
        </w:rPr>
        <w:t xml:space="preserve"> da Câmara Municipal de Guaíra, Estado do Paraná, em </w:t>
      </w:r>
      <w:r w:rsidR="00B013E2">
        <w:rPr>
          <w:sz w:val="24"/>
          <w:szCs w:val="24"/>
        </w:rPr>
        <w:t>1</w:t>
      </w:r>
      <w:r w:rsidR="00E4180B">
        <w:rPr>
          <w:sz w:val="24"/>
          <w:szCs w:val="24"/>
        </w:rPr>
        <w:t>9 de maio de 2021</w:t>
      </w:r>
      <w:r w:rsidRPr="00C8651F">
        <w:rPr>
          <w:sz w:val="24"/>
          <w:szCs w:val="24"/>
        </w:rPr>
        <w:t>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2447E3" w:rsidP="006225ED">
      <w:pPr>
        <w:jc w:val="both"/>
        <w:rPr>
          <w:sz w:val="24"/>
          <w:szCs w:val="24"/>
        </w:rPr>
      </w:pPr>
      <w:r w:rsidRPr="002447E3">
        <w:rPr>
          <w:b/>
          <w:sz w:val="24"/>
          <w:szCs w:val="24"/>
        </w:rPr>
        <w:t>GI</w:t>
      </w:r>
      <w:r w:rsidR="00E4180B">
        <w:rPr>
          <w:b/>
          <w:sz w:val="24"/>
          <w:szCs w:val="24"/>
        </w:rPr>
        <w:t>VANILDO JOSÉ TIROLTI</w:t>
      </w:r>
      <w:r w:rsidR="006225ED" w:rsidRPr="00B0036A">
        <w:rPr>
          <w:sz w:val="24"/>
          <w:szCs w:val="24"/>
        </w:rPr>
        <w:t xml:space="preserve"> </w:t>
      </w:r>
      <w:r w:rsidR="008F040D">
        <w:rPr>
          <w:sz w:val="24"/>
          <w:szCs w:val="24"/>
        </w:rPr>
        <w:t>–</w:t>
      </w:r>
      <w:r w:rsidR="006225ED"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Presidente</w:t>
      </w:r>
      <w:r w:rsidR="006225ED" w:rsidRPr="00B0036A">
        <w:rPr>
          <w:sz w:val="24"/>
          <w:szCs w:val="24"/>
        </w:rPr>
        <w:t xml:space="preserve"> </w:t>
      </w:r>
    </w:p>
    <w:p w:rsidR="006225ED" w:rsidRDefault="006225ED" w:rsidP="006225ED">
      <w:pPr>
        <w:jc w:val="both"/>
        <w:rPr>
          <w:sz w:val="24"/>
          <w:szCs w:val="24"/>
        </w:rPr>
      </w:pPr>
    </w:p>
    <w:p w:rsidR="00C379BC" w:rsidRDefault="00C379BC" w:rsidP="006225ED">
      <w:pPr>
        <w:jc w:val="both"/>
        <w:rPr>
          <w:sz w:val="24"/>
          <w:szCs w:val="24"/>
        </w:rPr>
      </w:pPr>
    </w:p>
    <w:p w:rsidR="002A3122" w:rsidRDefault="00E4180B" w:rsidP="006225ED">
      <w:pPr>
        <w:jc w:val="both"/>
        <w:rPr>
          <w:sz w:val="24"/>
          <w:szCs w:val="24"/>
        </w:rPr>
      </w:pPr>
      <w:r w:rsidRPr="00E4180B">
        <w:rPr>
          <w:b/>
          <w:sz w:val="24"/>
          <w:szCs w:val="24"/>
        </w:rPr>
        <w:t>JOSÉ CIRINEU MACHADO</w:t>
      </w:r>
      <w:r w:rsidR="002A3122">
        <w:rPr>
          <w:sz w:val="24"/>
          <w:szCs w:val="24"/>
        </w:rPr>
        <w:t xml:space="preserve"> – </w:t>
      </w:r>
      <w:r w:rsidR="002447E3">
        <w:rPr>
          <w:sz w:val="24"/>
          <w:szCs w:val="24"/>
        </w:rPr>
        <w:t>Secretário</w:t>
      </w:r>
    </w:p>
    <w:p w:rsidR="008F040D" w:rsidRDefault="008F040D" w:rsidP="008F040D">
      <w:pPr>
        <w:jc w:val="right"/>
        <w:rPr>
          <w:sz w:val="20"/>
          <w:szCs w:val="20"/>
        </w:rPr>
      </w:pPr>
    </w:p>
    <w:p w:rsidR="00C379BC" w:rsidRPr="008F040D" w:rsidRDefault="00C379BC" w:rsidP="008F040D">
      <w:pPr>
        <w:jc w:val="right"/>
        <w:rPr>
          <w:sz w:val="20"/>
          <w:szCs w:val="20"/>
        </w:rPr>
      </w:pPr>
    </w:p>
    <w:p w:rsidR="00C57A9E" w:rsidRDefault="00E4180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CARINA PATRÍCIA BACH</w:t>
      </w:r>
      <w:r w:rsidR="00AB0DCF">
        <w:rPr>
          <w:sz w:val="24"/>
          <w:szCs w:val="24"/>
        </w:rPr>
        <w:t xml:space="preserve"> – </w:t>
      </w:r>
      <w:r w:rsidR="002447E3">
        <w:rPr>
          <w:sz w:val="24"/>
          <w:szCs w:val="24"/>
        </w:rPr>
        <w:t>Relatora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2447E3" w:rsidRDefault="002447E3" w:rsidP="006225ED">
      <w:pPr>
        <w:jc w:val="both"/>
        <w:rPr>
          <w:sz w:val="24"/>
          <w:szCs w:val="24"/>
        </w:rPr>
      </w:pPr>
    </w:p>
    <w:p w:rsidR="002447E3" w:rsidRDefault="002447E3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2447E3" w:rsidSect="00243E4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1310A1"/>
    <w:rsid w:val="00204611"/>
    <w:rsid w:val="00212685"/>
    <w:rsid w:val="00243E47"/>
    <w:rsid w:val="002447E3"/>
    <w:rsid w:val="002A3122"/>
    <w:rsid w:val="002D64B2"/>
    <w:rsid w:val="00305629"/>
    <w:rsid w:val="0050455C"/>
    <w:rsid w:val="00571C1D"/>
    <w:rsid w:val="006225ED"/>
    <w:rsid w:val="00720556"/>
    <w:rsid w:val="00804387"/>
    <w:rsid w:val="00832AA3"/>
    <w:rsid w:val="008B3B71"/>
    <w:rsid w:val="008D2CD3"/>
    <w:rsid w:val="008F040D"/>
    <w:rsid w:val="00992EE1"/>
    <w:rsid w:val="009F0CFF"/>
    <w:rsid w:val="00A23FCD"/>
    <w:rsid w:val="00AA5FAA"/>
    <w:rsid w:val="00AB0DCF"/>
    <w:rsid w:val="00B013E2"/>
    <w:rsid w:val="00B51DB8"/>
    <w:rsid w:val="00BA4469"/>
    <w:rsid w:val="00BF68BA"/>
    <w:rsid w:val="00C015BB"/>
    <w:rsid w:val="00C379BC"/>
    <w:rsid w:val="00C57A9E"/>
    <w:rsid w:val="00C60EF9"/>
    <w:rsid w:val="00C8651F"/>
    <w:rsid w:val="00DA054A"/>
    <w:rsid w:val="00DE2ACE"/>
    <w:rsid w:val="00E4180B"/>
    <w:rsid w:val="00EB142E"/>
    <w:rsid w:val="00F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2021-05-21T14:39:00Z</cp:lastPrinted>
  <dcterms:created xsi:type="dcterms:W3CDTF">2021-05-21T14:28:00Z</dcterms:created>
  <dcterms:modified xsi:type="dcterms:W3CDTF">2021-05-21T14:41:00Z</dcterms:modified>
</cp:coreProperties>
</file>