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E16" w:rsidRPr="00B0036A" w:rsidRDefault="00872E16" w:rsidP="000915BC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A23FF1">
        <w:rPr>
          <w:b/>
          <w:sz w:val="24"/>
          <w:szCs w:val="24"/>
        </w:rPr>
        <w:t>2</w:t>
      </w:r>
      <w:r w:rsidRPr="00B0036A">
        <w:rPr>
          <w:b/>
          <w:sz w:val="24"/>
          <w:szCs w:val="24"/>
        </w:rPr>
        <w:t>/20</w:t>
      </w:r>
      <w:r w:rsidR="001D3B8A">
        <w:rPr>
          <w:b/>
          <w:sz w:val="24"/>
          <w:szCs w:val="24"/>
        </w:rPr>
        <w:t>2</w:t>
      </w:r>
      <w:r w:rsidR="006F3F17">
        <w:rPr>
          <w:b/>
          <w:sz w:val="24"/>
          <w:szCs w:val="24"/>
        </w:rPr>
        <w:t>1</w:t>
      </w:r>
      <w:r w:rsidRPr="00B0036A">
        <w:rPr>
          <w:b/>
          <w:sz w:val="24"/>
          <w:szCs w:val="24"/>
        </w:rPr>
        <w:t xml:space="preserve"> -</w:t>
      </w:r>
      <w:proofErr w:type="gramStart"/>
      <w:r w:rsidRPr="00B0036A">
        <w:rPr>
          <w:b/>
          <w:sz w:val="24"/>
          <w:szCs w:val="24"/>
        </w:rPr>
        <w:t xml:space="preserve">  </w:t>
      </w:r>
      <w:proofErr w:type="gramEnd"/>
      <w:r w:rsidRPr="00B0036A">
        <w:rPr>
          <w:b/>
          <w:sz w:val="24"/>
          <w:szCs w:val="24"/>
        </w:rPr>
        <w:t>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872E16" w:rsidRDefault="00872E16" w:rsidP="00872E16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222175">
        <w:rPr>
          <w:sz w:val="24"/>
          <w:szCs w:val="24"/>
        </w:rPr>
        <w:t>s vinte e oito dias</w:t>
      </w:r>
      <w:proofErr w:type="gramStart"/>
      <w:r w:rsidR="003F41D7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 xml:space="preserve">do mês de </w:t>
      </w:r>
      <w:r w:rsidR="00222175">
        <w:rPr>
          <w:sz w:val="24"/>
          <w:szCs w:val="24"/>
        </w:rPr>
        <w:t>abril</w:t>
      </w:r>
      <w:r w:rsidRPr="00B0036A">
        <w:rPr>
          <w:sz w:val="24"/>
          <w:szCs w:val="24"/>
        </w:rPr>
        <w:t xml:space="preserve"> de dois mil e </w:t>
      </w:r>
      <w:r w:rsidR="000F402C">
        <w:rPr>
          <w:sz w:val="24"/>
          <w:szCs w:val="24"/>
        </w:rPr>
        <w:t>vinte</w:t>
      </w:r>
      <w:r w:rsidR="003F41D7">
        <w:rPr>
          <w:sz w:val="24"/>
          <w:szCs w:val="24"/>
        </w:rPr>
        <w:t xml:space="preserve"> e um</w:t>
      </w:r>
      <w:r w:rsidR="000F402C">
        <w:rPr>
          <w:sz w:val="24"/>
          <w:szCs w:val="24"/>
        </w:rPr>
        <w:t xml:space="preserve"> (</w:t>
      </w:r>
      <w:r w:rsidR="00222175">
        <w:rPr>
          <w:sz w:val="24"/>
          <w:szCs w:val="24"/>
        </w:rPr>
        <w:t>28</w:t>
      </w:r>
      <w:r w:rsidR="000F402C">
        <w:rPr>
          <w:sz w:val="24"/>
          <w:szCs w:val="24"/>
        </w:rPr>
        <w:t>.0</w:t>
      </w:r>
      <w:r w:rsidR="00222175">
        <w:rPr>
          <w:sz w:val="24"/>
          <w:szCs w:val="24"/>
        </w:rPr>
        <w:t>4</w:t>
      </w:r>
      <w:r w:rsidR="000F402C">
        <w:rPr>
          <w:sz w:val="24"/>
          <w:szCs w:val="24"/>
        </w:rPr>
        <w:t>.202</w:t>
      </w:r>
      <w:r w:rsidR="003F41D7">
        <w:rPr>
          <w:sz w:val="24"/>
          <w:szCs w:val="24"/>
        </w:rPr>
        <w:t>1</w:t>
      </w:r>
      <w:r w:rsidR="000F402C">
        <w:rPr>
          <w:sz w:val="24"/>
          <w:szCs w:val="24"/>
        </w:rPr>
        <w:t>)</w:t>
      </w:r>
      <w:r w:rsidRPr="00B0036A">
        <w:rPr>
          <w:sz w:val="24"/>
          <w:szCs w:val="24"/>
        </w:rPr>
        <w:t xml:space="preserve"> às </w:t>
      </w:r>
      <w:r w:rsidR="00222175">
        <w:rPr>
          <w:sz w:val="24"/>
          <w:szCs w:val="24"/>
        </w:rPr>
        <w:t>8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 foi realizada reunião</w:t>
      </w:r>
      <w:r w:rsidR="002A03A2">
        <w:rPr>
          <w:sz w:val="24"/>
          <w:szCs w:val="24"/>
        </w:rPr>
        <w:t xml:space="preserve"> 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citada.</w:t>
      </w:r>
      <w:r w:rsidRPr="00B0036A">
        <w:rPr>
          <w:sz w:val="24"/>
          <w:szCs w:val="24"/>
        </w:rPr>
        <w:t xml:space="preserve"> Presentes os Vereadores</w:t>
      </w:r>
      <w:proofErr w:type="gramStart"/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proofErr w:type="gramEnd"/>
      <w:r w:rsidR="003F41D7">
        <w:rPr>
          <w:b/>
          <w:sz w:val="24"/>
          <w:szCs w:val="24"/>
        </w:rPr>
        <w:t xml:space="preserve">Givanildo José </w:t>
      </w:r>
      <w:proofErr w:type="spellStart"/>
      <w:r w:rsidR="003F41D7">
        <w:rPr>
          <w:b/>
          <w:sz w:val="24"/>
          <w:szCs w:val="24"/>
        </w:rPr>
        <w:t>Tirolti</w:t>
      </w:r>
      <w:proofErr w:type="spellEnd"/>
      <w:r w:rsidR="000F402C">
        <w:rPr>
          <w:b/>
          <w:sz w:val="24"/>
          <w:szCs w:val="24"/>
        </w:rPr>
        <w:t xml:space="preserve">, </w:t>
      </w:r>
      <w:r w:rsidR="003F41D7">
        <w:rPr>
          <w:b/>
          <w:sz w:val="24"/>
          <w:szCs w:val="24"/>
        </w:rPr>
        <w:t xml:space="preserve">Cristiane </w:t>
      </w:r>
      <w:proofErr w:type="spellStart"/>
      <w:r w:rsidR="003F41D7">
        <w:rPr>
          <w:b/>
          <w:sz w:val="24"/>
          <w:szCs w:val="24"/>
        </w:rPr>
        <w:t>Giangarelli</w:t>
      </w:r>
      <w:proofErr w:type="spellEnd"/>
      <w:r w:rsidR="003F41D7">
        <w:rPr>
          <w:b/>
          <w:sz w:val="24"/>
          <w:szCs w:val="24"/>
        </w:rPr>
        <w:t xml:space="preserve"> e </w:t>
      </w:r>
      <w:proofErr w:type="spellStart"/>
      <w:r w:rsidR="003F41D7">
        <w:rPr>
          <w:b/>
          <w:sz w:val="24"/>
          <w:szCs w:val="24"/>
        </w:rPr>
        <w:t>Mirele</w:t>
      </w:r>
      <w:proofErr w:type="spellEnd"/>
      <w:r w:rsidR="003F41D7">
        <w:rPr>
          <w:b/>
          <w:sz w:val="24"/>
          <w:szCs w:val="24"/>
        </w:rPr>
        <w:t xml:space="preserve"> Paula </w:t>
      </w:r>
      <w:proofErr w:type="spellStart"/>
      <w:r w:rsidR="003F41D7">
        <w:rPr>
          <w:b/>
          <w:sz w:val="24"/>
          <w:szCs w:val="24"/>
        </w:rPr>
        <w:t>Cetto</w:t>
      </w:r>
      <w:proofErr w:type="spellEnd"/>
      <w:r w:rsidR="003F41D7">
        <w:rPr>
          <w:b/>
          <w:sz w:val="24"/>
          <w:szCs w:val="24"/>
        </w:rPr>
        <w:t xml:space="preserve"> Leite</w:t>
      </w:r>
      <w:r w:rsidR="00706E45">
        <w:rPr>
          <w:sz w:val="24"/>
          <w:szCs w:val="24"/>
        </w:rPr>
        <w:t>, membros da referida comissão</w:t>
      </w:r>
      <w:r w:rsidR="00222175">
        <w:rPr>
          <w:sz w:val="24"/>
          <w:szCs w:val="24"/>
        </w:rPr>
        <w:t>.</w:t>
      </w:r>
      <w:r w:rsidR="000F402C">
        <w:rPr>
          <w:b/>
          <w:sz w:val="24"/>
          <w:szCs w:val="24"/>
        </w:rPr>
        <w:t xml:space="preserve"> </w:t>
      </w:r>
      <w:r w:rsidR="000F402C">
        <w:rPr>
          <w:sz w:val="24"/>
          <w:szCs w:val="24"/>
        </w:rPr>
        <w:t>Presentes também</w:t>
      </w:r>
      <w:proofErr w:type="gramStart"/>
      <w:r w:rsidR="000F402C">
        <w:rPr>
          <w:sz w:val="24"/>
          <w:szCs w:val="24"/>
        </w:rPr>
        <w:t xml:space="preserve"> </w:t>
      </w:r>
      <w:r w:rsidRPr="00B0036A">
        <w:rPr>
          <w:b/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>,</w:t>
      </w:r>
      <w:r w:rsidR="00414F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 Assessora </w:t>
      </w:r>
      <w:r w:rsidR="002A03A2">
        <w:rPr>
          <w:sz w:val="24"/>
          <w:szCs w:val="24"/>
        </w:rPr>
        <w:t>Parlamentar</w:t>
      </w:r>
      <w:r>
        <w:rPr>
          <w:sz w:val="24"/>
          <w:szCs w:val="24"/>
        </w:rPr>
        <w:t xml:space="preserve"> </w:t>
      </w:r>
      <w:r w:rsidR="00CB5322">
        <w:rPr>
          <w:sz w:val="24"/>
          <w:szCs w:val="24"/>
        </w:rPr>
        <w:t>Luana Caroline Ferreira dos Santos</w:t>
      </w:r>
      <w:r>
        <w:rPr>
          <w:sz w:val="24"/>
          <w:szCs w:val="24"/>
        </w:rPr>
        <w:t>,</w:t>
      </w:r>
      <w:r w:rsidR="00222175">
        <w:rPr>
          <w:sz w:val="24"/>
          <w:szCs w:val="24"/>
        </w:rPr>
        <w:t xml:space="preserve"> a Assessora Jurídica Juliana </w:t>
      </w:r>
      <w:proofErr w:type="spellStart"/>
      <w:r w:rsidR="00222175">
        <w:rPr>
          <w:sz w:val="24"/>
          <w:szCs w:val="24"/>
        </w:rPr>
        <w:t>Rigolon</w:t>
      </w:r>
      <w:proofErr w:type="spellEnd"/>
      <w:r w:rsidR="00222175">
        <w:rPr>
          <w:sz w:val="24"/>
          <w:szCs w:val="24"/>
        </w:rPr>
        <w:t xml:space="preserve"> de Matos,</w:t>
      </w:r>
      <w:r w:rsidR="002A03A2">
        <w:rPr>
          <w:sz w:val="24"/>
          <w:szCs w:val="24"/>
        </w:rPr>
        <w:t xml:space="preserve">  </w:t>
      </w:r>
      <w:r w:rsidR="00CB5322">
        <w:rPr>
          <w:sz w:val="24"/>
          <w:szCs w:val="24"/>
        </w:rPr>
        <w:t xml:space="preserve"> </w:t>
      </w:r>
      <w:r w:rsidR="000B3312">
        <w:rPr>
          <w:sz w:val="24"/>
          <w:szCs w:val="24"/>
        </w:rPr>
        <w:t>o Controlador Interno Ricardo Henrique Borges</w:t>
      </w:r>
      <w:r w:rsidR="00222175">
        <w:rPr>
          <w:sz w:val="24"/>
          <w:szCs w:val="24"/>
        </w:rPr>
        <w:t xml:space="preserve">, o Advogado Ferdinand Alves Rodrigues </w:t>
      </w:r>
      <w:r w:rsidR="000F402C">
        <w:rPr>
          <w:sz w:val="24"/>
          <w:szCs w:val="24"/>
        </w:rPr>
        <w:t xml:space="preserve">e o Advogado </w:t>
      </w:r>
      <w:r w:rsidR="00BF3831">
        <w:rPr>
          <w:sz w:val="24"/>
          <w:szCs w:val="24"/>
        </w:rPr>
        <w:t>Israel Francisco dos Santos</w:t>
      </w:r>
      <w:r w:rsidR="000B3312">
        <w:rPr>
          <w:sz w:val="24"/>
          <w:szCs w:val="24"/>
        </w:rPr>
        <w:t>.</w:t>
      </w:r>
      <w:r w:rsidR="002A03A2">
        <w:rPr>
          <w:sz w:val="24"/>
          <w:szCs w:val="24"/>
        </w:rPr>
        <w:t xml:space="preserve"> Inicialmente</w:t>
      </w:r>
      <w:r w:rsidR="00D87ACA">
        <w:rPr>
          <w:sz w:val="24"/>
          <w:szCs w:val="24"/>
        </w:rPr>
        <w:t xml:space="preserve"> </w:t>
      </w:r>
      <w:r w:rsidR="00222175">
        <w:rPr>
          <w:sz w:val="24"/>
          <w:szCs w:val="24"/>
        </w:rPr>
        <w:t>a</w:t>
      </w:r>
      <w:r w:rsidR="00D87ACA">
        <w:rPr>
          <w:sz w:val="24"/>
          <w:szCs w:val="24"/>
        </w:rPr>
        <w:t xml:space="preserve"> Presidente da Comissão, Vereadora Cristiane abriu os trabalhos da reunião e solicitou a leitura pela Secretária,</w:t>
      </w:r>
      <w:proofErr w:type="gramStart"/>
      <w:r w:rsidR="00D87ACA">
        <w:rPr>
          <w:sz w:val="24"/>
          <w:szCs w:val="24"/>
        </w:rPr>
        <w:t xml:space="preserve"> </w:t>
      </w:r>
      <w:r w:rsidR="002A03A2">
        <w:rPr>
          <w:sz w:val="24"/>
          <w:szCs w:val="24"/>
        </w:rPr>
        <w:t xml:space="preserve"> </w:t>
      </w:r>
      <w:proofErr w:type="gramEnd"/>
      <w:r w:rsidR="00D87ACA">
        <w:rPr>
          <w:sz w:val="24"/>
          <w:szCs w:val="24"/>
        </w:rPr>
        <w:t>d</w:t>
      </w:r>
      <w:r w:rsidR="002A03A2">
        <w:rPr>
          <w:sz w:val="24"/>
          <w:szCs w:val="24"/>
        </w:rPr>
        <w:t xml:space="preserve">a </w:t>
      </w:r>
      <w:r w:rsidR="002A03A2" w:rsidRPr="000915BC">
        <w:rPr>
          <w:b/>
          <w:sz w:val="24"/>
          <w:szCs w:val="24"/>
        </w:rPr>
        <w:t>Ata n° 0</w:t>
      </w:r>
      <w:r w:rsidR="00222175" w:rsidRPr="000915BC">
        <w:rPr>
          <w:b/>
          <w:sz w:val="24"/>
          <w:szCs w:val="24"/>
        </w:rPr>
        <w:t>8</w:t>
      </w:r>
      <w:r w:rsidR="002A03A2" w:rsidRPr="000915BC">
        <w:rPr>
          <w:b/>
          <w:sz w:val="24"/>
          <w:szCs w:val="24"/>
        </w:rPr>
        <w:t>/20</w:t>
      </w:r>
      <w:r w:rsidR="00BD1ACF" w:rsidRPr="000915BC">
        <w:rPr>
          <w:b/>
          <w:sz w:val="24"/>
          <w:szCs w:val="24"/>
        </w:rPr>
        <w:t>2</w:t>
      </w:r>
      <w:r w:rsidR="00BF3831" w:rsidRPr="000915BC">
        <w:rPr>
          <w:b/>
          <w:sz w:val="24"/>
          <w:szCs w:val="24"/>
        </w:rPr>
        <w:t>1</w:t>
      </w:r>
      <w:r w:rsidR="002A03A2" w:rsidRPr="000915BC">
        <w:rPr>
          <w:b/>
          <w:sz w:val="24"/>
          <w:szCs w:val="24"/>
        </w:rPr>
        <w:t>, d</w:t>
      </w:r>
      <w:r w:rsidR="00BF3831" w:rsidRPr="000915BC">
        <w:rPr>
          <w:b/>
          <w:sz w:val="24"/>
          <w:szCs w:val="24"/>
        </w:rPr>
        <w:t>e</w:t>
      </w:r>
      <w:r w:rsidR="002A03A2" w:rsidRPr="000915BC">
        <w:rPr>
          <w:b/>
          <w:sz w:val="24"/>
          <w:szCs w:val="24"/>
        </w:rPr>
        <w:t xml:space="preserve"> reunião conjunta das comissões de Constituição</w:t>
      </w:r>
      <w:r w:rsidR="00BD1ACF" w:rsidRPr="000915BC">
        <w:rPr>
          <w:b/>
          <w:sz w:val="24"/>
          <w:szCs w:val="24"/>
        </w:rPr>
        <w:t>,</w:t>
      </w:r>
      <w:r w:rsidR="002A03A2" w:rsidRPr="000915BC">
        <w:rPr>
          <w:b/>
          <w:sz w:val="24"/>
          <w:szCs w:val="24"/>
        </w:rPr>
        <w:t xml:space="preserve"> </w:t>
      </w:r>
      <w:r w:rsidR="00BF3831" w:rsidRPr="000915BC">
        <w:rPr>
          <w:b/>
          <w:sz w:val="24"/>
          <w:szCs w:val="24"/>
        </w:rPr>
        <w:t xml:space="preserve">Legislação e Justiça e </w:t>
      </w:r>
      <w:r w:rsidR="00222175" w:rsidRPr="000915BC">
        <w:rPr>
          <w:b/>
          <w:sz w:val="24"/>
          <w:szCs w:val="24"/>
        </w:rPr>
        <w:t>Educação, Saúde e Assistência</w:t>
      </w:r>
      <w:r w:rsidR="000772E1" w:rsidRPr="000915BC">
        <w:rPr>
          <w:b/>
          <w:sz w:val="24"/>
          <w:szCs w:val="24"/>
        </w:rPr>
        <w:t>.</w:t>
      </w:r>
      <w:r w:rsidR="000772E1">
        <w:rPr>
          <w:sz w:val="24"/>
          <w:szCs w:val="24"/>
        </w:rPr>
        <w:t xml:space="preserve"> Após a leitura, a ata foi assinada pelos membros da comissão de Constituição, </w:t>
      </w:r>
      <w:r w:rsidR="00BF3831">
        <w:rPr>
          <w:sz w:val="24"/>
          <w:szCs w:val="24"/>
        </w:rPr>
        <w:t xml:space="preserve"> sem solicitação de retificação. </w:t>
      </w:r>
      <w:r w:rsidR="000772E1">
        <w:rPr>
          <w:sz w:val="24"/>
          <w:szCs w:val="24"/>
        </w:rPr>
        <w:t>Ato contínuo f</w:t>
      </w:r>
      <w:r w:rsidR="00451D63">
        <w:rPr>
          <w:sz w:val="24"/>
          <w:szCs w:val="24"/>
        </w:rPr>
        <w:t>oi analisado o</w:t>
      </w:r>
      <w:proofErr w:type="gramStart"/>
      <w:r w:rsidR="00451D63">
        <w:rPr>
          <w:sz w:val="24"/>
          <w:szCs w:val="24"/>
        </w:rPr>
        <w:t xml:space="preserve"> </w:t>
      </w:r>
      <w:r w:rsidR="003E6BD3" w:rsidRPr="003E6BD3">
        <w:rPr>
          <w:b/>
          <w:sz w:val="24"/>
          <w:szCs w:val="24"/>
        </w:rPr>
        <w:t xml:space="preserve"> </w:t>
      </w:r>
      <w:proofErr w:type="gramEnd"/>
      <w:r w:rsidR="003E6BD3" w:rsidRPr="003E6BD3">
        <w:rPr>
          <w:b/>
          <w:sz w:val="24"/>
          <w:szCs w:val="24"/>
        </w:rPr>
        <w:t>Projeto de Lei n° 0</w:t>
      </w:r>
      <w:r w:rsidR="00222175">
        <w:rPr>
          <w:b/>
          <w:sz w:val="24"/>
          <w:szCs w:val="24"/>
        </w:rPr>
        <w:t>14</w:t>
      </w:r>
      <w:r w:rsidR="00BF3831">
        <w:rPr>
          <w:b/>
          <w:sz w:val="24"/>
          <w:szCs w:val="24"/>
        </w:rPr>
        <w:t>/2021</w:t>
      </w:r>
      <w:r w:rsidR="00451D63">
        <w:rPr>
          <w:sz w:val="24"/>
          <w:szCs w:val="24"/>
        </w:rPr>
        <w:t xml:space="preserve">, </w:t>
      </w:r>
      <w:r w:rsidR="00BF3831">
        <w:rPr>
          <w:sz w:val="24"/>
          <w:szCs w:val="24"/>
        </w:rPr>
        <w:t xml:space="preserve">do </w:t>
      </w:r>
      <w:r w:rsidR="00D02705">
        <w:rPr>
          <w:sz w:val="24"/>
          <w:szCs w:val="24"/>
        </w:rPr>
        <w:t>Legislativo</w:t>
      </w:r>
      <w:r w:rsidR="00BF3831">
        <w:rPr>
          <w:sz w:val="24"/>
          <w:szCs w:val="24"/>
        </w:rPr>
        <w:t xml:space="preserve">, </w:t>
      </w:r>
      <w:r w:rsidR="003E6BD3">
        <w:rPr>
          <w:sz w:val="24"/>
          <w:szCs w:val="24"/>
        </w:rPr>
        <w:t>que “</w:t>
      </w:r>
      <w:r w:rsidR="00222175">
        <w:rPr>
          <w:sz w:val="24"/>
          <w:szCs w:val="24"/>
        </w:rPr>
        <w:t>altera o artigo 85 e acrescenta o Parágrafo Único do artigo 32, os artigos 79-A, 79-B, 85-A, 85-B, 85-C e 85-D, todos da Lei Municipal n° 1.157/1999, e dá outras providências</w:t>
      </w:r>
      <w:r w:rsidR="003E6BD3">
        <w:rPr>
          <w:sz w:val="24"/>
          <w:szCs w:val="24"/>
        </w:rPr>
        <w:t>”</w:t>
      </w:r>
      <w:r w:rsidR="00EB7137">
        <w:rPr>
          <w:sz w:val="24"/>
          <w:szCs w:val="24"/>
        </w:rPr>
        <w:t xml:space="preserve">, acompanhado do </w:t>
      </w:r>
      <w:r w:rsidR="00EB7137" w:rsidRPr="00EB7137">
        <w:rPr>
          <w:b/>
          <w:sz w:val="24"/>
          <w:szCs w:val="24"/>
        </w:rPr>
        <w:t xml:space="preserve">Parecer Jurídico n° </w:t>
      </w:r>
      <w:r w:rsidR="00C4127E">
        <w:rPr>
          <w:b/>
          <w:sz w:val="24"/>
          <w:szCs w:val="24"/>
        </w:rPr>
        <w:t>14</w:t>
      </w:r>
      <w:r w:rsidR="00EB7137" w:rsidRPr="00EB7137">
        <w:rPr>
          <w:b/>
          <w:sz w:val="24"/>
          <w:szCs w:val="24"/>
        </w:rPr>
        <w:t>/202</w:t>
      </w:r>
      <w:r w:rsidR="00C4127E">
        <w:rPr>
          <w:b/>
          <w:sz w:val="24"/>
          <w:szCs w:val="24"/>
        </w:rPr>
        <w:t>1-F,</w:t>
      </w:r>
      <w:r w:rsidR="00C4127E">
        <w:rPr>
          <w:sz w:val="24"/>
          <w:szCs w:val="24"/>
        </w:rPr>
        <w:t xml:space="preserve"> do Advogado desta Casa, cuja conclusão é pela inexistência de óbice jurídico à tramitação do projeto, sem recomendações. A Vereadora Cristiane disse que, como são vários artigos a serem alterados, gostaria de obter uma cópia da lei original para analisar</w:t>
      </w:r>
      <w:proofErr w:type="gramStart"/>
      <w:r w:rsidR="00C4127E">
        <w:rPr>
          <w:sz w:val="24"/>
          <w:szCs w:val="24"/>
        </w:rPr>
        <w:t xml:space="preserve">  </w:t>
      </w:r>
      <w:proofErr w:type="gramEnd"/>
      <w:r w:rsidR="00C4127E">
        <w:rPr>
          <w:sz w:val="24"/>
          <w:szCs w:val="24"/>
        </w:rPr>
        <w:t xml:space="preserve">cada uma dessas alterações antes de emitir o Parecer, acreditando que será </w:t>
      </w:r>
      <w:proofErr w:type="gramStart"/>
      <w:r w:rsidR="00C4127E">
        <w:rPr>
          <w:sz w:val="24"/>
          <w:szCs w:val="24"/>
        </w:rPr>
        <w:t>possível</w:t>
      </w:r>
      <w:proofErr w:type="gramEnd"/>
      <w:r w:rsidR="00C4127E">
        <w:rPr>
          <w:sz w:val="24"/>
          <w:szCs w:val="24"/>
        </w:rPr>
        <w:t xml:space="preserve"> fazê-lo até a próxima reunião, ao que os demais membros da comissão concordaram, sendo que portanto não foi emitido Parecer. Ato contínuo foi analisado o </w:t>
      </w:r>
      <w:r w:rsidR="00C4127E" w:rsidRPr="00C4127E">
        <w:rPr>
          <w:b/>
          <w:sz w:val="24"/>
          <w:szCs w:val="24"/>
        </w:rPr>
        <w:t>Projeto de Resolução n° 001/2021</w:t>
      </w:r>
      <w:r w:rsidR="00C4127E">
        <w:rPr>
          <w:sz w:val="24"/>
          <w:szCs w:val="24"/>
        </w:rPr>
        <w:t xml:space="preserve">, da Mesa Diretiva, que “Altera os artigos 115 e 238 da Resolução n° 03/2016, Regimento Interno da Câmara Municipal”, acompanhado do </w:t>
      </w:r>
      <w:r w:rsidR="00C4127E" w:rsidRPr="00C4127E">
        <w:rPr>
          <w:b/>
          <w:sz w:val="24"/>
          <w:szCs w:val="24"/>
        </w:rPr>
        <w:t>Parecer Jurídico n° 033/2021-I</w:t>
      </w:r>
      <w:r w:rsidR="00C4127E">
        <w:rPr>
          <w:sz w:val="24"/>
          <w:szCs w:val="24"/>
        </w:rPr>
        <w:t xml:space="preserve">, do Advogado desta Casa, </w:t>
      </w:r>
      <w:r w:rsidR="0028623F">
        <w:rPr>
          <w:sz w:val="24"/>
          <w:szCs w:val="24"/>
        </w:rPr>
        <w:t>onde destaca que</w:t>
      </w:r>
      <w:r w:rsidR="000915BC">
        <w:rPr>
          <w:sz w:val="24"/>
          <w:szCs w:val="24"/>
        </w:rPr>
        <w:t xml:space="preserve"> o projeto está</w:t>
      </w:r>
      <w:r w:rsidR="0028623F">
        <w:rPr>
          <w:sz w:val="24"/>
          <w:szCs w:val="24"/>
        </w:rPr>
        <w:t xml:space="preserve"> adequado formal e materialmente, podendo ser aprovado pela Comissão de Constituição, Legislação e Justiça da Câmara Municipal e posteriormente pelo excelso Plenário desta Casa, sendo que os critérios de conveniência e oportunidade devem ser avaliados pelos senhores Vereadores membros da Comissão e pelo Plenário. Após discussão,</w:t>
      </w:r>
      <w:r w:rsidR="003E6BD3">
        <w:rPr>
          <w:sz w:val="24"/>
          <w:szCs w:val="24"/>
        </w:rPr>
        <w:t xml:space="preserve"> </w:t>
      </w:r>
      <w:r w:rsidR="00BF3831">
        <w:rPr>
          <w:sz w:val="24"/>
          <w:szCs w:val="24"/>
        </w:rPr>
        <w:t xml:space="preserve"> </w:t>
      </w:r>
      <w:r w:rsidR="0028623F">
        <w:rPr>
          <w:sz w:val="24"/>
          <w:szCs w:val="24"/>
        </w:rPr>
        <w:t>o</w:t>
      </w:r>
      <w:r w:rsidR="00BF3831">
        <w:rPr>
          <w:sz w:val="24"/>
          <w:szCs w:val="24"/>
        </w:rPr>
        <w:t xml:space="preserve"> Relator da Comissão, Vereador Givanildo</w:t>
      </w:r>
      <w:r w:rsidR="0028623F">
        <w:rPr>
          <w:sz w:val="24"/>
          <w:szCs w:val="24"/>
        </w:rPr>
        <w:t xml:space="preserve">, </w:t>
      </w:r>
      <w:r w:rsidR="00BF3831">
        <w:rPr>
          <w:sz w:val="24"/>
          <w:szCs w:val="24"/>
        </w:rPr>
        <w:t xml:space="preserve"> </w:t>
      </w:r>
      <w:r w:rsidR="00706E45">
        <w:rPr>
          <w:sz w:val="24"/>
          <w:szCs w:val="24"/>
        </w:rPr>
        <w:t>apresentou  parecer pela</w:t>
      </w:r>
      <w:r w:rsidR="00EB7137">
        <w:rPr>
          <w:sz w:val="24"/>
          <w:szCs w:val="24"/>
        </w:rPr>
        <w:t xml:space="preserve"> </w:t>
      </w:r>
      <w:r w:rsidR="00706E45">
        <w:rPr>
          <w:sz w:val="24"/>
          <w:szCs w:val="24"/>
        </w:rPr>
        <w:t xml:space="preserve"> </w:t>
      </w:r>
      <w:proofErr w:type="spellStart"/>
      <w:r w:rsidR="00706E45">
        <w:rPr>
          <w:sz w:val="24"/>
          <w:szCs w:val="24"/>
        </w:rPr>
        <w:t>pela</w:t>
      </w:r>
      <w:proofErr w:type="spellEnd"/>
      <w:r w:rsidR="00706E45">
        <w:rPr>
          <w:sz w:val="24"/>
          <w:szCs w:val="24"/>
        </w:rPr>
        <w:t xml:space="preserve"> </w:t>
      </w:r>
      <w:bookmarkStart w:id="0" w:name="_GoBack"/>
      <w:bookmarkEnd w:id="0"/>
      <w:r w:rsidR="00706E45">
        <w:rPr>
          <w:sz w:val="24"/>
          <w:szCs w:val="24"/>
        </w:rPr>
        <w:t>admissibilidade de tramitação</w:t>
      </w:r>
      <w:r w:rsidR="0028623F">
        <w:rPr>
          <w:sz w:val="24"/>
          <w:szCs w:val="24"/>
        </w:rPr>
        <w:t xml:space="preserve">, </w:t>
      </w:r>
      <w:r w:rsidR="00706E45">
        <w:rPr>
          <w:sz w:val="24"/>
          <w:szCs w:val="24"/>
        </w:rPr>
        <w:t>sendo que os</w:t>
      </w:r>
      <w:r w:rsidR="00EB7137">
        <w:rPr>
          <w:sz w:val="24"/>
          <w:szCs w:val="24"/>
        </w:rPr>
        <w:t xml:space="preserve"> demais membros da Comissão, Vereadora Cristiane e Vereadora </w:t>
      </w:r>
      <w:proofErr w:type="spellStart"/>
      <w:r w:rsidR="00EB7137">
        <w:rPr>
          <w:sz w:val="24"/>
          <w:szCs w:val="24"/>
        </w:rPr>
        <w:t>Mirele</w:t>
      </w:r>
      <w:proofErr w:type="spellEnd"/>
      <w:r w:rsidR="00EB7137">
        <w:rPr>
          <w:sz w:val="24"/>
          <w:szCs w:val="24"/>
        </w:rPr>
        <w:t xml:space="preserve"> votaram à favor do parecer, portanto </w:t>
      </w:r>
      <w:r w:rsidR="0028623F">
        <w:rPr>
          <w:sz w:val="24"/>
          <w:szCs w:val="24"/>
        </w:rPr>
        <w:t>FAVORÁVEL o parecer da comissão</w:t>
      </w:r>
      <w:r w:rsidR="00EB7137">
        <w:rPr>
          <w:sz w:val="24"/>
          <w:szCs w:val="24"/>
        </w:rPr>
        <w:t xml:space="preserve">.   </w:t>
      </w:r>
      <w:r w:rsidR="002800EF">
        <w:rPr>
          <w:sz w:val="24"/>
          <w:szCs w:val="24"/>
        </w:rPr>
        <w:t xml:space="preserve">  </w:t>
      </w:r>
      <w:r w:rsidRPr="00B0036A">
        <w:rPr>
          <w:sz w:val="24"/>
          <w:szCs w:val="24"/>
        </w:rPr>
        <w:t xml:space="preserve">Nada 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mais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havendo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a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ser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tratado,</w:t>
      </w:r>
      <w:r w:rsidR="002800EF">
        <w:rPr>
          <w:sz w:val="24"/>
          <w:szCs w:val="24"/>
        </w:rPr>
        <w:t xml:space="preserve">  </w:t>
      </w:r>
      <w:r w:rsidRPr="00B0036A">
        <w:rPr>
          <w:sz w:val="24"/>
          <w:szCs w:val="24"/>
        </w:rPr>
        <w:t xml:space="preserve"> foi encerrada a reunião, sendo lavrada 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28623F">
        <w:rPr>
          <w:sz w:val="24"/>
          <w:szCs w:val="24"/>
        </w:rPr>
        <w:t>28</w:t>
      </w:r>
      <w:r w:rsidRPr="00B0036A">
        <w:rPr>
          <w:sz w:val="24"/>
          <w:szCs w:val="24"/>
        </w:rPr>
        <w:t xml:space="preserve"> de </w:t>
      </w:r>
      <w:r w:rsidR="0028623F">
        <w:rPr>
          <w:sz w:val="24"/>
          <w:szCs w:val="24"/>
        </w:rPr>
        <w:t>abril</w:t>
      </w:r>
      <w:r>
        <w:rPr>
          <w:sz w:val="24"/>
          <w:szCs w:val="24"/>
        </w:rPr>
        <w:t xml:space="preserve"> de 20</w:t>
      </w:r>
      <w:r w:rsidR="002800EF">
        <w:rPr>
          <w:sz w:val="24"/>
          <w:szCs w:val="24"/>
        </w:rPr>
        <w:t>2</w:t>
      </w:r>
      <w:r w:rsidR="00706E45">
        <w:rPr>
          <w:sz w:val="24"/>
          <w:szCs w:val="24"/>
        </w:rPr>
        <w:t>1</w:t>
      </w:r>
      <w:r w:rsidRPr="00B0036A">
        <w:rPr>
          <w:sz w:val="24"/>
          <w:szCs w:val="24"/>
        </w:rPr>
        <w:t>.</w:t>
      </w:r>
    </w:p>
    <w:p w:rsidR="000915BC" w:rsidRPr="00B0036A" w:rsidRDefault="000915BC" w:rsidP="00872E16">
      <w:pPr>
        <w:jc w:val="both"/>
        <w:rPr>
          <w:sz w:val="24"/>
          <w:szCs w:val="24"/>
        </w:rPr>
      </w:pPr>
    </w:p>
    <w:p w:rsidR="002F6668" w:rsidRDefault="00706E45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CRISTIANE GIANGARELLI</w:t>
      </w:r>
    </w:p>
    <w:p w:rsidR="00414FEC" w:rsidRDefault="00414FEC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</w:t>
      </w:r>
      <w:r w:rsidR="002F6668">
        <w:rPr>
          <w:sz w:val="24"/>
          <w:szCs w:val="24"/>
        </w:rPr>
        <w:t xml:space="preserve"> da Comissão de Constituição, Legislação e </w:t>
      </w:r>
      <w:proofErr w:type="gramStart"/>
      <w:r w:rsidR="002F6668">
        <w:rPr>
          <w:sz w:val="24"/>
          <w:szCs w:val="24"/>
        </w:rPr>
        <w:t>Justiça</w:t>
      </w:r>
      <w:proofErr w:type="gramEnd"/>
    </w:p>
    <w:p w:rsidR="00872E16" w:rsidRDefault="00872E16" w:rsidP="00872E16">
      <w:pPr>
        <w:jc w:val="both"/>
        <w:rPr>
          <w:sz w:val="24"/>
          <w:szCs w:val="24"/>
        </w:rPr>
      </w:pPr>
    </w:p>
    <w:p w:rsidR="002F6668" w:rsidRDefault="00D87ACA" w:rsidP="00872E1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GIVANILDO JOSÉ TIROLTI</w:t>
      </w:r>
    </w:p>
    <w:p w:rsidR="00872E16" w:rsidRDefault="0096068D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Relator</w:t>
      </w:r>
      <w:proofErr w:type="gramStart"/>
      <w:r>
        <w:rPr>
          <w:sz w:val="24"/>
          <w:szCs w:val="24"/>
        </w:rPr>
        <w:t xml:space="preserve"> </w:t>
      </w:r>
      <w:r w:rsidR="002F6668">
        <w:rPr>
          <w:sz w:val="24"/>
          <w:szCs w:val="24"/>
        </w:rPr>
        <w:t xml:space="preserve"> </w:t>
      </w:r>
      <w:proofErr w:type="gramEnd"/>
      <w:r w:rsidR="002F6668">
        <w:rPr>
          <w:sz w:val="24"/>
          <w:szCs w:val="24"/>
        </w:rPr>
        <w:t>da Comissão de Constituição, Legislação e Justiça</w:t>
      </w:r>
    </w:p>
    <w:p w:rsidR="00D9640D" w:rsidRDefault="00D9640D" w:rsidP="00414FEC">
      <w:pPr>
        <w:jc w:val="both"/>
        <w:rPr>
          <w:b/>
          <w:sz w:val="24"/>
          <w:szCs w:val="24"/>
        </w:rPr>
      </w:pPr>
    </w:p>
    <w:p w:rsidR="002F6668" w:rsidRDefault="00D87ACA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MIRELE PAULA CETTO LEITE</w:t>
      </w:r>
    </w:p>
    <w:p w:rsidR="002F6668" w:rsidRDefault="0096068D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Secretária</w:t>
      </w:r>
      <w:r w:rsidR="002F6668">
        <w:rPr>
          <w:sz w:val="24"/>
          <w:szCs w:val="24"/>
        </w:rPr>
        <w:t xml:space="preserve"> da Comissão de Constituição, Legislação e </w:t>
      </w:r>
      <w:proofErr w:type="gramStart"/>
      <w:r w:rsidR="002F6668">
        <w:rPr>
          <w:sz w:val="24"/>
          <w:szCs w:val="24"/>
        </w:rPr>
        <w:t>Justiça</w:t>
      </w:r>
      <w:proofErr w:type="gramEnd"/>
    </w:p>
    <w:p w:rsidR="000915BC" w:rsidRDefault="000915BC" w:rsidP="00872E16">
      <w:pPr>
        <w:jc w:val="both"/>
        <w:rPr>
          <w:sz w:val="24"/>
          <w:szCs w:val="24"/>
        </w:rPr>
      </w:pPr>
    </w:p>
    <w:p w:rsidR="002F6668" w:rsidRPr="00B0036A" w:rsidRDefault="002F6668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872E16" w:rsidRDefault="00872E16" w:rsidP="00872E16">
      <w:pPr>
        <w:jc w:val="both"/>
      </w:pPr>
    </w:p>
    <w:p w:rsidR="00872E16" w:rsidRDefault="00872E16" w:rsidP="00872E16"/>
    <w:p w:rsidR="00872E16" w:rsidRDefault="00872E16" w:rsidP="00872E16"/>
    <w:p w:rsidR="00872E16" w:rsidRDefault="00872E16" w:rsidP="00872E16"/>
    <w:p w:rsidR="001D5B25" w:rsidRDefault="001D5B25"/>
    <w:sectPr w:rsidR="001D5B25" w:rsidSect="000915BC">
      <w:pgSz w:w="11906" w:h="16838"/>
      <w:pgMar w:top="2381" w:right="130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16"/>
    <w:rsid w:val="00032796"/>
    <w:rsid w:val="000772E1"/>
    <w:rsid w:val="000915BC"/>
    <w:rsid w:val="000B3312"/>
    <w:rsid w:val="000F402C"/>
    <w:rsid w:val="001D3B8A"/>
    <w:rsid w:val="001D5B25"/>
    <w:rsid w:val="00206F15"/>
    <w:rsid w:val="00221591"/>
    <w:rsid w:val="00222175"/>
    <w:rsid w:val="002800EF"/>
    <w:rsid w:val="0028623F"/>
    <w:rsid w:val="00297C2B"/>
    <w:rsid w:val="002A03A2"/>
    <w:rsid w:val="002F6668"/>
    <w:rsid w:val="003E6BD3"/>
    <w:rsid w:val="003F18C5"/>
    <w:rsid w:val="003F41D7"/>
    <w:rsid w:val="00414FEC"/>
    <w:rsid w:val="00424B75"/>
    <w:rsid w:val="00451D63"/>
    <w:rsid w:val="004B1093"/>
    <w:rsid w:val="0059418A"/>
    <w:rsid w:val="00597346"/>
    <w:rsid w:val="006F3F17"/>
    <w:rsid w:val="00706E45"/>
    <w:rsid w:val="007A3234"/>
    <w:rsid w:val="007A5E50"/>
    <w:rsid w:val="007D54D7"/>
    <w:rsid w:val="00872E16"/>
    <w:rsid w:val="00876C0D"/>
    <w:rsid w:val="0096068D"/>
    <w:rsid w:val="00A23FF1"/>
    <w:rsid w:val="00AC0F87"/>
    <w:rsid w:val="00BD1ACF"/>
    <w:rsid w:val="00BF3831"/>
    <w:rsid w:val="00C070C3"/>
    <w:rsid w:val="00C4127E"/>
    <w:rsid w:val="00CB5322"/>
    <w:rsid w:val="00D02705"/>
    <w:rsid w:val="00D74E5D"/>
    <w:rsid w:val="00D87457"/>
    <w:rsid w:val="00D87ACA"/>
    <w:rsid w:val="00D9640D"/>
    <w:rsid w:val="00E91127"/>
    <w:rsid w:val="00EB7137"/>
    <w:rsid w:val="00EC3D32"/>
    <w:rsid w:val="00F6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518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2021-05-05T11:04:00Z</cp:lastPrinted>
  <dcterms:created xsi:type="dcterms:W3CDTF">2021-04-29T17:40:00Z</dcterms:created>
  <dcterms:modified xsi:type="dcterms:W3CDTF">2021-05-05T11:11:00Z</dcterms:modified>
</cp:coreProperties>
</file>