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0E3AFA70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D419B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0E7E61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20638BEE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62D47">
        <w:rPr>
          <w:sz w:val="24"/>
          <w:szCs w:val="24"/>
        </w:rPr>
        <w:t xml:space="preserve">s </w:t>
      </w:r>
      <w:r w:rsidR="00E23EB2">
        <w:rPr>
          <w:sz w:val="24"/>
          <w:szCs w:val="24"/>
        </w:rPr>
        <w:t>vinte e nove</w:t>
      </w:r>
      <w:r w:rsidR="00D62D47">
        <w:rPr>
          <w:sz w:val="24"/>
          <w:szCs w:val="24"/>
        </w:rPr>
        <w:t xml:space="preserve"> dias do mês de </w:t>
      </w:r>
      <w:r w:rsidR="00E23EB2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D62D47">
        <w:rPr>
          <w:sz w:val="24"/>
          <w:szCs w:val="24"/>
        </w:rPr>
        <w:t>dois</w:t>
      </w:r>
      <w:r w:rsidR="000F402C">
        <w:rPr>
          <w:sz w:val="24"/>
          <w:szCs w:val="24"/>
        </w:rPr>
        <w:t xml:space="preserve"> (</w:t>
      </w:r>
      <w:r w:rsidR="00E23EB2">
        <w:rPr>
          <w:sz w:val="24"/>
          <w:szCs w:val="24"/>
        </w:rPr>
        <w:t>29</w:t>
      </w:r>
      <w:r w:rsidR="000F402C">
        <w:rPr>
          <w:sz w:val="24"/>
          <w:szCs w:val="24"/>
        </w:rPr>
        <w:t>.0</w:t>
      </w:r>
      <w:r w:rsidR="00E23EB2">
        <w:rPr>
          <w:sz w:val="24"/>
          <w:szCs w:val="24"/>
        </w:rPr>
        <w:t>6</w:t>
      </w:r>
      <w:r w:rsidR="000F402C">
        <w:rPr>
          <w:sz w:val="24"/>
          <w:szCs w:val="24"/>
        </w:rPr>
        <w:t>.202</w:t>
      </w:r>
      <w:r w:rsidR="00D62D47">
        <w:rPr>
          <w:sz w:val="24"/>
          <w:szCs w:val="24"/>
        </w:rPr>
        <w:t>2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62D47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proofErr w:type="gramStart"/>
      <w:r>
        <w:rPr>
          <w:sz w:val="24"/>
          <w:szCs w:val="24"/>
        </w:rPr>
        <w:t xml:space="preserve">reuniões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D62D47"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 w:rsidR="00D62D47"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D62D47">
        <w:rPr>
          <w:b/>
          <w:sz w:val="24"/>
          <w:szCs w:val="24"/>
        </w:rPr>
        <w:t>, Tereza Camilo dos Santos</w:t>
      </w:r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 xml:space="preserve">, membros da referida </w:t>
      </w:r>
      <w:proofErr w:type="gramStart"/>
      <w:r w:rsidR="00706E45">
        <w:rPr>
          <w:sz w:val="24"/>
          <w:szCs w:val="24"/>
        </w:rPr>
        <w:t xml:space="preserve">comissão,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E23EB2">
        <w:rPr>
          <w:sz w:val="24"/>
          <w:szCs w:val="24"/>
        </w:rPr>
        <w:t xml:space="preserve"> pela 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E23EB2">
        <w:rPr>
          <w:sz w:val="24"/>
          <w:szCs w:val="24"/>
        </w:rPr>
        <w:t xml:space="preserve">, o Controlador Interno Ricardo Henrique Borges e a Assessora Jurídica Juliana </w:t>
      </w:r>
      <w:proofErr w:type="spellStart"/>
      <w:r w:rsidR="00E23EB2">
        <w:rPr>
          <w:sz w:val="24"/>
          <w:szCs w:val="24"/>
        </w:rPr>
        <w:t>Rigolon</w:t>
      </w:r>
      <w:proofErr w:type="spellEnd"/>
      <w:r w:rsidR="00E23EB2">
        <w:rPr>
          <w:sz w:val="24"/>
          <w:szCs w:val="24"/>
        </w:rPr>
        <w:t xml:space="preserve"> de Matos.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A Presidente da Comissão, Vereadora </w:t>
      </w:r>
      <w:r w:rsidR="00D62D47">
        <w:rPr>
          <w:sz w:val="24"/>
          <w:szCs w:val="24"/>
        </w:rPr>
        <w:t>Tereza</w:t>
      </w:r>
      <w:r w:rsidR="00D87ACA">
        <w:rPr>
          <w:sz w:val="24"/>
          <w:szCs w:val="24"/>
        </w:rPr>
        <w:t xml:space="preserve"> abriu os trabalhos da reunião, </w:t>
      </w:r>
      <w:r w:rsidR="00D62D47">
        <w:rPr>
          <w:sz w:val="24"/>
          <w:szCs w:val="24"/>
        </w:rPr>
        <w:t>tendo sido dispensada a leitura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 xml:space="preserve">a Ata n° </w:t>
      </w:r>
      <w:r w:rsidR="00E23EB2">
        <w:rPr>
          <w:sz w:val="24"/>
          <w:szCs w:val="24"/>
        </w:rPr>
        <w:t>16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</w:t>
      </w:r>
      <w:r w:rsidR="00D62D47">
        <w:rPr>
          <w:sz w:val="24"/>
          <w:szCs w:val="24"/>
        </w:rPr>
        <w:t>2</w:t>
      </w:r>
      <w:r w:rsidR="002A03A2">
        <w:rPr>
          <w:sz w:val="24"/>
          <w:szCs w:val="24"/>
        </w:rPr>
        <w:t>, d</w:t>
      </w:r>
      <w:r w:rsidR="00BF3831">
        <w:rPr>
          <w:sz w:val="24"/>
          <w:szCs w:val="24"/>
        </w:rPr>
        <w:t>e</w:t>
      </w:r>
      <w:r w:rsidR="002A03A2">
        <w:rPr>
          <w:sz w:val="24"/>
          <w:szCs w:val="24"/>
        </w:rPr>
        <w:t xml:space="preserve"> reunião conjunta</w:t>
      </w:r>
      <w:r w:rsidR="00D62D47">
        <w:rPr>
          <w:sz w:val="24"/>
          <w:szCs w:val="24"/>
        </w:rPr>
        <w:t>, a qual foi assinada pel</w:t>
      </w:r>
      <w:r w:rsidR="003650D1">
        <w:rPr>
          <w:sz w:val="24"/>
          <w:szCs w:val="24"/>
        </w:rPr>
        <w:t>as Vereadoras presentes, sem solicitação de retificação</w:t>
      </w:r>
      <w:r w:rsidR="00F5461A">
        <w:rPr>
          <w:sz w:val="24"/>
          <w:szCs w:val="24"/>
        </w:rPr>
        <w:t>, estando cientes do conteúdo da ata</w:t>
      </w:r>
      <w:r w:rsidR="003650D1">
        <w:rPr>
          <w:sz w:val="24"/>
          <w:szCs w:val="24"/>
        </w:rPr>
        <w:t>.</w:t>
      </w:r>
      <w:r w:rsidR="00BF3831">
        <w:rPr>
          <w:sz w:val="24"/>
          <w:szCs w:val="24"/>
        </w:rPr>
        <w:t xml:space="preserve"> </w:t>
      </w:r>
      <w:r w:rsidR="000772E1">
        <w:rPr>
          <w:sz w:val="24"/>
          <w:szCs w:val="24"/>
        </w:rPr>
        <w:t>Ato contínuo f</w:t>
      </w:r>
      <w:r w:rsidR="003650D1">
        <w:rPr>
          <w:sz w:val="24"/>
          <w:szCs w:val="24"/>
        </w:rPr>
        <w:t>oi</w:t>
      </w:r>
      <w:r w:rsidR="00451D63">
        <w:rPr>
          <w:sz w:val="24"/>
          <w:szCs w:val="24"/>
        </w:rPr>
        <w:t xml:space="preserve"> analisado </w:t>
      </w:r>
      <w:proofErr w:type="gramStart"/>
      <w:r w:rsidR="00451D63">
        <w:rPr>
          <w:sz w:val="24"/>
          <w:szCs w:val="24"/>
        </w:rPr>
        <w:t xml:space="preserve">o </w:t>
      </w:r>
      <w:r w:rsidR="003E6BD3" w:rsidRPr="003E6BD3">
        <w:rPr>
          <w:b/>
          <w:sz w:val="24"/>
          <w:szCs w:val="24"/>
        </w:rPr>
        <w:t xml:space="preserve"> </w:t>
      </w:r>
      <w:r w:rsidR="00F5461A">
        <w:rPr>
          <w:b/>
          <w:sz w:val="24"/>
          <w:szCs w:val="24"/>
        </w:rPr>
        <w:t>Projeto</w:t>
      </w:r>
      <w:proofErr w:type="gramEnd"/>
      <w:r w:rsidR="00F5461A">
        <w:rPr>
          <w:b/>
          <w:sz w:val="24"/>
          <w:szCs w:val="24"/>
        </w:rPr>
        <w:t xml:space="preserve"> de lei </w:t>
      </w:r>
      <w:r w:rsidR="003E6BD3" w:rsidRPr="003E6BD3">
        <w:rPr>
          <w:b/>
          <w:sz w:val="24"/>
          <w:szCs w:val="24"/>
        </w:rPr>
        <w:t xml:space="preserve"> n° 0</w:t>
      </w:r>
      <w:r w:rsidR="00F5461A">
        <w:rPr>
          <w:b/>
          <w:sz w:val="24"/>
          <w:szCs w:val="24"/>
        </w:rPr>
        <w:t>38</w:t>
      </w:r>
      <w:r w:rsidR="00BF3831">
        <w:rPr>
          <w:b/>
          <w:sz w:val="24"/>
          <w:szCs w:val="24"/>
        </w:rPr>
        <w:t>/202</w:t>
      </w:r>
      <w:r w:rsidR="00F5461A">
        <w:rPr>
          <w:b/>
          <w:sz w:val="24"/>
          <w:szCs w:val="24"/>
        </w:rPr>
        <w:t>2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</w:t>
      </w:r>
      <w:r w:rsidR="00F5461A">
        <w:rPr>
          <w:sz w:val="24"/>
          <w:szCs w:val="24"/>
        </w:rPr>
        <w:t>Executivo</w:t>
      </w:r>
      <w:r w:rsidR="00BF3831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>que “</w:t>
      </w:r>
      <w:r w:rsidR="006F19E5">
        <w:rPr>
          <w:sz w:val="24"/>
          <w:szCs w:val="24"/>
        </w:rPr>
        <w:t>A</w:t>
      </w:r>
      <w:r w:rsidR="00F5461A">
        <w:rPr>
          <w:sz w:val="24"/>
          <w:szCs w:val="24"/>
        </w:rPr>
        <w:t>ltera dispositivos da Lei Municipal n° 2.025/2017,</w:t>
      </w:r>
      <w:r w:rsidR="006F19E5">
        <w:rPr>
          <w:sz w:val="24"/>
          <w:szCs w:val="24"/>
        </w:rPr>
        <w:t xml:space="preserve"> e dá outras providências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>Parecer Jurídico n° 0</w:t>
      </w:r>
      <w:r w:rsidR="00F5461A">
        <w:rPr>
          <w:b/>
          <w:sz w:val="24"/>
          <w:szCs w:val="24"/>
        </w:rPr>
        <w:t>71</w:t>
      </w:r>
      <w:r w:rsidR="006F19E5">
        <w:rPr>
          <w:b/>
          <w:sz w:val="24"/>
          <w:szCs w:val="24"/>
        </w:rPr>
        <w:t xml:space="preserve">/2022-I,  </w:t>
      </w:r>
      <w:r w:rsidR="006F19E5">
        <w:rPr>
          <w:bCs/>
          <w:sz w:val="24"/>
          <w:szCs w:val="24"/>
        </w:rPr>
        <w:t xml:space="preserve">ao Advogado desta Casa, onde </w:t>
      </w:r>
      <w:r w:rsidR="007014FF">
        <w:rPr>
          <w:bCs/>
          <w:sz w:val="24"/>
          <w:szCs w:val="24"/>
        </w:rPr>
        <w:t xml:space="preserve"> conclui que sob o ponto de vista técnico-jurídico,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7014FF">
        <w:rPr>
          <w:bCs/>
          <w:sz w:val="24"/>
          <w:szCs w:val="24"/>
        </w:rPr>
        <w:t>n°s</w:t>
      </w:r>
      <w:proofErr w:type="spellEnd"/>
      <w:r w:rsidR="007014FF">
        <w:rPr>
          <w:bCs/>
          <w:sz w:val="24"/>
          <w:szCs w:val="24"/>
        </w:rPr>
        <w:t xml:space="preserve"> 95/98. </w:t>
      </w:r>
      <w:r w:rsidR="003650D1">
        <w:rPr>
          <w:sz w:val="24"/>
          <w:szCs w:val="24"/>
        </w:rPr>
        <w:t>Após discussão, a</w:t>
      </w:r>
      <w:r w:rsidR="00BF3831">
        <w:rPr>
          <w:sz w:val="24"/>
          <w:szCs w:val="24"/>
        </w:rPr>
        <w:t xml:space="preserve"> Relator</w:t>
      </w:r>
      <w:r w:rsidR="003650D1">
        <w:rPr>
          <w:sz w:val="24"/>
          <w:szCs w:val="24"/>
        </w:rPr>
        <w:t>a</w:t>
      </w:r>
      <w:r w:rsidR="00BF3831">
        <w:rPr>
          <w:sz w:val="24"/>
          <w:szCs w:val="24"/>
        </w:rPr>
        <w:t xml:space="preserve"> da Comissão, Vereador </w:t>
      </w:r>
      <w:r w:rsidR="003650D1">
        <w:rPr>
          <w:sz w:val="24"/>
          <w:szCs w:val="24"/>
        </w:rPr>
        <w:t>Cristiane apresentou</w:t>
      </w:r>
      <w:r w:rsidR="00BF3831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parecer </w:t>
      </w:r>
      <w:proofErr w:type="gramStart"/>
      <w:r w:rsidR="00706E45">
        <w:rPr>
          <w:sz w:val="24"/>
          <w:szCs w:val="24"/>
        </w:rPr>
        <w:t>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</w:t>
      </w:r>
      <w:r w:rsidR="007014FF">
        <w:rPr>
          <w:sz w:val="24"/>
          <w:szCs w:val="24"/>
        </w:rPr>
        <w:t>admissibilidade</w:t>
      </w:r>
      <w:proofErr w:type="gramEnd"/>
      <w:r w:rsidR="007014FF">
        <w:rPr>
          <w:sz w:val="24"/>
          <w:szCs w:val="24"/>
        </w:rPr>
        <w:t xml:space="preserve"> e tramitação</w:t>
      </w:r>
      <w:r w:rsidR="00706E45">
        <w:rPr>
          <w:sz w:val="24"/>
          <w:szCs w:val="24"/>
        </w:rPr>
        <w:t>, sendo que os</w:t>
      </w:r>
      <w:r w:rsidR="00EB7137">
        <w:rPr>
          <w:sz w:val="24"/>
          <w:szCs w:val="24"/>
        </w:rPr>
        <w:t xml:space="preserve"> demais membros da Comissão, Vereadora </w:t>
      </w:r>
      <w:r w:rsidR="003650D1">
        <w:rPr>
          <w:sz w:val="24"/>
          <w:szCs w:val="24"/>
        </w:rPr>
        <w:t>Tereza</w:t>
      </w:r>
      <w:r w:rsidR="00EB7137">
        <w:rPr>
          <w:sz w:val="24"/>
          <w:szCs w:val="24"/>
        </w:rPr>
        <w:t xml:space="preserve"> e Vereadora </w:t>
      </w:r>
      <w:proofErr w:type="spellStart"/>
      <w:r w:rsidR="00EB7137">
        <w:rPr>
          <w:sz w:val="24"/>
          <w:szCs w:val="24"/>
        </w:rPr>
        <w:t>Mirele</w:t>
      </w:r>
      <w:proofErr w:type="spellEnd"/>
      <w:r w:rsidR="00EB7137">
        <w:rPr>
          <w:sz w:val="24"/>
          <w:szCs w:val="24"/>
        </w:rPr>
        <w:t xml:space="preserve"> votaram à favor do parecer, portanto </w:t>
      </w:r>
      <w:r w:rsidR="003650D1">
        <w:rPr>
          <w:sz w:val="24"/>
          <w:szCs w:val="24"/>
        </w:rPr>
        <w:t xml:space="preserve">FAVORÁVEL </w:t>
      </w:r>
      <w:r w:rsidR="007014FF">
        <w:rPr>
          <w:sz w:val="24"/>
          <w:szCs w:val="24"/>
        </w:rPr>
        <w:t>o parecer da comissão</w:t>
      </w:r>
      <w:r w:rsidR="00EB7137">
        <w:rPr>
          <w:sz w:val="24"/>
          <w:szCs w:val="24"/>
        </w:rPr>
        <w:t xml:space="preserve">.  </w:t>
      </w:r>
      <w:r w:rsidR="002800EF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014FF">
        <w:rPr>
          <w:sz w:val="24"/>
          <w:szCs w:val="24"/>
        </w:rPr>
        <w:t>29 de junho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3650D1">
        <w:rPr>
          <w:sz w:val="24"/>
          <w:szCs w:val="24"/>
        </w:rPr>
        <w:t>2</w:t>
      </w:r>
      <w:r w:rsidRPr="00B0036A">
        <w:rPr>
          <w:sz w:val="24"/>
          <w:szCs w:val="24"/>
        </w:rPr>
        <w:t>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07A7AF97" w:rsidR="002F6668" w:rsidRDefault="003650D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5D5089D9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75C53461" w14:textId="77777777" w:rsidR="00872E16" w:rsidRDefault="00872E16" w:rsidP="00872E16">
      <w:pPr>
        <w:jc w:val="both"/>
        <w:rPr>
          <w:sz w:val="24"/>
          <w:szCs w:val="24"/>
        </w:rPr>
      </w:pPr>
    </w:p>
    <w:p w14:paraId="29775251" w14:textId="68B78BE8" w:rsidR="002F6668" w:rsidRDefault="003650D1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619DC89D" w14:textId="7F364B8F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Relator</w:t>
      </w:r>
      <w:r w:rsidR="003650D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D260B0B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3782A74C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2A58E3A8" w14:textId="77777777"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2F225DBA" w14:textId="77777777" w:rsidR="00414FEC" w:rsidRPr="00B0036A" w:rsidRDefault="00414FEC" w:rsidP="00872E16">
      <w:pPr>
        <w:jc w:val="both"/>
        <w:rPr>
          <w:sz w:val="24"/>
          <w:szCs w:val="24"/>
        </w:rPr>
      </w:pPr>
    </w:p>
    <w:p w14:paraId="54727D2A" w14:textId="77777777" w:rsidR="00872E16" w:rsidRDefault="00872E16" w:rsidP="00872E16">
      <w:pPr>
        <w:jc w:val="both"/>
        <w:rPr>
          <w:sz w:val="24"/>
          <w:szCs w:val="24"/>
        </w:rPr>
      </w:pP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73F8E174" w14:textId="77777777" w:rsidR="00872E16" w:rsidRDefault="00872E16" w:rsidP="00872E16">
      <w:pPr>
        <w:jc w:val="both"/>
      </w:pPr>
    </w:p>
    <w:p w14:paraId="2DEE2198" w14:textId="77777777" w:rsidR="00872E16" w:rsidRDefault="00872E16" w:rsidP="00872E16"/>
    <w:p w14:paraId="238B80D6" w14:textId="77777777" w:rsidR="00872E16" w:rsidRDefault="00872E16" w:rsidP="00872E16"/>
    <w:p w14:paraId="39DA698F" w14:textId="77777777" w:rsidR="00872E16" w:rsidRDefault="00872E16" w:rsidP="00872E16"/>
    <w:p w14:paraId="0B10684C" w14:textId="77777777"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E7E61"/>
    <w:rsid w:val="000F402C"/>
    <w:rsid w:val="001D3B8A"/>
    <w:rsid w:val="001D5B25"/>
    <w:rsid w:val="00206F15"/>
    <w:rsid w:val="00221591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B1093"/>
    <w:rsid w:val="0059418A"/>
    <w:rsid w:val="00597346"/>
    <w:rsid w:val="006F19E5"/>
    <w:rsid w:val="006F3F17"/>
    <w:rsid w:val="007014FF"/>
    <w:rsid w:val="00706E45"/>
    <w:rsid w:val="007A3234"/>
    <w:rsid w:val="007A5E50"/>
    <w:rsid w:val="007D419B"/>
    <w:rsid w:val="007D54D7"/>
    <w:rsid w:val="00872E16"/>
    <w:rsid w:val="00876C0D"/>
    <w:rsid w:val="0096068D"/>
    <w:rsid w:val="00AC0F87"/>
    <w:rsid w:val="00BD1ACF"/>
    <w:rsid w:val="00BF3831"/>
    <w:rsid w:val="00C070C3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B7137"/>
    <w:rsid w:val="00EC3D32"/>
    <w:rsid w:val="00F5461A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2022-06-29T14:55:00Z</cp:lastPrinted>
  <dcterms:created xsi:type="dcterms:W3CDTF">2022-06-29T14:40:00Z</dcterms:created>
  <dcterms:modified xsi:type="dcterms:W3CDTF">2022-06-29T15:00:00Z</dcterms:modified>
</cp:coreProperties>
</file>