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03D841BE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CD27B8">
        <w:rPr>
          <w:b/>
          <w:sz w:val="24"/>
          <w:szCs w:val="24"/>
        </w:rPr>
        <w:t>28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CD27B8">
        <w:rPr>
          <w:b/>
          <w:sz w:val="24"/>
          <w:szCs w:val="24"/>
        </w:rPr>
        <w:t>;</w:t>
      </w:r>
      <w:r w:rsidR="0068674E">
        <w:rPr>
          <w:b/>
          <w:sz w:val="24"/>
          <w:szCs w:val="24"/>
        </w:rPr>
        <w:t xml:space="preserve"> </w:t>
      </w:r>
      <w:r w:rsidR="00C322B1">
        <w:rPr>
          <w:b/>
          <w:sz w:val="24"/>
          <w:szCs w:val="24"/>
        </w:rPr>
        <w:t>FINANÇAS, ORÇAMENTO E FISCALIZAÇÃO</w:t>
      </w:r>
      <w:r w:rsidR="00CD27B8">
        <w:rPr>
          <w:b/>
          <w:sz w:val="24"/>
          <w:szCs w:val="24"/>
        </w:rPr>
        <w:t>;</w:t>
      </w:r>
      <w:r w:rsidR="00796A88">
        <w:rPr>
          <w:b/>
          <w:sz w:val="24"/>
          <w:szCs w:val="24"/>
        </w:rPr>
        <w:t xml:space="preserve"> EDUCAÇÃO, SAÚDE E ASSISTÊNCIA E </w:t>
      </w:r>
      <w:r w:rsidR="00CD27B8">
        <w:rPr>
          <w:b/>
          <w:sz w:val="24"/>
          <w:szCs w:val="24"/>
        </w:rPr>
        <w:t xml:space="preserve">DE </w:t>
      </w:r>
      <w:r w:rsidR="00796A88">
        <w:rPr>
          <w:b/>
          <w:sz w:val="24"/>
          <w:szCs w:val="24"/>
        </w:rPr>
        <w:t>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5E240781" w14:textId="16DB5494" w:rsidR="00390AC9" w:rsidRPr="00131088" w:rsidRDefault="00CD27B8" w:rsidP="00CD27B8">
      <w:pPr>
        <w:jc w:val="center"/>
        <w:rPr>
          <w:b/>
        </w:rPr>
      </w:pPr>
      <w:r w:rsidRPr="00131088">
        <w:rPr>
          <w:b/>
        </w:rPr>
        <w:t>27-11-202</w:t>
      </w:r>
      <w:r w:rsidR="00131088" w:rsidRPr="00131088">
        <w:rPr>
          <w:b/>
        </w:rPr>
        <w:t>2</w:t>
      </w:r>
    </w:p>
    <w:p w14:paraId="07A52A5E" w14:textId="77777777" w:rsidR="00CD27B8" w:rsidRPr="00CD27B8" w:rsidRDefault="00CD27B8" w:rsidP="00CD27B8">
      <w:pPr>
        <w:jc w:val="center"/>
        <w:rPr>
          <w:b/>
          <w:sz w:val="30"/>
          <w:szCs w:val="30"/>
        </w:rPr>
      </w:pPr>
    </w:p>
    <w:p w14:paraId="05FEB8F6" w14:textId="50614E6E" w:rsidR="000024D5" w:rsidRPr="0063422F" w:rsidRDefault="006225ED" w:rsidP="000024D5">
      <w:pPr>
        <w:jc w:val="both"/>
        <w:rPr>
          <w:sz w:val="27"/>
          <w:szCs w:val="27"/>
        </w:rPr>
      </w:pPr>
      <w:r w:rsidRPr="0063422F">
        <w:rPr>
          <w:sz w:val="27"/>
          <w:szCs w:val="27"/>
        </w:rPr>
        <w:t>Ao</w:t>
      </w:r>
      <w:r w:rsidR="00AA5FAA" w:rsidRPr="0063422F">
        <w:rPr>
          <w:sz w:val="27"/>
          <w:szCs w:val="27"/>
        </w:rPr>
        <w:t>s</w:t>
      </w:r>
      <w:r w:rsidR="00804387" w:rsidRPr="0063422F">
        <w:rPr>
          <w:sz w:val="27"/>
          <w:szCs w:val="27"/>
        </w:rPr>
        <w:t xml:space="preserve"> </w:t>
      </w:r>
      <w:r w:rsidR="00CD27B8" w:rsidRPr="0063422F">
        <w:rPr>
          <w:sz w:val="27"/>
          <w:szCs w:val="27"/>
        </w:rPr>
        <w:t xml:space="preserve">vinte e sete </w:t>
      </w:r>
      <w:r w:rsidR="00741351" w:rsidRPr="0063422F">
        <w:rPr>
          <w:sz w:val="27"/>
          <w:szCs w:val="27"/>
        </w:rPr>
        <w:t xml:space="preserve">dias do mês de </w:t>
      </w:r>
      <w:r w:rsidR="00CD27B8" w:rsidRPr="0063422F">
        <w:rPr>
          <w:sz w:val="27"/>
          <w:szCs w:val="27"/>
        </w:rPr>
        <w:t xml:space="preserve">novembro </w:t>
      </w:r>
      <w:r w:rsidR="00741351" w:rsidRPr="0063422F">
        <w:rPr>
          <w:sz w:val="27"/>
          <w:szCs w:val="27"/>
        </w:rPr>
        <w:t xml:space="preserve">de </w:t>
      </w:r>
      <w:r w:rsidRPr="0063422F">
        <w:rPr>
          <w:sz w:val="27"/>
          <w:szCs w:val="27"/>
        </w:rPr>
        <w:t xml:space="preserve">dois mil </w:t>
      </w:r>
      <w:r w:rsidR="005605D6" w:rsidRPr="0063422F">
        <w:rPr>
          <w:sz w:val="27"/>
          <w:szCs w:val="27"/>
        </w:rPr>
        <w:t>e vinte</w:t>
      </w:r>
      <w:r w:rsidR="00D660E0" w:rsidRPr="0063422F">
        <w:rPr>
          <w:sz w:val="27"/>
          <w:szCs w:val="27"/>
        </w:rPr>
        <w:t xml:space="preserve"> e </w:t>
      </w:r>
      <w:r w:rsidR="00040C23" w:rsidRPr="0063422F">
        <w:rPr>
          <w:sz w:val="27"/>
          <w:szCs w:val="27"/>
        </w:rPr>
        <w:t>três</w:t>
      </w:r>
      <w:r w:rsidR="006F54DD" w:rsidRPr="0063422F">
        <w:rPr>
          <w:sz w:val="27"/>
          <w:szCs w:val="27"/>
        </w:rPr>
        <w:t xml:space="preserve">,  </w:t>
      </w:r>
      <w:r w:rsidRPr="0063422F">
        <w:rPr>
          <w:sz w:val="27"/>
          <w:szCs w:val="27"/>
        </w:rPr>
        <w:t xml:space="preserve"> às </w:t>
      </w:r>
      <w:r w:rsidR="006F54DD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 xml:space="preserve">13 </w:t>
      </w:r>
      <w:r w:rsidR="00040C23" w:rsidRPr="0063422F">
        <w:rPr>
          <w:sz w:val="27"/>
          <w:szCs w:val="27"/>
        </w:rPr>
        <w:t>h</w:t>
      </w:r>
      <w:r w:rsidR="0068674E" w:rsidRPr="0063422F">
        <w:rPr>
          <w:sz w:val="27"/>
          <w:szCs w:val="27"/>
        </w:rPr>
        <w:t>oras</w:t>
      </w:r>
      <w:r w:rsidR="00741351" w:rsidRPr="0063422F">
        <w:rPr>
          <w:sz w:val="27"/>
          <w:szCs w:val="27"/>
        </w:rPr>
        <w:t xml:space="preserve"> e 30 minutos</w:t>
      </w:r>
      <w:r w:rsidR="000F21DB" w:rsidRPr="0063422F">
        <w:rPr>
          <w:sz w:val="27"/>
          <w:szCs w:val="27"/>
        </w:rPr>
        <w:t>,</w:t>
      </w:r>
      <w:r w:rsidRPr="0063422F">
        <w:rPr>
          <w:sz w:val="27"/>
          <w:szCs w:val="27"/>
        </w:rPr>
        <w:t xml:space="preserve"> n</w:t>
      </w:r>
      <w:r w:rsidR="00E62B27" w:rsidRPr="0063422F">
        <w:rPr>
          <w:sz w:val="27"/>
          <w:szCs w:val="27"/>
        </w:rPr>
        <w:t>a sala de reuniões</w:t>
      </w:r>
      <w:r w:rsidR="005605D6" w:rsidRPr="0063422F">
        <w:rPr>
          <w:sz w:val="27"/>
          <w:szCs w:val="27"/>
        </w:rPr>
        <w:t xml:space="preserve"> da</w:t>
      </w:r>
      <w:r w:rsidRPr="0063422F">
        <w:rPr>
          <w:sz w:val="27"/>
          <w:szCs w:val="27"/>
        </w:rPr>
        <w:t xml:space="preserve"> Câmara Municipal de Guaíra, Estado do </w:t>
      </w:r>
      <w:r w:rsidR="005605D6" w:rsidRPr="0063422F">
        <w:rPr>
          <w:sz w:val="27"/>
          <w:szCs w:val="27"/>
        </w:rPr>
        <w:t>Paraná, foi</w:t>
      </w:r>
      <w:r w:rsidRPr="0063422F">
        <w:rPr>
          <w:sz w:val="27"/>
          <w:szCs w:val="27"/>
        </w:rPr>
        <w:t xml:space="preserve"> realizada reunião</w:t>
      </w:r>
      <w:r w:rsidR="008773AA" w:rsidRPr="0063422F">
        <w:rPr>
          <w:sz w:val="27"/>
          <w:szCs w:val="27"/>
        </w:rPr>
        <w:t xml:space="preserve"> ordinária</w:t>
      </w:r>
      <w:r w:rsidRPr="0063422F">
        <w:rPr>
          <w:sz w:val="27"/>
          <w:szCs w:val="27"/>
        </w:rPr>
        <w:t xml:space="preserve"> das comissões acima citadas,</w:t>
      </w:r>
      <w:r w:rsidR="008773AA" w:rsidRPr="0063422F">
        <w:rPr>
          <w:sz w:val="27"/>
          <w:szCs w:val="27"/>
        </w:rPr>
        <w:t xml:space="preserve"> </w:t>
      </w:r>
      <w:r w:rsidR="00DA30A3" w:rsidRPr="0063422F">
        <w:rPr>
          <w:sz w:val="27"/>
          <w:szCs w:val="27"/>
        </w:rPr>
        <w:t>para</w:t>
      </w:r>
      <w:r w:rsidR="006F54DD" w:rsidRPr="0063422F">
        <w:rPr>
          <w:sz w:val="27"/>
          <w:szCs w:val="27"/>
        </w:rPr>
        <w:t xml:space="preserve"> analisar matérias pendentes de apreciação</w:t>
      </w:r>
      <w:r w:rsidRPr="0063422F">
        <w:rPr>
          <w:sz w:val="27"/>
          <w:szCs w:val="27"/>
        </w:rPr>
        <w:t>. Presentes</w:t>
      </w:r>
      <w:r w:rsidR="00F571E3" w:rsidRPr="0063422F">
        <w:rPr>
          <w:sz w:val="27"/>
          <w:szCs w:val="27"/>
        </w:rPr>
        <w:t xml:space="preserve"> </w:t>
      </w:r>
      <w:r w:rsidRPr="0063422F">
        <w:rPr>
          <w:sz w:val="27"/>
          <w:szCs w:val="27"/>
        </w:rPr>
        <w:t xml:space="preserve"> </w:t>
      </w:r>
      <w:r w:rsidR="00B44F37" w:rsidRPr="0063422F">
        <w:rPr>
          <w:sz w:val="27"/>
          <w:szCs w:val="27"/>
        </w:rPr>
        <w:t xml:space="preserve">os </w:t>
      </w:r>
      <w:r w:rsidR="00F571E3" w:rsidRPr="0063422F">
        <w:rPr>
          <w:sz w:val="27"/>
          <w:szCs w:val="27"/>
        </w:rPr>
        <w:t>v</w:t>
      </w:r>
      <w:r w:rsidR="00B44F37" w:rsidRPr="0063422F">
        <w:rPr>
          <w:sz w:val="27"/>
          <w:szCs w:val="27"/>
        </w:rPr>
        <w:t>ereadores</w:t>
      </w:r>
      <w:r w:rsidR="00D660E0" w:rsidRPr="0063422F">
        <w:rPr>
          <w:sz w:val="27"/>
          <w:szCs w:val="27"/>
        </w:rPr>
        <w:t xml:space="preserve"> </w:t>
      </w:r>
      <w:r w:rsidR="00B44F37" w:rsidRPr="0063422F">
        <w:rPr>
          <w:b/>
          <w:bCs/>
          <w:sz w:val="27"/>
          <w:szCs w:val="27"/>
        </w:rPr>
        <w:t>Raufi Edson Franco Pedroso</w:t>
      </w:r>
      <w:r w:rsidR="00434056" w:rsidRPr="0063422F">
        <w:rPr>
          <w:b/>
          <w:bCs/>
          <w:sz w:val="27"/>
          <w:szCs w:val="27"/>
        </w:rPr>
        <w:t>,</w:t>
      </w:r>
      <w:r w:rsidR="00044DF7" w:rsidRPr="0063422F">
        <w:rPr>
          <w:b/>
          <w:bCs/>
          <w:sz w:val="27"/>
          <w:szCs w:val="27"/>
        </w:rPr>
        <w:t xml:space="preserve"> Givanildo José Tirolti</w:t>
      </w:r>
      <w:r w:rsidR="00434056" w:rsidRPr="0063422F">
        <w:rPr>
          <w:b/>
          <w:bCs/>
          <w:sz w:val="27"/>
          <w:szCs w:val="27"/>
        </w:rPr>
        <w:t xml:space="preserve"> e Karina Bach</w:t>
      </w:r>
      <w:r w:rsidR="00D660E0" w:rsidRPr="0063422F">
        <w:rPr>
          <w:sz w:val="27"/>
          <w:szCs w:val="27"/>
        </w:rPr>
        <w:t xml:space="preserve">, membros da </w:t>
      </w:r>
      <w:r w:rsidR="00AE3D8E" w:rsidRPr="0063422F">
        <w:rPr>
          <w:sz w:val="27"/>
          <w:szCs w:val="27"/>
        </w:rPr>
        <w:t>C</w:t>
      </w:r>
      <w:r w:rsidR="00D660E0" w:rsidRPr="0063422F">
        <w:rPr>
          <w:sz w:val="27"/>
          <w:szCs w:val="27"/>
        </w:rPr>
        <w:t>omissão de Constituição Legislação e Justiça</w:t>
      </w:r>
      <w:r w:rsidR="00DA30A3" w:rsidRPr="0063422F">
        <w:rPr>
          <w:sz w:val="27"/>
          <w:szCs w:val="27"/>
        </w:rPr>
        <w:t xml:space="preserve">; </w:t>
      </w:r>
      <w:r w:rsidR="00F571E3" w:rsidRPr="0063422F">
        <w:rPr>
          <w:sz w:val="27"/>
          <w:szCs w:val="27"/>
        </w:rPr>
        <w:t>V</w:t>
      </w:r>
      <w:r w:rsidR="00D660E0" w:rsidRPr="0063422F">
        <w:rPr>
          <w:sz w:val="27"/>
          <w:szCs w:val="27"/>
        </w:rPr>
        <w:t xml:space="preserve">ereadores </w:t>
      </w:r>
      <w:r w:rsidR="00302EB4" w:rsidRPr="0063422F">
        <w:rPr>
          <w:b/>
          <w:bCs/>
          <w:sz w:val="27"/>
          <w:szCs w:val="27"/>
        </w:rPr>
        <w:t>Tereza Camilo dos Santos</w:t>
      </w:r>
      <w:r w:rsidR="00F571E3" w:rsidRPr="0063422F">
        <w:rPr>
          <w:b/>
          <w:bCs/>
          <w:sz w:val="27"/>
          <w:szCs w:val="27"/>
        </w:rPr>
        <w:t>,</w:t>
      </w:r>
      <w:r w:rsidR="00302EB4" w:rsidRPr="0063422F">
        <w:rPr>
          <w:b/>
          <w:bCs/>
          <w:sz w:val="27"/>
          <w:szCs w:val="27"/>
        </w:rPr>
        <w:t xml:space="preserve"> Raufi Edson Franco Pedroso e Mirele Paula Cetto Leite</w:t>
      </w:r>
      <w:r w:rsidR="00DA30A3" w:rsidRPr="0063422F">
        <w:rPr>
          <w:sz w:val="27"/>
          <w:szCs w:val="27"/>
        </w:rPr>
        <w:t xml:space="preserve"> integrantes da Comissão de </w:t>
      </w:r>
      <w:r w:rsidR="00302EB4" w:rsidRPr="0063422F">
        <w:rPr>
          <w:sz w:val="27"/>
          <w:szCs w:val="27"/>
        </w:rPr>
        <w:t>Finanças, Orçamento e Fiscalização</w:t>
      </w:r>
      <w:r w:rsidR="00AE3D8E" w:rsidRPr="0063422F">
        <w:rPr>
          <w:sz w:val="27"/>
          <w:szCs w:val="27"/>
        </w:rPr>
        <w:t xml:space="preserve">; </w:t>
      </w:r>
      <w:r w:rsidR="00434056" w:rsidRPr="0063422F">
        <w:rPr>
          <w:b/>
          <w:bCs/>
          <w:sz w:val="27"/>
          <w:szCs w:val="27"/>
        </w:rPr>
        <w:t>Adriano Cezar Richter</w:t>
      </w:r>
      <w:r w:rsidR="00AE3D8E" w:rsidRPr="0063422F">
        <w:rPr>
          <w:b/>
          <w:bCs/>
          <w:sz w:val="27"/>
          <w:szCs w:val="27"/>
        </w:rPr>
        <w:t>, Givanildo José Tirolti e Sandro Sabino Borges</w:t>
      </w:r>
      <w:r w:rsidR="00DA30A3" w:rsidRPr="0063422F">
        <w:rPr>
          <w:b/>
          <w:bCs/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pela Comissão de Educação, Saúde e Assistência; </w:t>
      </w:r>
      <w:r w:rsidR="00AE3D8E" w:rsidRPr="0063422F">
        <w:rPr>
          <w:b/>
          <w:bCs/>
          <w:sz w:val="27"/>
          <w:szCs w:val="27"/>
        </w:rPr>
        <w:t>José Cirineu Machado</w:t>
      </w:r>
      <w:r w:rsidR="00434056" w:rsidRPr="0063422F">
        <w:rPr>
          <w:b/>
          <w:bCs/>
          <w:sz w:val="27"/>
          <w:szCs w:val="27"/>
        </w:rPr>
        <w:t>, Karina Bach</w:t>
      </w:r>
      <w:r w:rsidR="00AE3D8E" w:rsidRPr="0063422F">
        <w:rPr>
          <w:b/>
          <w:bCs/>
          <w:sz w:val="27"/>
          <w:szCs w:val="27"/>
        </w:rPr>
        <w:t xml:space="preserve"> e Tereza Camilo dos Santos,</w:t>
      </w:r>
      <w:r w:rsidR="00AE3D8E" w:rsidRPr="0063422F">
        <w:rPr>
          <w:sz w:val="27"/>
          <w:szCs w:val="27"/>
        </w:rPr>
        <w:t xml:space="preserve"> pela Comissão de Obras, Serviços Públicos, Desenvolvimento Urbano e Meio Ambiente. Presentes também </w:t>
      </w:r>
      <w:r w:rsidR="005605D6" w:rsidRPr="0063422F">
        <w:rPr>
          <w:sz w:val="27"/>
          <w:szCs w:val="27"/>
        </w:rPr>
        <w:t xml:space="preserve"> </w:t>
      </w:r>
      <w:r w:rsidR="00434056" w:rsidRPr="0063422F">
        <w:rPr>
          <w:sz w:val="27"/>
          <w:szCs w:val="27"/>
        </w:rPr>
        <w:t>o</w:t>
      </w:r>
      <w:r w:rsidR="005605D6" w:rsidRPr="0063422F">
        <w:rPr>
          <w:sz w:val="27"/>
          <w:szCs w:val="27"/>
        </w:rPr>
        <w:t xml:space="preserve"> servidor </w:t>
      </w:r>
      <w:r w:rsidR="00434056" w:rsidRPr="0063422F">
        <w:rPr>
          <w:sz w:val="27"/>
          <w:szCs w:val="27"/>
        </w:rPr>
        <w:t>Sergio Eloir Bellio</w:t>
      </w:r>
      <w:r w:rsidR="00D660E0" w:rsidRPr="0063422F">
        <w:rPr>
          <w:sz w:val="27"/>
          <w:szCs w:val="27"/>
        </w:rPr>
        <w:t xml:space="preserve">, pela </w:t>
      </w:r>
      <w:r w:rsidR="00242C5D" w:rsidRPr="0063422F">
        <w:rPr>
          <w:sz w:val="27"/>
          <w:szCs w:val="27"/>
        </w:rPr>
        <w:t>s</w:t>
      </w:r>
      <w:r w:rsidR="00D660E0" w:rsidRPr="0063422F">
        <w:rPr>
          <w:sz w:val="27"/>
          <w:szCs w:val="27"/>
        </w:rPr>
        <w:t>ecretaria</w:t>
      </w:r>
      <w:r w:rsidR="00434056" w:rsidRPr="0063422F">
        <w:rPr>
          <w:sz w:val="27"/>
          <w:szCs w:val="27"/>
        </w:rPr>
        <w:t xml:space="preserve"> </w:t>
      </w:r>
      <w:r w:rsidR="00434056" w:rsidRPr="0063422F">
        <w:rPr>
          <w:sz w:val="27"/>
          <w:szCs w:val="27"/>
        </w:rPr>
        <w:t>a Assessora da Mesa Diretiva Juliana Rigolon de Matos, o Advogado</w:t>
      </w:r>
      <w:r w:rsidR="00434056" w:rsidRPr="0063422F">
        <w:rPr>
          <w:sz w:val="27"/>
          <w:szCs w:val="27"/>
        </w:rPr>
        <w:t xml:space="preserve"> Ferdinand Alves Rodrigues, </w:t>
      </w:r>
      <w:r w:rsidR="00434056" w:rsidRPr="0063422F">
        <w:rPr>
          <w:sz w:val="27"/>
          <w:szCs w:val="27"/>
        </w:rPr>
        <w:t xml:space="preserve"> </w:t>
      </w:r>
      <w:r w:rsidR="00434056" w:rsidRPr="0063422F">
        <w:rPr>
          <w:sz w:val="27"/>
          <w:szCs w:val="27"/>
        </w:rPr>
        <w:t xml:space="preserve">este, em substituição ao advogado </w:t>
      </w:r>
      <w:r w:rsidR="00434056" w:rsidRPr="0063422F">
        <w:rPr>
          <w:sz w:val="27"/>
          <w:szCs w:val="27"/>
        </w:rPr>
        <w:t>Israel Francisco dos Santos</w:t>
      </w:r>
      <w:r w:rsidR="00434056" w:rsidRPr="0063422F">
        <w:rPr>
          <w:sz w:val="27"/>
          <w:szCs w:val="27"/>
        </w:rPr>
        <w:t xml:space="preserve"> (covid)</w:t>
      </w:r>
      <w:r w:rsidR="00434056" w:rsidRPr="0063422F">
        <w:rPr>
          <w:sz w:val="27"/>
          <w:szCs w:val="27"/>
        </w:rPr>
        <w:t>, Ricardo Henrique Borges – Controlador Interno e a Contadora Durcelina dos Santos Titotto</w:t>
      </w:r>
      <w:r w:rsidR="004C5E94" w:rsidRPr="0063422F">
        <w:rPr>
          <w:sz w:val="27"/>
          <w:szCs w:val="27"/>
        </w:rPr>
        <w:t>.</w:t>
      </w:r>
      <w:r w:rsidR="00F571E3" w:rsidRPr="0063422F">
        <w:rPr>
          <w:sz w:val="27"/>
          <w:szCs w:val="27"/>
        </w:rPr>
        <w:t xml:space="preserve"> </w:t>
      </w:r>
      <w:r w:rsidR="00414FB9" w:rsidRPr="0063422F">
        <w:rPr>
          <w:sz w:val="27"/>
          <w:szCs w:val="27"/>
        </w:rPr>
        <w:t>F</w:t>
      </w:r>
      <w:r w:rsidR="00365405" w:rsidRPr="0063422F">
        <w:rPr>
          <w:sz w:val="27"/>
          <w:szCs w:val="27"/>
        </w:rPr>
        <w:t>o</w:t>
      </w:r>
      <w:r w:rsidR="00717031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dispensada a leitura da </w:t>
      </w:r>
      <w:r w:rsidR="00711F3B" w:rsidRPr="0063422F">
        <w:rPr>
          <w:sz w:val="27"/>
          <w:szCs w:val="27"/>
        </w:rPr>
        <w:t>a</w:t>
      </w:r>
      <w:r w:rsidR="00365405" w:rsidRPr="0063422F">
        <w:rPr>
          <w:sz w:val="27"/>
          <w:szCs w:val="27"/>
        </w:rPr>
        <w:t>ta</w:t>
      </w:r>
      <w:r w:rsidR="00434056" w:rsidRPr="0063422F">
        <w:rPr>
          <w:sz w:val="27"/>
          <w:szCs w:val="27"/>
        </w:rPr>
        <w:t xml:space="preserve"> </w:t>
      </w:r>
      <w:r w:rsidR="00365405" w:rsidRPr="0063422F">
        <w:rPr>
          <w:sz w:val="27"/>
          <w:szCs w:val="27"/>
        </w:rPr>
        <w:t xml:space="preserve"> n°</w:t>
      </w:r>
      <w:r w:rsidR="00741351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>27</w:t>
      </w:r>
      <w:r w:rsidR="00414FB9" w:rsidRPr="0063422F">
        <w:rPr>
          <w:sz w:val="27"/>
          <w:szCs w:val="27"/>
        </w:rPr>
        <w:t xml:space="preserve">/2023,  </w:t>
      </w:r>
      <w:r w:rsidR="00B237DD" w:rsidRPr="0063422F">
        <w:rPr>
          <w:sz w:val="27"/>
          <w:szCs w:val="27"/>
        </w:rPr>
        <w:t>d</w:t>
      </w:r>
      <w:r w:rsidR="00AE3D8E" w:rsidRPr="0063422F">
        <w:rPr>
          <w:sz w:val="27"/>
          <w:szCs w:val="27"/>
        </w:rPr>
        <w:t>e reunião conjunta (Constituição</w:t>
      </w:r>
      <w:r w:rsidR="000024D5" w:rsidRPr="0063422F">
        <w:rPr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Finanças</w:t>
      </w:r>
      <w:r w:rsidR="000024D5" w:rsidRPr="0063422F">
        <w:rPr>
          <w:sz w:val="27"/>
          <w:szCs w:val="27"/>
        </w:rPr>
        <w:t xml:space="preserve"> e Educação</w:t>
      </w:r>
      <w:r w:rsidR="00AE3D8E" w:rsidRPr="0063422F">
        <w:rPr>
          <w:sz w:val="27"/>
          <w:szCs w:val="27"/>
        </w:rPr>
        <w:t>)</w:t>
      </w:r>
      <w:r w:rsidR="00414FB9" w:rsidRPr="0063422F">
        <w:rPr>
          <w:sz w:val="27"/>
          <w:szCs w:val="27"/>
        </w:rPr>
        <w:t>, a</w:t>
      </w:r>
      <w:r w:rsidR="00365405" w:rsidRPr="0063422F">
        <w:rPr>
          <w:sz w:val="27"/>
          <w:szCs w:val="27"/>
        </w:rPr>
        <w:t xml:space="preserve"> qua</w:t>
      </w:r>
      <w:r w:rsidR="000024D5" w:rsidRPr="0063422F">
        <w:rPr>
          <w:sz w:val="27"/>
          <w:szCs w:val="27"/>
        </w:rPr>
        <w:t>l</w:t>
      </w:r>
      <w:r w:rsidR="00365405" w:rsidRPr="0063422F">
        <w:rPr>
          <w:sz w:val="27"/>
          <w:szCs w:val="27"/>
        </w:rPr>
        <w:t xml:space="preserve"> fo</w:t>
      </w:r>
      <w:r w:rsidR="000024D5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assinada pelos membros das </w:t>
      </w:r>
      <w:r w:rsidR="00632F46" w:rsidRPr="0063422F">
        <w:rPr>
          <w:sz w:val="27"/>
          <w:szCs w:val="27"/>
        </w:rPr>
        <w:t>c</w:t>
      </w:r>
      <w:r w:rsidR="00365405" w:rsidRPr="0063422F">
        <w:rPr>
          <w:sz w:val="27"/>
          <w:szCs w:val="27"/>
        </w:rPr>
        <w:t>omissões presentes, estando ciente</w:t>
      </w:r>
      <w:r w:rsidR="008F71F3" w:rsidRPr="0063422F">
        <w:rPr>
          <w:sz w:val="27"/>
          <w:szCs w:val="27"/>
        </w:rPr>
        <w:t>s</w:t>
      </w:r>
      <w:r w:rsidR="00365405" w:rsidRPr="0063422F">
        <w:rPr>
          <w:sz w:val="27"/>
          <w:szCs w:val="27"/>
        </w:rPr>
        <w:t xml:space="preserve"> de seu conteúdo e sem solicitação de retificação.</w:t>
      </w:r>
      <w:r w:rsidR="00414FB9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Foi analisado pela Comissão de Constituição, Legislação e Justiça o </w:t>
      </w:r>
      <w:r w:rsidR="000024D5" w:rsidRPr="0063422F">
        <w:rPr>
          <w:b/>
          <w:bCs/>
          <w:sz w:val="27"/>
          <w:szCs w:val="27"/>
        </w:rPr>
        <w:t>Projeto de Lei n° 0</w:t>
      </w:r>
      <w:r w:rsidR="000024D5" w:rsidRPr="0063422F">
        <w:rPr>
          <w:b/>
          <w:bCs/>
          <w:sz w:val="27"/>
          <w:szCs w:val="27"/>
        </w:rPr>
        <w:t>62</w:t>
      </w:r>
      <w:r w:rsidR="000024D5" w:rsidRPr="0063422F">
        <w:rPr>
          <w:b/>
          <w:bCs/>
          <w:sz w:val="27"/>
          <w:szCs w:val="27"/>
        </w:rPr>
        <w:t xml:space="preserve">/2023, </w:t>
      </w:r>
      <w:r w:rsidR="000024D5" w:rsidRPr="0063422F">
        <w:rPr>
          <w:sz w:val="27"/>
          <w:szCs w:val="27"/>
        </w:rPr>
        <w:t xml:space="preserve">de autoria </w:t>
      </w:r>
      <w:r w:rsidR="000024D5" w:rsidRPr="0063422F">
        <w:rPr>
          <w:sz w:val="27"/>
          <w:szCs w:val="27"/>
        </w:rPr>
        <w:t>da Mesa diretiva</w:t>
      </w:r>
      <w:r w:rsidR="000024D5" w:rsidRPr="0063422F">
        <w:rPr>
          <w:sz w:val="27"/>
          <w:szCs w:val="27"/>
        </w:rPr>
        <w:t>, que “</w:t>
      </w:r>
      <w:r w:rsidR="000024D5" w:rsidRPr="0063422F">
        <w:rPr>
          <w:sz w:val="27"/>
          <w:szCs w:val="27"/>
        </w:rPr>
        <w:t>altera o § 4º do artigo 2º; o artigo 5º e seus §§ 1º a 3º e acrescenta o § 4º ao mesmo artigo; e o artigo 11, todas da Lei 2.178/2021, que regulamenta o expediente da Câmara Municipal de Guaíra e dá outras providências</w:t>
      </w:r>
      <w:r w:rsidR="000024D5" w:rsidRPr="0063422F">
        <w:rPr>
          <w:sz w:val="27"/>
          <w:szCs w:val="27"/>
        </w:rPr>
        <w:t xml:space="preserve">”, acompanhado do </w:t>
      </w:r>
      <w:r w:rsidR="000024D5" w:rsidRPr="0063422F">
        <w:rPr>
          <w:b/>
          <w:bCs/>
          <w:sz w:val="27"/>
          <w:szCs w:val="27"/>
        </w:rPr>
        <w:t>Parecer Jurídico n° 06</w:t>
      </w:r>
      <w:r w:rsidR="000024D5" w:rsidRPr="0063422F">
        <w:rPr>
          <w:b/>
          <w:bCs/>
          <w:sz w:val="27"/>
          <w:szCs w:val="27"/>
        </w:rPr>
        <w:t>6</w:t>
      </w:r>
      <w:r w:rsidR="000024D5" w:rsidRPr="0063422F">
        <w:rPr>
          <w:b/>
          <w:bCs/>
          <w:sz w:val="27"/>
          <w:szCs w:val="27"/>
        </w:rPr>
        <w:t>/2023-I</w:t>
      </w:r>
      <w:r w:rsidR="000024D5" w:rsidRPr="0063422F">
        <w:rPr>
          <w:sz w:val="27"/>
          <w:szCs w:val="27"/>
        </w:rPr>
        <w:t xml:space="preserve">, onde o Advogado afirma que </w:t>
      </w:r>
      <w:r w:rsidR="000024D5" w:rsidRPr="0063422F">
        <w:rPr>
          <w:sz w:val="27"/>
          <w:szCs w:val="27"/>
        </w:rPr>
        <w:t xml:space="preserve"> o presente projeto de lei não possui qualquer empecilho jurídico à aprovação</w:t>
      </w:r>
      <w:r w:rsidR="00541033" w:rsidRPr="0063422F">
        <w:rPr>
          <w:sz w:val="27"/>
          <w:szCs w:val="27"/>
        </w:rPr>
        <w:t>, não havendo, portanto, óbice quanto sua aprovação.</w:t>
      </w:r>
      <w:r w:rsidR="000024D5" w:rsidRPr="0063422F">
        <w:rPr>
          <w:sz w:val="27"/>
          <w:szCs w:val="27"/>
        </w:rPr>
        <w:t xml:space="preserve"> O vereador Raufi</w:t>
      </w:r>
      <w:r w:rsidR="00541033" w:rsidRPr="0063422F">
        <w:rPr>
          <w:sz w:val="27"/>
          <w:szCs w:val="27"/>
        </w:rPr>
        <w:t xml:space="preserve"> – Presidente da comissão de Constituição, Legislação e Justiça,</w:t>
      </w:r>
      <w:r w:rsidR="000024D5" w:rsidRPr="0063422F">
        <w:rPr>
          <w:sz w:val="27"/>
          <w:szCs w:val="27"/>
        </w:rPr>
        <w:t xml:space="preserve"> passou a palavra ao relator da comissão, vereador Givanildo, que comentou sobre o referido projeto</w:t>
      </w:r>
      <w:r w:rsidR="00541033" w:rsidRPr="0063422F">
        <w:rPr>
          <w:sz w:val="27"/>
          <w:szCs w:val="27"/>
        </w:rPr>
        <w:t xml:space="preserve"> e, finalizando sugeriu a apresentação de emenda, propondo que “quando a ausência for de apenas 01 (um) dia no mês, mediante atestado médico e observadas as demais regras, não haja necessidade de compensação das horas. Após </w:t>
      </w:r>
      <w:r w:rsidR="000024D5" w:rsidRPr="0063422F">
        <w:rPr>
          <w:sz w:val="27"/>
          <w:szCs w:val="27"/>
        </w:rPr>
        <w:t xml:space="preserve">discussão </w:t>
      </w:r>
      <w:r w:rsidR="00541033" w:rsidRPr="0063422F">
        <w:rPr>
          <w:sz w:val="27"/>
          <w:szCs w:val="27"/>
        </w:rPr>
        <w:t>do projeto de lei 062 e da emenda aprest</w:t>
      </w:r>
      <w:r w:rsidR="000024D5" w:rsidRPr="0063422F">
        <w:rPr>
          <w:sz w:val="27"/>
          <w:szCs w:val="27"/>
        </w:rPr>
        <w:t>a</w:t>
      </w:r>
      <w:r w:rsidR="00541033" w:rsidRPr="0063422F">
        <w:rPr>
          <w:sz w:val="27"/>
          <w:szCs w:val="27"/>
        </w:rPr>
        <w:t xml:space="preserve">da o </w:t>
      </w:r>
      <w:r w:rsidR="000024D5" w:rsidRPr="0063422F">
        <w:rPr>
          <w:sz w:val="27"/>
          <w:szCs w:val="27"/>
        </w:rPr>
        <w:t xml:space="preserve"> parecer/voto</w:t>
      </w:r>
      <w:r w:rsidR="00541033" w:rsidRPr="0063422F">
        <w:rPr>
          <w:sz w:val="27"/>
          <w:szCs w:val="27"/>
        </w:rPr>
        <w:t xml:space="preserve"> do relator é</w:t>
      </w:r>
      <w:r w:rsidR="000024D5" w:rsidRPr="0063422F">
        <w:rPr>
          <w:sz w:val="27"/>
          <w:szCs w:val="27"/>
        </w:rPr>
        <w:t xml:space="preserve"> pela admissibilidade e tramitação, sendo que o vereador Raufi e a vereadora Karina votaram à favor do parecer,</w:t>
      </w:r>
      <w:r w:rsidR="00541033" w:rsidRPr="0063422F">
        <w:rPr>
          <w:sz w:val="27"/>
          <w:szCs w:val="27"/>
        </w:rPr>
        <w:t xml:space="preserve"> com a emenda apresentada pelo relator,</w:t>
      </w:r>
      <w:r w:rsidR="000024D5" w:rsidRPr="0063422F">
        <w:rPr>
          <w:sz w:val="27"/>
          <w:szCs w:val="27"/>
        </w:rPr>
        <w:t xml:space="preserve"> portanto FAVORÁVEL o  parecer da comissão.  </w:t>
      </w:r>
      <w:r w:rsidR="00541033" w:rsidRPr="0063422F">
        <w:rPr>
          <w:sz w:val="27"/>
          <w:szCs w:val="27"/>
        </w:rPr>
        <w:t xml:space="preserve">  </w:t>
      </w:r>
      <w:r w:rsidR="000024D5" w:rsidRPr="0063422F">
        <w:rPr>
          <w:sz w:val="27"/>
          <w:szCs w:val="27"/>
        </w:rPr>
        <w:t xml:space="preserve">Ato contínuo foi analisado pela Constituição, Legislação e Justiça o </w:t>
      </w:r>
      <w:r w:rsidR="000024D5" w:rsidRPr="0063422F">
        <w:rPr>
          <w:b/>
          <w:bCs/>
          <w:sz w:val="27"/>
          <w:szCs w:val="27"/>
        </w:rPr>
        <w:t>Projeto de Lei n° 0</w:t>
      </w:r>
      <w:r w:rsidR="00541033" w:rsidRPr="0063422F">
        <w:rPr>
          <w:b/>
          <w:bCs/>
          <w:sz w:val="27"/>
          <w:szCs w:val="27"/>
        </w:rPr>
        <w:t>63</w:t>
      </w:r>
      <w:r w:rsidR="000024D5" w:rsidRPr="0063422F">
        <w:rPr>
          <w:b/>
          <w:bCs/>
          <w:sz w:val="27"/>
          <w:szCs w:val="27"/>
        </w:rPr>
        <w:t>/2023</w:t>
      </w:r>
      <w:r w:rsidR="000024D5" w:rsidRPr="0063422F">
        <w:rPr>
          <w:sz w:val="27"/>
          <w:szCs w:val="27"/>
        </w:rPr>
        <w:t xml:space="preserve">, </w:t>
      </w:r>
      <w:r w:rsidR="000024D5" w:rsidRPr="0063422F">
        <w:rPr>
          <w:sz w:val="27"/>
          <w:szCs w:val="27"/>
        </w:rPr>
        <w:lastRenderedPageBreak/>
        <w:t>do Executivo, que “</w:t>
      </w:r>
      <w:r w:rsidR="00541033" w:rsidRPr="0063422F">
        <w:rPr>
          <w:sz w:val="27"/>
          <w:szCs w:val="27"/>
        </w:rPr>
        <w:t>autoriza o Município de Guaíra, Estado do Paraná, a realizar a cessão de uso de um veículo, e dá outras providências</w:t>
      </w:r>
      <w:r w:rsidR="000024D5" w:rsidRPr="0063422F">
        <w:rPr>
          <w:sz w:val="27"/>
          <w:szCs w:val="27"/>
        </w:rPr>
        <w:t xml:space="preserve">”, acompanhado do  </w:t>
      </w:r>
      <w:r w:rsidR="000024D5" w:rsidRPr="0063422F">
        <w:rPr>
          <w:b/>
          <w:bCs/>
          <w:sz w:val="27"/>
          <w:szCs w:val="27"/>
        </w:rPr>
        <w:t>Parecer Jurídico n° 06</w:t>
      </w:r>
      <w:r w:rsidR="0048387D" w:rsidRPr="0063422F">
        <w:rPr>
          <w:b/>
          <w:bCs/>
          <w:sz w:val="27"/>
          <w:szCs w:val="27"/>
        </w:rPr>
        <w:t>9</w:t>
      </w:r>
      <w:r w:rsidR="000024D5" w:rsidRPr="0063422F">
        <w:rPr>
          <w:b/>
          <w:bCs/>
          <w:sz w:val="27"/>
          <w:szCs w:val="27"/>
        </w:rPr>
        <w:t>/2023-I</w:t>
      </w:r>
      <w:r w:rsidR="000024D5" w:rsidRPr="0063422F">
        <w:rPr>
          <w:sz w:val="27"/>
          <w:szCs w:val="27"/>
        </w:rPr>
        <w:t xml:space="preserve">, no qual o Advogado </w:t>
      </w:r>
      <w:r w:rsidR="0048387D" w:rsidRPr="0063422F">
        <w:rPr>
          <w:sz w:val="27"/>
          <w:szCs w:val="27"/>
        </w:rPr>
        <w:t>desta Casa entende não haver óbice a que a matéria seja convertida de Projeto em Lei, com aprovação pelas comissões competentes e posteriormente pelo Excelso Plenário</w:t>
      </w:r>
      <w:r w:rsidR="000024D5" w:rsidRPr="0063422F">
        <w:rPr>
          <w:sz w:val="27"/>
          <w:szCs w:val="27"/>
        </w:rPr>
        <w:t xml:space="preserve"> </w:t>
      </w:r>
      <w:r w:rsidR="0048387D" w:rsidRPr="0063422F">
        <w:rPr>
          <w:sz w:val="27"/>
          <w:szCs w:val="27"/>
        </w:rPr>
        <w:t>desta Casa.</w:t>
      </w:r>
      <w:r w:rsidR="000024D5" w:rsidRPr="0063422F">
        <w:rPr>
          <w:sz w:val="27"/>
          <w:szCs w:val="27"/>
        </w:rPr>
        <w:t xml:space="preserve"> O vereador Raufi Edson Franco Pedroso</w:t>
      </w:r>
      <w:r w:rsidR="0048387D" w:rsidRPr="0063422F">
        <w:rPr>
          <w:sz w:val="27"/>
          <w:szCs w:val="27"/>
        </w:rPr>
        <w:t xml:space="preserve"> – Presidente da Comissão,</w:t>
      </w:r>
      <w:r w:rsidR="000024D5" w:rsidRPr="0063422F">
        <w:rPr>
          <w:sz w:val="27"/>
          <w:szCs w:val="27"/>
        </w:rPr>
        <w:t xml:space="preserve"> passou a palavra ao relator da comissão, vereador Givanildo, que comentou sobre o referido projeto e após discussão apresentou parecer/voto pela admissibilidade e tramitação, sendo que o vereador Raufi e a vereadora Karina votaram à favor do parecer, portanto FAVORÁVEL o  parecer da comissão.  Também o vereador  Givanildo José Tirolti, relator da Comissão de Educação, Saúde e Assistência, apresentou parecer/voto pela admissibilidade e tramitação, sendo que os vereadores Adriano Cezar Richter e Sandro Sabino Borges votaram à favor do parecer, portanto FAVORÁVEL o parecer da Comissão. De imediato foi analisado pela Constituição, Legislação e Justiça o </w:t>
      </w:r>
      <w:r w:rsidR="000024D5" w:rsidRPr="0063422F">
        <w:rPr>
          <w:b/>
          <w:bCs/>
          <w:sz w:val="27"/>
          <w:szCs w:val="27"/>
        </w:rPr>
        <w:t>Projeto de Lei n° 06</w:t>
      </w:r>
      <w:r w:rsidR="0048387D" w:rsidRPr="0063422F">
        <w:rPr>
          <w:b/>
          <w:bCs/>
          <w:sz w:val="27"/>
          <w:szCs w:val="27"/>
        </w:rPr>
        <w:t>5</w:t>
      </w:r>
      <w:r w:rsidR="000024D5" w:rsidRPr="0063422F">
        <w:rPr>
          <w:b/>
          <w:bCs/>
          <w:sz w:val="27"/>
          <w:szCs w:val="27"/>
        </w:rPr>
        <w:t>/2023</w:t>
      </w:r>
      <w:r w:rsidR="000024D5" w:rsidRPr="0063422F">
        <w:rPr>
          <w:sz w:val="27"/>
          <w:szCs w:val="27"/>
        </w:rPr>
        <w:t>, do Executivo, que “</w:t>
      </w:r>
      <w:r w:rsidR="0048387D" w:rsidRPr="0063422F">
        <w:rPr>
          <w:sz w:val="27"/>
          <w:szCs w:val="27"/>
        </w:rPr>
        <w:t>institui gratificação ao servidor ocupante do cargo de Enfermeiro por exercício de Responsabilidade Técnica pelo Serviço de Enfermagem, e dá outras providências</w:t>
      </w:r>
      <w:r w:rsidR="000024D5" w:rsidRPr="0063422F">
        <w:rPr>
          <w:sz w:val="27"/>
          <w:szCs w:val="27"/>
        </w:rPr>
        <w:t xml:space="preserve">”, acompanhado do  </w:t>
      </w:r>
      <w:r w:rsidR="000024D5" w:rsidRPr="0063422F">
        <w:rPr>
          <w:b/>
          <w:bCs/>
          <w:sz w:val="27"/>
          <w:szCs w:val="27"/>
        </w:rPr>
        <w:t>Parecer Jurídico n° 06</w:t>
      </w:r>
      <w:r w:rsidR="0048387D" w:rsidRPr="0063422F">
        <w:rPr>
          <w:b/>
          <w:bCs/>
          <w:sz w:val="27"/>
          <w:szCs w:val="27"/>
        </w:rPr>
        <w:t>7</w:t>
      </w:r>
      <w:r w:rsidR="000024D5" w:rsidRPr="0063422F">
        <w:rPr>
          <w:b/>
          <w:bCs/>
          <w:sz w:val="27"/>
          <w:szCs w:val="27"/>
        </w:rPr>
        <w:t>/2023-I</w:t>
      </w:r>
      <w:r w:rsidR="000024D5" w:rsidRPr="0063422F">
        <w:rPr>
          <w:sz w:val="27"/>
          <w:szCs w:val="27"/>
        </w:rPr>
        <w:t xml:space="preserve">, </w:t>
      </w:r>
      <w:r w:rsidR="0048387D" w:rsidRPr="0063422F">
        <w:rPr>
          <w:sz w:val="27"/>
          <w:szCs w:val="27"/>
        </w:rPr>
        <w:t>onde o advogado desta Casa</w:t>
      </w:r>
      <w:r w:rsidR="000024D5" w:rsidRPr="0063422F">
        <w:rPr>
          <w:sz w:val="27"/>
          <w:szCs w:val="27"/>
        </w:rPr>
        <w:t xml:space="preserve"> conclui que </w:t>
      </w:r>
      <w:r w:rsidR="0048387D" w:rsidRPr="0063422F">
        <w:rPr>
          <w:sz w:val="27"/>
          <w:szCs w:val="27"/>
        </w:rPr>
        <w:t>sob o ponto de vista técnico-jurídico, o presente projeto de lei está formal e materialmente adequado a legislação que rege a matéria, não havendo, portanto, óbice quanto sua aprovação.</w:t>
      </w:r>
      <w:r w:rsidR="000024D5" w:rsidRPr="0063422F">
        <w:rPr>
          <w:sz w:val="27"/>
          <w:szCs w:val="27"/>
        </w:rPr>
        <w:t xml:space="preserve"> pela Comissão de Constituição, Legislação e Justiça, demais Comissões e pelo plenário desta Casa. O vereador Raufi Edson Franco Pedroso passou a palavra ao relator da comissão, vereador Givanildo, que comentou sobre o referido projeto e após discussão apresentou parecer/voto pela admissibilidade e tramitação, sendo que o vereador Raufi e a vereadora Karina votaram à favor do parecer, portanto FAVORÁVEL o  parecer da comissão.  Também o vereador  </w:t>
      </w:r>
      <w:r w:rsidR="0048387D" w:rsidRPr="0063422F">
        <w:rPr>
          <w:sz w:val="27"/>
          <w:szCs w:val="27"/>
        </w:rPr>
        <w:t>Raufi Edson Franco Pedroso</w:t>
      </w:r>
      <w:r w:rsidR="000024D5" w:rsidRPr="0063422F">
        <w:rPr>
          <w:sz w:val="27"/>
          <w:szCs w:val="27"/>
        </w:rPr>
        <w:t xml:space="preserve">, relator da Comissão de </w:t>
      </w:r>
      <w:r w:rsidR="0048387D" w:rsidRPr="0063422F">
        <w:rPr>
          <w:sz w:val="27"/>
          <w:szCs w:val="27"/>
        </w:rPr>
        <w:t>Finanças, Orçamento e Fiscalização,</w:t>
      </w:r>
      <w:r w:rsidR="000024D5" w:rsidRPr="0063422F">
        <w:rPr>
          <w:sz w:val="27"/>
          <w:szCs w:val="27"/>
        </w:rPr>
        <w:t xml:space="preserve"> apresentou parecer/voto pela admissibilidade e tramitação, sendo que </w:t>
      </w:r>
      <w:r w:rsidR="0048387D" w:rsidRPr="0063422F">
        <w:rPr>
          <w:sz w:val="27"/>
          <w:szCs w:val="27"/>
        </w:rPr>
        <w:t>a vereadora Tereza Camilo dos Santos</w:t>
      </w:r>
      <w:r w:rsidR="00A32873" w:rsidRPr="0063422F">
        <w:rPr>
          <w:sz w:val="27"/>
          <w:szCs w:val="27"/>
        </w:rPr>
        <w:t xml:space="preserve"> Presidente da Comissão e a vereadora Mirele Paula Cetto Leite</w:t>
      </w:r>
      <w:r w:rsidR="000024D5" w:rsidRPr="0063422F">
        <w:rPr>
          <w:sz w:val="27"/>
          <w:szCs w:val="27"/>
        </w:rPr>
        <w:t xml:space="preserve"> votaram à favor do parecer, portanto FAVORÁVEL o parecer da Comissão.</w:t>
      </w:r>
      <w:r w:rsidR="00A32873" w:rsidRPr="0063422F">
        <w:rPr>
          <w:sz w:val="27"/>
          <w:szCs w:val="27"/>
        </w:rPr>
        <w:t xml:space="preserve"> Em seguida a Comissão de Obras, Serviços Públicos, Desenvolvimento Urbano e Meio Ambiente, através de sua relatora, apresentou</w:t>
      </w:r>
      <w:r w:rsidR="00A32873" w:rsidRPr="0063422F">
        <w:rPr>
          <w:sz w:val="27"/>
          <w:szCs w:val="27"/>
        </w:rPr>
        <w:t xml:space="preserve">, apresentou parecer/voto pela admissibilidade e tramitação, sendo que os vereadores </w:t>
      </w:r>
      <w:r w:rsidR="00A32873" w:rsidRPr="0063422F">
        <w:rPr>
          <w:sz w:val="27"/>
          <w:szCs w:val="27"/>
        </w:rPr>
        <w:t>José Cirineu Machado e a vereadora Tereza Camilo dos Santos</w:t>
      </w:r>
      <w:r w:rsidR="00A32873" w:rsidRPr="0063422F">
        <w:rPr>
          <w:sz w:val="27"/>
          <w:szCs w:val="27"/>
        </w:rPr>
        <w:t xml:space="preserve"> votaram à favor do parecer, portanto FAVORÁVEL o parecer da Comissão</w:t>
      </w:r>
      <w:r w:rsidR="00A32873" w:rsidRPr="0063422F">
        <w:rPr>
          <w:sz w:val="27"/>
          <w:szCs w:val="27"/>
        </w:rPr>
        <w:t xml:space="preserve"> de Obras</w:t>
      </w:r>
      <w:r w:rsidR="00A32873" w:rsidRPr="0063422F">
        <w:rPr>
          <w:sz w:val="27"/>
          <w:szCs w:val="27"/>
        </w:rPr>
        <w:t>.</w:t>
      </w:r>
      <w:r w:rsidR="00A32873" w:rsidRPr="0063422F">
        <w:rPr>
          <w:sz w:val="27"/>
          <w:szCs w:val="27"/>
        </w:rPr>
        <w:t xml:space="preserve"> Salienta que foram sanadas</w:t>
      </w:r>
      <w:r w:rsidR="0063422F" w:rsidRPr="0063422F">
        <w:rPr>
          <w:sz w:val="27"/>
          <w:szCs w:val="27"/>
        </w:rPr>
        <w:t>, pelo Advogado Público e Controlador Interno desta Casa,</w:t>
      </w:r>
      <w:r w:rsidR="00A32873" w:rsidRPr="0063422F">
        <w:rPr>
          <w:sz w:val="27"/>
          <w:szCs w:val="27"/>
        </w:rPr>
        <w:t xml:space="preserve"> toda e qualquer dúvida a respeito dos projetos de leis analisados </w:t>
      </w:r>
      <w:r w:rsidR="0063422F" w:rsidRPr="0063422F">
        <w:rPr>
          <w:sz w:val="27"/>
          <w:szCs w:val="27"/>
        </w:rPr>
        <w:t>na presente</w:t>
      </w:r>
      <w:r w:rsidR="00A32873" w:rsidRPr="0063422F">
        <w:rPr>
          <w:sz w:val="27"/>
          <w:szCs w:val="27"/>
        </w:rPr>
        <w:t xml:space="preserve"> reunião</w:t>
      </w:r>
      <w:r w:rsidR="0063422F" w:rsidRPr="0063422F">
        <w:rPr>
          <w:sz w:val="27"/>
          <w:szCs w:val="27"/>
        </w:rPr>
        <w:t>.</w:t>
      </w:r>
      <w:r w:rsidR="000024D5" w:rsidRPr="0063422F">
        <w:rPr>
          <w:sz w:val="27"/>
          <w:szCs w:val="27"/>
        </w:rPr>
        <w:t xml:space="preserve"> Nada mais havendo a ser tratado foi encerrada a reunião, sendo lavrada a presente ata, que após lida e achada conforme, será assinada. Eu, Sergio Eloir Bellio ________________, redigi a presente, que </w:t>
      </w:r>
      <w:r w:rsidR="000024D5" w:rsidRPr="0063422F">
        <w:rPr>
          <w:sz w:val="27"/>
          <w:szCs w:val="27"/>
        </w:rPr>
        <w:lastRenderedPageBreak/>
        <w:t xml:space="preserve">subscrevo. Sala de reuniões da Câmara Municipal de Guaíra, Estado do Paraná, em </w:t>
      </w:r>
      <w:r w:rsidR="0063422F" w:rsidRPr="0063422F">
        <w:rPr>
          <w:sz w:val="27"/>
          <w:szCs w:val="27"/>
        </w:rPr>
        <w:t>27</w:t>
      </w:r>
      <w:r w:rsidR="000024D5" w:rsidRPr="0063422F">
        <w:rPr>
          <w:sz w:val="27"/>
          <w:szCs w:val="27"/>
        </w:rPr>
        <w:t xml:space="preserve"> de novembro de 2023.</w:t>
      </w:r>
    </w:p>
    <w:p w14:paraId="180A7AC1" w14:textId="77777777" w:rsidR="000024D5" w:rsidRPr="0063422F" w:rsidRDefault="000024D5" w:rsidP="000024D5">
      <w:pPr>
        <w:jc w:val="both"/>
        <w:rPr>
          <w:sz w:val="9"/>
          <w:szCs w:val="9"/>
        </w:rPr>
      </w:pPr>
    </w:p>
    <w:p w14:paraId="6513F93B" w14:textId="77777777" w:rsidR="000024D5" w:rsidRPr="001431B4" w:rsidRDefault="000024D5" w:rsidP="000024D5">
      <w:pPr>
        <w:jc w:val="both"/>
        <w:rPr>
          <w:sz w:val="25"/>
          <w:szCs w:val="25"/>
        </w:rPr>
      </w:pPr>
    </w:p>
    <w:p w14:paraId="4A4D3256" w14:textId="77777777" w:rsidR="000024D5" w:rsidRPr="001431B4" w:rsidRDefault="000024D5" w:rsidP="000024D5">
      <w:pPr>
        <w:jc w:val="both"/>
        <w:rPr>
          <w:sz w:val="25"/>
          <w:szCs w:val="25"/>
        </w:rPr>
      </w:pPr>
      <w:r w:rsidRPr="001431B4">
        <w:rPr>
          <w:sz w:val="25"/>
          <w:szCs w:val="25"/>
        </w:rPr>
        <w:t>Comissão de Constituição Legislação e Justiça</w:t>
      </w:r>
    </w:p>
    <w:p w14:paraId="0E90E849" w14:textId="77777777" w:rsidR="000024D5" w:rsidRDefault="000024D5" w:rsidP="000024D5">
      <w:pPr>
        <w:jc w:val="right"/>
        <w:rPr>
          <w:sz w:val="20"/>
          <w:szCs w:val="20"/>
        </w:rPr>
      </w:pPr>
    </w:p>
    <w:p w14:paraId="682BE03B" w14:textId="77777777" w:rsidR="000024D5" w:rsidRPr="00B0036A" w:rsidRDefault="000024D5" w:rsidP="000024D5">
      <w:pPr>
        <w:jc w:val="both"/>
        <w:rPr>
          <w:sz w:val="24"/>
          <w:szCs w:val="24"/>
        </w:rPr>
      </w:pPr>
    </w:p>
    <w:p w14:paraId="76461B9C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RAUFI EDSON FRANCO PEDROSO - </w:t>
      </w:r>
      <w:r>
        <w:rPr>
          <w:sz w:val="24"/>
          <w:szCs w:val="24"/>
        </w:rPr>
        <w:t>Presidente</w:t>
      </w:r>
    </w:p>
    <w:p w14:paraId="7A9E2A40" w14:textId="77777777" w:rsidR="000024D5" w:rsidRDefault="000024D5" w:rsidP="000024D5">
      <w:pPr>
        <w:jc w:val="both"/>
        <w:rPr>
          <w:sz w:val="24"/>
          <w:szCs w:val="24"/>
        </w:rPr>
      </w:pPr>
    </w:p>
    <w:p w14:paraId="20C7DFC0" w14:textId="77777777" w:rsidR="000024D5" w:rsidRDefault="000024D5" w:rsidP="000024D5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  </w:t>
      </w:r>
    </w:p>
    <w:p w14:paraId="2EDF7E07" w14:textId="77777777" w:rsidR="000024D5" w:rsidRDefault="000024D5" w:rsidP="000024D5">
      <w:pPr>
        <w:jc w:val="both"/>
        <w:rPr>
          <w:sz w:val="24"/>
          <w:szCs w:val="24"/>
        </w:rPr>
      </w:pPr>
    </w:p>
    <w:p w14:paraId="4EF28BA3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KARINA BACH </w:t>
      </w:r>
      <w:r>
        <w:rPr>
          <w:sz w:val="24"/>
          <w:szCs w:val="24"/>
        </w:rPr>
        <w:t xml:space="preserve">– Secretária   </w:t>
      </w:r>
    </w:p>
    <w:p w14:paraId="49E3D5CA" w14:textId="77777777" w:rsidR="000024D5" w:rsidRDefault="000024D5" w:rsidP="000024D5">
      <w:pPr>
        <w:jc w:val="both"/>
        <w:rPr>
          <w:sz w:val="24"/>
          <w:szCs w:val="24"/>
        </w:rPr>
      </w:pPr>
    </w:p>
    <w:p w14:paraId="448D7D99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031840E9" w14:textId="77777777" w:rsidR="000024D5" w:rsidRDefault="000024D5" w:rsidP="000024D5">
      <w:pPr>
        <w:jc w:val="both"/>
        <w:rPr>
          <w:sz w:val="24"/>
          <w:szCs w:val="24"/>
        </w:rPr>
      </w:pPr>
    </w:p>
    <w:p w14:paraId="547ED474" w14:textId="77777777" w:rsidR="000024D5" w:rsidRDefault="000024D5" w:rsidP="000024D5">
      <w:pPr>
        <w:jc w:val="both"/>
        <w:rPr>
          <w:b/>
          <w:bCs/>
          <w:sz w:val="24"/>
          <w:szCs w:val="24"/>
        </w:rPr>
      </w:pPr>
    </w:p>
    <w:p w14:paraId="20A94D9F" w14:textId="77777777" w:rsidR="000024D5" w:rsidRDefault="000024D5" w:rsidP="000024D5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 – Presidente</w:t>
      </w:r>
    </w:p>
    <w:p w14:paraId="1A139153" w14:textId="77777777" w:rsidR="000024D5" w:rsidRDefault="000024D5" w:rsidP="000024D5">
      <w:pPr>
        <w:jc w:val="both"/>
        <w:rPr>
          <w:sz w:val="24"/>
          <w:szCs w:val="24"/>
        </w:rPr>
      </w:pPr>
    </w:p>
    <w:p w14:paraId="7BBAD858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>
        <w:rPr>
          <w:sz w:val="24"/>
          <w:szCs w:val="24"/>
        </w:rPr>
        <w:t xml:space="preserve"> – Relator</w:t>
      </w:r>
    </w:p>
    <w:p w14:paraId="4A0A94D7" w14:textId="77777777" w:rsidR="000024D5" w:rsidRDefault="000024D5" w:rsidP="000024D5">
      <w:pPr>
        <w:jc w:val="both"/>
        <w:rPr>
          <w:sz w:val="24"/>
          <w:szCs w:val="24"/>
        </w:rPr>
      </w:pPr>
    </w:p>
    <w:p w14:paraId="12FCD31A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 </w:t>
      </w:r>
    </w:p>
    <w:p w14:paraId="083B3B81" w14:textId="77777777" w:rsidR="000024D5" w:rsidRDefault="000024D5" w:rsidP="000024D5">
      <w:pPr>
        <w:jc w:val="both"/>
        <w:rPr>
          <w:sz w:val="24"/>
          <w:szCs w:val="24"/>
        </w:rPr>
      </w:pPr>
    </w:p>
    <w:p w14:paraId="63667A09" w14:textId="77777777" w:rsidR="000024D5" w:rsidRDefault="000024D5" w:rsidP="000024D5">
      <w:pPr>
        <w:jc w:val="both"/>
        <w:rPr>
          <w:sz w:val="24"/>
          <w:szCs w:val="24"/>
        </w:rPr>
      </w:pPr>
    </w:p>
    <w:p w14:paraId="6D64919E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46335F3F" w14:textId="77777777" w:rsidR="000024D5" w:rsidRDefault="000024D5" w:rsidP="000024D5">
      <w:pPr>
        <w:jc w:val="both"/>
        <w:rPr>
          <w:sz w:val="24"/>
          <w:szCs w:val="24"/>
        </w:rPr>
      </w:pPr>
    </w:p>
    <w:p w14:paraId="3BD9CFAD" w14:textId="77777777" w:rsidR="000024D5" w:rsidRDefault="000024D5" w:rsidP="000024D5">
      <w:pPr>
        <w:jc w:val="both"/>
        <w:rPr>
          <w:sz w:val="24"/>
          <w:szCs w:val="24"/>
        </w:rPr>
      </w:pPr>
    </w:p>
    <w:p w14:paraId="2E00E6E2" w14:textId="77777777" w:rsidR="000024D5" w:rsidRDefault="000024D5" w:rsidP="000024D5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>
        <w:rPr>
          <w:sz w:val="24"/>
          <w:szCs w:val="24"/>
        </w:rPr>
        <w:t xml:space="preserve"> – Presidente</w:t>
      </w:r>
    </w:p>
    <w:p w14:paraId="73A62711" w14:textId="77777777" w:rsidR="000024D5" w:rsidRDefault="000024D5" w:rsidP="000024D5">
      <w:pPr>
        <w:jc w:val="both"/>
        <w:rPr>
          <w:sz w:val="24"/>
          <w:szCs w:val="24"/>
        </w:rPr>
      </w:pPr>
    </w:p>
    <w:p w14:paraId="4835B581" w14:textId="77777777" w:rsidR="000024D5" w:rsidRDefault="000024D5" w:rsidP="000024D5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4F80F94B" w14:textId="77777777" w:rsidR="000024D5" w:rsidRDefault="000024D5" w:rsidP="000024D5">
      <w:pPr>
        <w:jc w:val="both"/>
        <w:rPr>
          <w:sz w:val="24"/>
          <w:szCs w:val="24"/>
        </w:rPr>
      </w:pPr>
    </w:p>
    <w:p w14:paraId="21E88D83" w14:textId="77777777" w:rsidR="000024D5" w:rsidRDefault="000024D5" w:rsidP="000024D5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 </w:t>
      </w:r>
    </w:p>
    <w:p w14:paraId="71899734" w14:textId="77777777" w:rsidR="000024D5" w:rsidRPr="0063422F" w:rsidRDefault="000024D5" w:rsidP="000024D5">
      <w:pPr>
        <w:jc w:val="both"/>
        <w:rPr>
          <w:sz w:val="20"/>
          <w:szCs w:val="20"/>
        </w:rPr>
      </w:pPr>
    </w:p>
    <w:p w14:paraId="53AC0900" w14:textId="77777777" w:rsidR="0063422F" w:rsidRPr="0063422F" w:rsidRDefault="0063422F" w:rsidP="000024D5">
      <w:pPr>
        <w:jc w:val="both"/>
        <w:rPr>
          <w:sz w:val="20"/>
          <w:szCs w:val="20"/>
        </w:rPr>
      </w:pPr>
    </w:p>
    <w:p w14:paraId="3DC54673" w14:textId="18A14AB9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</w:t>
      </w:r>
      <w:r w:rsidR="0063422F">
        <w:rPr>
          <w:sz w:val="24"/>
          <w:szCs w:val="24"/>
        </w:rPr>
        <w:t>imento</w:t>
      </w:r>
      <w:r>
        <w:rPr>
          <w:sz w:val="24"/>
          <w:szCs w:val="24"/>
        </w:rPr>
        <w:t xml:space="preserve"> Urbano e Meio Ambiente</w:t>
      </w:r>
    </w:p>
    <w:p w14:paraId="3CA5741D" w14:textId="77777777" w:rsidR="00E71E9D" w:rsidRPr="0063422F" w:rsidRDefault="00E71E9D" w:rsidP="005605D6">
      <w:pPr>
        <w:jc w:val="both"/>
        <w:rPr>
          <w:sz w:val="20"/>
          <w:szCs w:val="20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5D29A9C" w14:textId="55DE54FF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Presidente</w:t>
      </w:r>
    </w:p>
    <w:p w14:paraId="14092A35" w14:textId="77777777" w:rsidR="00E71E9D" w:rsidRPr="00E71E9D" w:rsidRDefault="00E71E9D" w:rsidP="005605D6">
      <w:pPr>
        <w:jc w:val="both"/>
        <w:rPr>
          <w:b/>
          <w:bCs/>
          <w:sz w:val="24"/>
          <w:szCs w:val="24"/>
        </w:rPr>
      </w:pPr>
    </w:p>
    <w:p w14:paraId="4B4F8D1F" w14:textId="25ABDDFE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>Relatora (ausente)</w:t>
      </w:r>
    </w:p>
    <w:p w14:paraId="7F1E6CD0" w14:textId="77777777" w:rsidR="00E71E9D" w:rsidRPr="00E71E9D" w:rsidRDefault="00E71E9D" w:rsidP="005605D6">
      <w:pPr>
        <w:jc w:val="both"/>
        <w:rPr>
          <w:sz w:val="24"/>
          <w:szCs w:val="24"/>
        </w:rPr>
      </w:pPr>
    </w:p>
    <w:p w14:paraId="44842F28" w14:textId="3EE9B768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024D5"/>
    <w:rsid w:val="00012E2D"/>
    <w:rsid w:val="000137FC"/>
    <w:rsid w:val="00040C23"/>
    <w:rsid w:val="00044DF7"/>
    <w:rsid w:val="000520A7"/>
    <w:rsid w:val="00066D27"/>
    <w:rsid w:val="0008278E"/>
    <w:rsid w:val="00085544"/>
    <w:rsid w:val="000A1693"/>
    <w:rsid w:val="000E7F50"/>
    <w:rsid w:val="000F21DB"/>
    <w:rsid w:val="00102F39"/>
    <w:rsid w:val="00103A85"/>
    <w:rsid w:val="00114372"/>
    <w:rsid w:val="00131088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833FE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C140D"/>
    <w:rsid w:val="00403AD5"/>
    <w:rsid w:val="00414FB9"/>
    <w:rsid w:val="004308CE"/>
    <w:rsid w:val="00434056"/>
    <w:rsid w:val="004611DC"/>
    <w:rsid w:val="0048387D"/>
    <w:rsid w:val="004C05F5"/>
    <w:rsid w:val="004C5E94"/>
    <w:rsid w:val="004E14D2"/>
    <w:rsid w:val="0050455C"/>
    <w:rsid w:val="0051461F"/>
    <w:rsid w:val="00541033"/>
    <w:rsid w:val="005605D6"/>
    <w:rsid w:val="00563A10"/>
    <w:rsid w:val="00571C1D"/>
    <w:rsid w:val="005A51A3"/>
    <w:rsid w:val="006225ED"/>
    <w:rsid w:val="00632F46"/>
    <w:rsid w:val="0063422F"/>
    <w:rsid w:val="0068674E"/>
    <w:rsid w:val="00692FB5"/>
    <w:rsid w:val="006F54DD"/>
    <w:rsid w:val="0070671B"/>
    <w:rsid w:val="00711F3B"/>
    <w:rsid w:val="00717031"/>
    <w:rsid w:val="00720556"/>
    <w:rsid w:val="00741351"/>
    <w:rsid w:val="007552BD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46B8F"/>
    <w:rsid w:val="00955C8E"/>
    <w:rsid w:val="00992EE1"/>
    <w:rsid w:val="009A1520"/>
    <w:rsid w:val="009E253A"/>
    <w:rsid w:val="009E352A"/>
    <w:rsid w:val="00A23FCD"/>
    <w:rsid w:val="00A2575B"/>
    <w:rsid w:val="00A32873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4F37"/>
    <w:rsid w:val="00B66ED8"/>
    <w:rsid w:val="00C07B49"/>
    <w:rsid w:val="00C322B1"/>
    <w:rsid w:val="00C57A9E"/>
    <w:rsid w:val="00C8651F"/>
    <w:rsid w:val="00CB3854"/>
    <w:rsid w:val="00CB3F71"/>
    <w:rsid w:val="00CD27B8"/>
    <w:rsid w:val="00D2367D"/>
    <w:rsid w:val="00D25F57"/>
    <w:rsid w:val="00D41190"/>
    <w:rsid w:val="00D55A43"/>
    <w:rsid w:val="00D660E0"/>
    <w:rsid w:val="00DA30A3"/>
    <w:rsid w:val="00DC115D"/>
    <w:rsid w:val="00DE2ACE"/>
    <w:rsid w:val="00E25662"/>
    <w:rsid w:val="00E32535"/>
    <w:rsid w:val="00E57AA1"/>
    <w:rsid w:val="00E62B27"/>
    <w:rsid w:val="00E71E9D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3</cp:revision>
  <cp:lastPrinted>2023-11-28T14:41:00Z</cp:lastPrinted>
  <dcterms:created xsi:type="dcterms:W3CDTF">2023-11-27T22:03:00Z</dcterms:created>
  <dcterms:modified xsi:type="dcterms:W3CDTF">2023-11-28T14:43:00Z</dcterms:modified>
</cp:coreProperties>
</file>