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425" w14:textId="77F32FFC" w:rsidR="003B0FAF" w:rsidRPr="00297877" w:rsidRDefault="00297877" w:rsidP="003B0FAF">
      <w:pPr>
        <w:pStyle w:val="Corpodetexto"/>
        <w:jc w:val="both"/>
        <w:rPr>
          <w:b/>
          <w:szCs w:val="28"/>
        </w:rPr>
      </w:pPr>
      <w:r>
        <w:rPr>
          <w:b/>
          <w:szCs w:val="28"/>
          <w:u w:val="single"/>
        </w:rPr>
        <w:t xml:space="preserve">A  T   A    Nº </w:t>
      </w:r>
      <w:r w:rsidR="003B0FAF" w:rsidRPr="00297877">
        <w:rPr>
          <w:b/>
          <w:szCs w:val="28"/>
          <w:u w:val="single"/>
        </w:rPr>
        <w:t>0</w:t>
      </w:r>
      <w:r w:rsidR="00684CF5">
        <w:rPr>
          <w:b/>
          <w:szCs w:val="28"/>
          <w:u w:val="single"/>
        </w:rPr>
        <w:t>10</w:t>
      </w:r>
      <w:r w:rsidR="003B0FAF" w:rsidRPr="00297877">
        <w:rPr>
          <w:b/>
          <w:szCs w:val="28"/>
          <w:u w:val="single"/>
        </w:rPr>
        <w:t>/20</w:t>
      </w:r>
      <w:r w:rsidR="00C5078B" w:rsidRPr="00297877">
        <w:rPr>
          <w:b/>
          <w:szCs w:val="28"/>
          <w:u w:val="single"/>
        </w:rPr>
        <w:t>2</w:t>
      </w:r>
      <w:r w:rsidR="004F0A6B">
        <w:rPr>
          <w:b/>
          <w:szCs w:val="28"/>
          <w:u w:val="single"/>
        </w:rPr>
        <w:t>4</w:t>
      </w:r>
      <w:r w:rsidR="003B0FAF" w:rsidRPr="00297877">
        <w:rPr>
          <w:b/>
          <w:szCs w:val="28"/>
        </w:rPr>
        <w:t xml:space="preserve">  </w:t>
      </w:r>
    </w:p>
    <w:p w14:paraId="6E41D798" w14:textId="77777777" w:rsidR="00500D25" w:rsidRPr="00482B65" w:rsidRDefault="00500D25" w:rsidP="003B0FAF">
      <w:pPr>
        <w:pStyle w:val="Corpodetexto"/>
        <w:jc w:val="both"/>
        <w:rPr>
          <w:sz w:val="42"/>
          <w:szCs w:val="46"/>
        </w:rPr>
      </w:pPr>
    </w:p>
    <w:p w14:paraId="6EF8DF59" w14:textId="3B393A63" w:rsidR="00500D25" w:rsidRPr="00084013" w:rsidRDefault="00684CF5" w:rsidP="003B0FAF">
      <w:pPr>
        <w:pStyle w:val="Corpodetexto"/>
        <w:jc w:val="both"/>
        <w:rPr>
          <w:b/>
          <w:sz w:val="27"/>
          <w:szCs w:val="27"/>
          <w:u w:val="single"/>
        </w:rPr>
      </w:pPr>
      <w:r>
        <w:rPr>
          <w:sz w:val="27"/>
          <w:szCs w:val="27"/>
          <w:u w:val="single"/>
        </w:rPr>
        <w:t>2</w:t>
      </w:r>
      <w:r w:rsidR="00500D25" w:rsidRPr="00084013">
        <w:rPr>
          <w:sz w:val="27"/>
          <w:szCs w:val="27"/>
          <w:u w:val="single"/>
        </w:rPr>
        <w:t>ª SESSÃO ORDINÁRIA DA CÂMARA M</w:t>
      </w:r>
      <w:r w:rsidR="00084013" w:rsidRPr="00084013">
        <w:rPr>
          <w:sz w:val="27"/>
          <w:szCs w:val="27"/>
          <w:u w:val="single"/>
        </w:rPr>
        <w:t>UNICIPAL</w:t>
      </w:r>
      <w:r w:rsidR="00500D25" w:rsidRPr="00084013">
        <w:rPr>
          <w:sz w:val="27"/>
          <w:szCs w:val="27"/>
          <w:u w:val="single"/>
        </w:rPr>
        <w:t xml:space="preserve"> DE GUAÍRA</w:t>
      </w:r>
      <w:r w:rsidR="00500D25" w:rsidRPr="00084013">
        <w:rPr>
          <w:sz w:val="27"/>
          <w:szCs w:val="27"/>
        </w:rPr>
        <w:t xml:space="preserve"> - </w:t>
      </w:r>
      <w:r>
        <w:rPr>
          <w:sz w:val="27"/>
          <w:szCs w:val="27"/>
          <w:u w:val="single"/>
        </w:rPr>
        <w:t>26</w:t>
      </w:r>
      <w:r w:rsidR="00500D25" w:rsidRPr="004F0A6B">
        <w:rPr>
          <w:sz w:val="27"/>
          <w:szCs w:val="27"/>
          <w:u w:val="single"/>
        </w:rPr>
        <w:t>-</w:t>
      </w:r>
      <w:r w:rsidR="00500D25" w:rsidRPr="00084013">
        <w:rPr>
          <w:sz w:val="27"/>
          <w:szCs w:val="27"/>
          <w:u w:val="single"/>
        </w:rPr>
        <w:t>0</w:t>
      </w:r>
      <w:r w:rsidR="00084013">
        <w:rPr>
          <w:sz w:val="27"/>
          <w:szCs w:val="27"/>
          <w:u w:val="single"/>
        </w:rPr>
        <w:t>2</w:t>
      </w:r>
      <w:r w:rsidR="00500D25" w:rsidRPr="00084013">
        <w:rPr>
          <w:sz w:val="27"/>
          <w:szCs w:val="27"/>
          <w:u w:val="single"/>
        </w:rPr>
        <w:t>-20</w:t>
      </w:r>
      <w:r w:rsidR="00C5078B" w:rsidRPr="00084013">
        <w:rPr>
          <w:sz w:val="27"/>
          <w:szCs w:val="27"/>
          <w:u w:val="single"/>
        </w:rPr>
        <w:t>2</w:t>
      </w:r>
      <w:r w:rsidR="004F0A6B">
        <w:rPr>
          <w:sz w:val="27"/>
          <w:szCs w:val="27"/>
          <w:u w:val="single"/>
        </w:rPr>
        <w:t>4</w:t>
      </w:r>
    </w:p>
    <w:p w14:paraId="5C9D405B" w14:textId="2F4B636E" w:rsidR="00500D25" w:rsidRPr="00482B65" w:rsidRDefault="00500D25" w:rsidP="003B0FAF">
      <w:pPr>
        <w:pStyle w:val="Corpodetexto"/>
        <w:jc w:val="both"/>
        <w:rPr>
          <w:sz w:val="30"/>
          <w:szCs w:val="30"/>
          <w:u w:val="single"/>
        </w:rPr>
      </w:pPr>
    </w:p>
    <w:p w14:paraId="550ECA55" w14:textId="1096711C" w:rsidR="00E34137" w:rsidRPr="007450A8" w:rsidRDefault="003B0FAF" w:rsidP="00E34137">
      <w:pPr>
        <w:jc w:val="both"/>
        <w:rPr>
          <w:sz w:val="27"/>
          <w:szCs w:val="27"/>
        </w:rPr>
      </w:pPr>
      <w:r w:rsidRPr="007450A8">
        <w:rPr>
          <w:sz w:val="27"/>
          <w:szCs w:val="27"/>
        </w:rPr>
        <w:t>Ao</w:t>
      </w:r>
      <w:r w:rsidR="00500D25" w:rsidRPr="007450A8">
        <w:rPr>
          <w:sz w:val="27"/>
          <w:szCs w:val="27"/>
        </w:rPr>
        <w:t>s</w:t>
      </w:r>
      <w:r w:rsidRPr="007450A8">
        <w:rPr>
          <w:sz w:val="27"/>
          <w:szCs w:val="27"/>
        </w:rPr>
        <w:t xml:space="preserve"> </w:t>
      </w:r>
      <w:r w:rsidR="00684CF5" w:rsidRPr="007450A8">
        <w:rPr>
          <w:sz w:val="27"/>
          <w:szCs w:val="27"/>
        </w:rPr>
        <w:t>vinte e seis</w:t>
      </w:r>
      <w:r w:rsidR="00891F64" w:rsidRPr="007450A8">
        <w:rPr>
          <w:sz w:val="27"/>
          <w:szCs w:val="27"/>
        </w:rPr>
        <w:t xml:space="preserve"> </w:t>
      </w:r>
      <w:r w:rsidRPr="007450A8">
        <w:rPr>
          <w:sz w:val="27"/>
          <w:szCs w:val="27"/>
        </w:rPr>
        <w:t>dia</w:t>
      </w:r>
      <w:r w:rsidR="00500D25" w:rsidRPr="007450A8">
        <w:rPr>
          <w:sz w:val="27"/>
          <w:szCs w:val="27"/>
        </w:rPr>
        <w:t>s</w:t>
      </w:r>
      <w:r w:rsidRPr="007450A8">
        <w:rPr>
          <w:sz w:val="27"/>
          <w:szCs w:val="27"/>
        </w:rPr>
        <w:t xml:space="preserve"> do mês de </w:t>
      </w:r>
      <w:r w:rsidR="00084013" w:rsidRPr="007450A8">
        <w:rPr>
          <w:sz w:val="27"/>
          <w:szCs w:val="27"/>
        </w:rPr>
        <w:t>fevereiro</w:t>
      </w:r>
      <w:r w:rsidRPr="007450A8">
        <w:rPr>
          <w:sz w:val="27"/>
          <w:szCs w:val="27"/>
        </w:rPr>
        <w:t xml:space="preserve"> do ano de dois mil </w:t>
      </w:r>
      <w:r w:rsidR="00500D25" w:rsidRPr="007450A8">
        <w:rPr>
          <w:sz w:val="27"/>
          <w:szCs w:val="27"/>
        </w:rPr>
        <w:t xml:space="preserve">e </w:t>
      </w:r>
      <w:r w:rsidR="00C5078B" w:rsidRPr="007450A8">
        <w:rPr>
          <w:sz w:val="27"/>
          <w:szCs w:val="27"/>
        </w:rPr>
        <w:t>vinte</w:t>
      </w:r>
      <w:r w:rsidR="00791D7F" w:rsidRPr="007450A8">
        <w:rPr>
          <w:sz w:val="27"/>
          <w:szCs w:val="27"/>
        </w:rPr>
        <w:t xml:space="preserve"> e </w:t>
      </w:r>
      <w:r w:rsidR="004F0A6B" w:rsidRPr="007450A8">
        <w:rPr>
          <w:sz w:val="27"/>
          <w:szCs w:val="27"/>
        </w:rPr>
        <w:t>quatro</w:t>
      </w:r>
      <w:r w:rsidRPr="007450A8">
        <w:rPr>
          <w:sz w:val="27"/>
          <w:szCs w:val="27"/>
        </w:rPr>
        <w:t xml:space="preserve"> (</w:t>
      </w:r>
      <w:r w:rsidR="00684CF5" w:rsidRPr="007450A8">
        <w:rPr>
          <w:sz w:val="27"/>
          <w:szCs w:val="27"/>
        </w:rPr>
        <w:t>26</w:t>
      </w:r>
      <w:r w:rsidR="00084013" w:rsidRPr="007450A8">
        <w:rPr>
          <w:sz w:val="27"/>
          <w:szCs w:val="27"/>
        </w:rPr>
        <w:t>-02</w:t>
      </w:r>
      <w:r w:rsidRPr="007450A8">
        <w:rPr>
          <w:sz w:val="27"/>
          <w:szCs w:val="27"/>
        </w:rPr>
        <w:t>-2.0</w:t>
      </w:r>
      <w:r w:rsidR="00C5078B" w:rsidRPr="007450A8">
        <w:rPr>
          <w:sz w:val="27"/>
          <w:szCs w:val="27"/>
        </w:rPr>
        <w:t>2</w:t>
      </w:r>
      <w:r w:rsidR="00E8694D" w:rsidRPr="007450A8">
        <w:rPr>
          <w:sz w:val="27"/>
          <w:szCs w:val="27"/>
        </w:rPr>
        <w:t>4</w:t>
      </w:r>
      <w:r w:rsidRPr="007450A8">
        <w:rPr>
          <w:sz w:val="27"/>
          <w:szCs w:val="27"/>
        </w:rPr>
        <w:t xml:space="preserve">), nesta cidade de Guaíra, Estado do Paraná, </w:t>
      </w:r>
      <w:r w:rsidR="00C5078B" w:rsidRPr="007450A8">
        <w:rPr>
          <w:sz w:val="27"/>
          <w:szCs w:val="27"/>
        </w:rPr>
        <w:t>na Praça João XXIII – 200,</w:t>
      </w:r>
      <w:r w:rsidR="00501702" w:rsidRPr="007450A8">
        <w:rPr>
          <w:sz w:val="27"/>
          <w:szCs w:val="27"/>
        </w:rPr>
        <w:t xml:space="preserve"> às 17:00 (dezessete horas),</w:t>
      </w:r>
      <w:r w:rsidRPr="007450A8">
        <w:rPr>
          <w:sz w:val="27"/>
          <w:szCs w:val="27"/>
        </w:rPr>
        <w:t xml:space="preserve"> reuniu-se a </w:t>
      </w:r>
      <w:r w:rsidRPr="007450A8">
        <w:rPr>
          <w:sz w:val="27"/>
          <w:szCs w:val="27"/>
          <w:u w:val="single"/>
        </w:rPr>
        <w:t>CÂMARA MUNICIPAL DE GUAÍRA</w:t>
      </w:r>
      <w:r w:rsidR="00500D25" w:rsidRPr="007450A8">
        <w:rPr>
          <w:sz w:val="27"/>
          <w:szCs w:val="27"/>
        </w:rPr>
        <w:t xml:space="preserve"> </w:t>
      </w:r>
      <w:r w:rsidR="008128CE" w:rsidRPr="007450A8">
        <w:rPr>
          <w:sz w:val="27"/>
          <w:szCs w:val="27"/>
        </w:rPr>
        <w:t>em sua</w:t>
      </w:r>
      <w:r w:rsidR="00684CF5" w:rsidRPr="007450A8">
        <w:rPr>
          <w:sz w:val="27"/>
          <w:szCs w:val="27"/>
        </w:rPr>
        <w:t xml:space="preserve"> segunda</w:t>
      </w:r>
      <w:r w:rsidR="008128CE" w:rsidRPr="007450A8">
        <w:rPr>
          <w:sz w:val="27"/>
          <w:szCs w:val="27"/>
        </w:rPr>
        <w:t xml:space="preserve"> (</w:t>
      </w:r>
      <w:r w:rsidR="00684CF5" w:rsidRPr="007450A8">
        <w:rPr>
          <w:sz w:val="27"/>
          <w:szCs w:val="27"/>
        </w:rPr>
        <w:t>2</w:t>
      </w:r>
      <w:r w:rsidR="008128CE" w:rsidRPr="007450A8">
        <w:rPr>
          <w:sz w:val="27"/>
          <w:szCs w:val="27"/>
        </w:rPr>
        <w:t>ª) sessão ordinária</w:t>
      </w:r>
      <w:r w:rsidR="00791D7F" w:rsidRPr="007450A8">
        <w:rPr>
          <w:sz w:val="27"/>
          <w:szCs w:val="27"/>
        </w:rPr>
        <w:t xml:space="preserve"> do corrente período legislativo</w:t>
      </w:r>
      <w:r w:rsidR="008128CE" w:rsidRPr="007450A8">
        <w:rPr>
          <w:sz w:val="27"/>
          <w:szCs w:val="27"/>
        </w:rPr>
        <w:t>,</w:t>
      </w:r>
      <w:r w:rsidR="00F76EC9" w:rsidRPr="007450A8">
        <w:rPr>
          <w:sz w:val="27"/>
          <w:szCs w:val="27"/>
        </w:rPr>
        <w:t xml:space="preserve"> sob a presidência d</w:t>
      </w:r>
      <w:r w:rsidR="00E8694D" w:rsidRPr="007450A8">
        <w:rPr>
          <w:sz w:val="27"/>
          <w:szCs w:val="27"/>
        </w:rPr>
        <w:t>o</w:t>
      </w:r>
      <w:r w:rsidR="00F76EC9" w:rsidRPr="007450A8">
        <w:rPr>
          <w:sz w:val="27"/>
          <w:szCs w:val="27"/>
        </w:rPr>
        <w:t xml:space="preserve"> vereador</w:t>
      </w:r>
      <w:r w:rsidR="00891F64" w:rsidRPr="007450A8">
        <w:rPr>
          <w:sz w:val="27"/>
          <w:szCs w:val="27"/>
        </w:rPr>
        <w:t xml:space="preserve"> </w:t>
      </w:r>
      <w:r w:rsidR="00E8694D" w:rsidRPr="007450A8">
        <w:rPr>
          <w:b/>
          <w:bCs/>
          <w:sz w:val="27"/>
          <w:szCs w:val="27"/>
        </w:rPr>
        <w:t>ADRIANO CEZAR RICHTER</w:t>
      </w:r>
      <w:r w:rsidR="00F76EC9" w:rsidRPr="007450A8">
        <w:rPr>
          <w:sz w:val="27"/>
          <w:szCs w:val="27"/>
        </w:rPr>
        <w:t xml:space="preserve"> e tendo como secretári</w:t>
      </w:r>
      <w:r w:rsidR="00E8694D" w:rsidRPr="007450A8">
        <w:rPr>
          <w:sz w:val="27"/>
          <w:szCs w:val="27"/>
        </w:rPr>
        <w:t>a</w:t>
      </w:r>
      <w:r w:rsidR="00F76EC9" w:rsidRPr="007450A8">
        <w:rPr>
          <w:sz w:val="27"/>
          <w:szCs w:val="27"/>
        </w:rPr>
        <w:t xml:space="preserve"> </w:t>
      </w:r>
      <w:r w:rsidR="00E8694D" w:rsidRPr="007450A8">
        <w:rPr>
          <w:sz w:val="27"/>
          <w:szCs w:val="27"/>
        </w:rPr>
        <w:t>a</w:t>
      </w:r>
      <w:r w:rsidR="00F76EC9" w:rsidRPr="007450A8">
        <w:rPr>
          <w:sz w:val="27"/>
          <w:szCs w:val="27"/>
        </w:rPr>
        <w:t xml:space="preserve"> vereador</w:t>
      </w:r>
      <w:r w:rsidR="00E8694D" w:rsidRPr="007450A8">
        <w:rPr>
          <w:sz w:val="27"/>
          <w:szCs w:val="27"/>
        </w:rPr>
        <w:t>a</w:t>
      </w:r>
      <w:r w:rsidR="00F76EC9" w:rsidRPr="007450A8">
        <w:rPr>
          <w:sz w:val="27"/>
          <w:szCs w:val="27"/>
        </w:rPr>
        <w:t xml:space="preserve"> </w:t>
      </w:r>
      <w:r w:rsidR="00E8694D" w:rsidRPr="007450A8">
        <w:rPr>
          <w:b/>
          <w:bCs/>
          <w:sz w:val="27"/>
          <w:szCs w:val="27"/>
        </w:rPr>
        <w:t>TEREZA CAMILO DOS SANTOS</w:t>
      </w:r>
      <w:r w:rsidR="00AE75FC" w:rsidRPr="007450A8">
        <w:rPr>
          <w:b/>
          <w:bCs/>
          <w:sz w:val="27"/>
          <w:szCs w:val="27"/>
        </w:rPr>
        <w:t>.</w:t>
      </w:r>
      <w:r w:rsidR="008128CE" w:rsidRPr="007450A8">
        <w:rPr>
          <w:sz w:val="27"/>
          <w:szCs w:val="27"/>
        </w:rPr>
        <w:t xml:space="preserve"> </w:t>
      </w:r>
      <w:r w:rsidR="00084013" w:rsidRPr="007450A8">
        <w:rPr>
          <w:sz w:val="27"/>
          <w:szCs w:val="27"/>
        </w:rPr>
        <w:t xml:space="preserve">No horário regimental foi procedida à chamada nominal dos senhores vereadores, tendo sido registrada as presenças dos seguintes: </w:t>
      </w:r>
      <w:r w:rsidR="009B73DA" w:rsidRPr="007450A8">
        <w:rPr>
          <w:sz w:val="27"/>
          <w:szCs w:val="27"/>
          <w:u w:val="single"/>
        </w:rPr>
        <w:t>ADRIANO CEZAR RICHTER</w:t>
      </w:r>
      <w:r w:rsidR="009B73DA" w:rsidRPr="007450A8">
        <w:rPr>
          <w:sz w:val="27"/>
          <w:szCs w:val="27"/>
        </w:rPr>
        <w:t xml:space="preserve">, </w:t>
      </w:r>
      <w:r w:rsidR="00084013" w:rsidRPr="007450A8">
        <w:rPr>
          <w:sz w:val="27"/>
          <w:szCs w:val="27"/>
          <w:u w:val="single"/>
        </w:rPr>
        <w:t>CLAUDEMIR DELFINO DA SILVA</w:t>
      </w:r>
      <w:r w:rsidR="00084013" w:rsidRPr="007450A8">
        <w:rPr>
          <w:sz w:val="27"/>
          <w:szCs w:val="27"/>
        </w:rPr>
        <w:t xml:space="preserve">, </w:t>
      </w:r>
      <w:r w:rsidR="00084013" w:rsidRPr="007450A8">
        <w:rPr>
          <w:sz w:val="27"/>
          <w:szCs w:val="27"/>
          <w:u w:val="single"/>
        </w:rPr>
        <w:t>CRISTIANE GIANGARELLI</w:t>
      </w:r>
      <w:r w:rsidR="00084013" w:rsidRPr="007450A8">
        <w:rPr>
          <w:sz w:val="27"/>
          <w:szCs w:val="27"/>
        </w:rPr>
        <w:t xml:space="preserve">, </w:t>
      </w:r>
      <w:r w:rsidR="00084013" w:rsidRPr="007450A8">
        <w:rPr>
          <w:sz w:val="27"/>
          <w:szCs w:val="27"/>
          <w:u w:val="single"/>
        </w:rPr>
        <w:t>GIVANILDO JOSÉ TIROLTI</w:t>
      </w:r>
      <w:r w:rsidR="00084013" w:rsidRPr="007450A8">
        <w:rPr>
          <w:sz w:val="27"/>
          <w:szCs w:val="27"/>
        </w:rPr>
        <w:t xml:space="preserve">, </w:t>
      </w:r>
      <w:r w:rsidR="00084013" w:rsidRPr="007450A8">
        <w:rPr>
          <w:sz w:val="27"/>
          <w:szCs w:val="27"/>
          <w:u w:val="single"/>
        </w:rPr>
        <w:t>JOSÉ CIRINEU MACHADO</w:t>
      </w:r>
      <w:r w:rsidR="00501702" w:rsidRPr="007450A8">
        <w:rPr>
          <w:sz w:val="27"/>
          <w:szCs w:val="27"/>
        </w:rPr>
        <w:t>,</w:t>
      </w:r>
      <w:r w:rsidR="00084013" w:rsidRPr="007450A8">
        <w:rPr>
          <w:sz w:val="27"/>
          <w:szCs w:val="27"/>
        </w:rPr>
        <w:t xml:space="preserve"> </w:t>
      </w:r>
      <w:r w:rsidR="00684CF5" w:rsidRPr="007450A8">
        <w:rPr>
          <w:sz w:val="27"/>
          <w:szCs w:val="27"/>
          <w:u w:val="single"/>
        </w:rPr>
        <w:t>KARINA BACH</w:t>
      </w:r>
      <w:r w:rsidR="00684CF5" w:rsidRPr="007450A8">
        <w:rPr>
          <w:sz w:val="27"/>
          <w:szCs w:val="27"/>
        </w:rPr>
        <w:t xml:space="preserve">, </w:t>
      </w:r>
      <w:r w:rsidR="00084013" w:rsidRPr="007450A8">
        <w:rPr>
          <w:sz w:val="27"/>
          <w:szCs w:val="27"/>
          <w:u w:val="single"/>
        </w:rPr>
        <w:t>MIRELE PAULA CETTO LEITE</w:t>
      </w:r>
      <w:r w:rsidR="00084013" w:rsidRPr="007450A8">
        <w:rPr>
          <w:sz w:val="27"/>
          <w:szCs w:val="27"/>
        </w:rPr>
        <w:t xml:space="preserve">, </w:t>
      </w:r>
      <w:r w:rsidR="00084013" w:rsidRPr="007450A8">
        <w:rPr>
          <w:sz w:val="27"/>
          <w:szCs w:val="27"/>
          <w:u w:val="single"/>
        </w:rPr>
        <w:t>RAUFI EDSON FRANCO PEDROSO</w:t>
      </w:r>
      <w:r w:rsidR="00084013" w:rsidRPr="007450A8">
        <w:rPr>
          <w:sz w:val="27"/>
          <w:szCs w:val="27"/>
        </w:rPr>
        <w:t xml:space="preserve">, </w:t>
      </w:r>
      <w:r w:rsidR="00084013" w:rsidRPr="007450A8">
        <w:rPr>
          <w:sz w:val="27"/>
          <w:szCs w:val="27"/>
          <w:u w:val="single"/>
        </w:rPr>
        <w:t>SANDRO SABINO BORGES</w:t>
      </w:r>
      <w:r w:rsidR="00084013" w:rsidRPr="007450A8">
        <w:rPr>
          <w:sz w:val="27"/>
          <w:szCs w:val="27"/>
        </w:rPr>
        <w:t xml:space="preserve">, </w:t>
      </w:r>
      <w:r w:rsidR="00084013" w:rsidRPr="007450A8">
        <w:rPr>
          <w:sz w:val="27"/>
          <w:szCs w:val="27"/>
          <w:u w:val="single"/>
        </w:rPr>
        <w:t>TEREZA CAMILO DOS SANTOS</w:t>
      </w:r>
      <w:r w:rsidR="00084013" w:rsidRPr="007450A8">
        <w:rPr>
          <w:sz w:val="27"/>
          <w:szCs w:val="27"/>
        </w:rPr>
        <w:t xml:space="preserve"> e </w:t>
      </w:r>
      <w:r w:rsidR="00084013" w:rsidRPr="007450A8">
        <w:rPr>
          <w:sz w:val="27"/>
          <w:szCs w:val="27"/>
          <w:u w:val="single"/>
        </w:rPr>
        <w:t>VALBERTO PAIXÃO DA SILVA</w:t>
      </w:r>
      <w:r w:rsidR="00084013" w:rsidRPr="007450A8">
        <w:rPr>
          <w:sz w:val="27"/>
          <w:szCs w:val="27"/>
        </w:rPr>
        <w:t>.</w:t>
      </w:r>
      <w:r w:rsidR="00501702" w:rsidRPr="007450A8">
        <w:rPr>
          <w:sz w:val="27"/>
          <w:szCs w:val="27"/>
        </w:rPr>
        <w:t xml:space="preserve"> </w:t>
      </w:r>
      <w:r w:rsidR="00084013" w:rsidRPr="007450A8">
        <w:rPr>
          <w:sz w:val="27"/>
          <w:szCs w:val="27"/>
        </w:rPr>
        <w:t xml:space="preserve"> Havendo quórum regimental, </w:t>
      </w:r>
      <w:r w:rsidR="009B73DA" w:rsidRPr="007450A8">
        <w:rPr>
          <w:sz w:val="27"/>
          <w:szCs w:val="27"/>
        </w:rPr>
        <w:t>o</w:t>
      </w:r>
      <w:r w:rsidR="00891F64" w:rsidRPr="007450A8">
        <w:rPr>
          <w:sz w:val="27"/>
          <w:szCs w:val="27"/>
        </w:rPr>
        <w:t xml:space="preserve"> senhor Presidente </w:t>
      </w:r>
      <w:r w:rsidR="009B73DA" w:rsidRPr="007450A8">
        <w:rPr>
          <w:sz w:val="27"/>
          <w:szCs w:val="27"/>
        </w:rPr>
        <w:t>convidou a senhora Secretária para fazer</w:t>
      </w:r>
      <w:r w:rsidR="00891F64" w:rsidRPr="007450A8">
        <w:rPr>
          <w:sz w:val="27"/>
          <w:szCs w:val="27"/>
        </w:rPr>
        <w:t xml:space="preserve"> a leitura de um trecho Bíblico. A seguir foi submetida à apreciação a ATA</w:t>
      </w:r>
      <w:r w:rsidR="00AC7ACA" w:rsidRPr="007450A8">
        <w:rPr>
          <w:sz w:val="27"/>
          <w:szCs w:val="27"/>
        </w:rPr>
        <w:t xml:space="preserve"> nº</w:t>
      </w:r>
      <w:r w:rsidR="00891F64" w:rsidRPr="007450A8">
        <w:rPr>
          <w:sz w:val="27"/>
          <w:szCs w:val="27"/>
        </w:rPr>
        <w:t xml:space="preserve"> </w:t>
      </w:r>
      <w:r w:rsidR="00AC7ACA" w:rsidRPr="007450A8">
        <w:rPr>
          <w:sz w:val="27"/>
          <w:szCs w:val="27"/>
        </w:rPr>
        <w:t>00</w:t>
      </w:r>
      <w:r w:rsidR="00684CF5" w:rsidRPr="007450A8">
        <w:rPr>
          <w:sz w:val="27"/>
          <w:szCs w:val="27"/>
        </w:rPr>
        <w:t>9</w:t>
      </w:r>
      <w:r w:rsidR="00AC7ACA" w:rsidRPr="007450A8">
        <w:rPr>
          <w:sz w:val="27"/>
          <w:szCs w:val="27"/>
        </w:rPr>
        <w:t>/202</w:t>
      </w:r>
      <w:r w:rsidR="009B73DA" w:rsidRPr="007450A8">
        <w:rPr>
          <w:sz w:val="27"/>
          <w:szCs w:val="27"/>
        </w:rPr>
        <w:t>4</w:t>
      </w:r>
      <w:r w:rsidR="00AC7ACA" w:rsidRPr="007450A8">
        <w:rPr>
          <w:sz w:val="27"/>
          <w:szCs w:val="27"/>
        </w:rPr>
        <w:t xml:space="preserve">, pertinente à </w:t>
      </w:r>
      <w:r w:rsidR="00684CF5" w:rsidRPr="007450A8">
        <w:rPr>
          <w:sz w:val="27"/>
          <w:szCs w:val="27"/>
        </w:rPr>
        <w:t>primeira</w:t>
      </w:r>
      <w:r w:rsidR="00AC7ACA" w:rsidRPr="007450A8">
        <w:rPr>
          <w:sz w:val="27"/>
          <w:szCs w:val="27"/>
        </w:rPr>
        <w:t xml:space="preserve"> (</w:t>
      </w:r>
      <w:r w:rsidR="00684CF5" w:rsidRPr="007450A8">
        <w:rPr>
          <w:sz w:val="27"/>
          <w:szCs w:val="27"/>
        </w:rPr>
        <w:t>1</w:t>
      </w:r>
      <w:r w:rsidR="00AC7ACA" w:rsidRPr="007450A8">
        <w:rPr>
          <w:sz w:val="27"/>
          <w:szCs w:val="27"/>
        </w:rPr>
        <w:t xml:space="preserve">ª) sessão ordinária, realizada no dia </w:t>
      </w:r>
      <w:r w:rsidR="00684CF5" w:rsidRPr="007450A8">
        <w:rPr>
          <w:sz w:val="27"/>
          <w:szCs w:val="27"/>
        </w:rPr>
        <w:t>dezenove</w:t>
      </w:r>
      <w:r w:rsidR="00AC7ACA" w:rsidRPr="007450A8">
        <w:rPr>
          <w:sz w:val="27"/>
          <w:szCs w:val="27"/>
        </w:rPr>
        <w:t xml:space="preserve"> (</w:t>
      </w:r>
      <w:r w:rsidR="00684CF5" w:rsidRPr="007450A8">
        <w:rPr>
          <w:sz w:val="27"/>
          <w:szCs w:val="27"/>
        </w:rPr>
        <w:t>1</w:t>
      </w:r>
      <w:r w:rsidR="009B73DA" w:rsidRPr="007450A8">
        <w:rPr>
          <w:sz w:val="27"/>
          <w:szCs w:val="27"/>
        </w:rPr>
        <w:t>9</w:t>
      </w:r>
      <w:r w:rsidR="00AC7ACA" w:rsidRPr="007450A8">
        <w:rPr>
          <w:sz w:val="27"/>
          <w:szCs w:val="27"/>
        </w:rPr>
        <w:t>) de fevereiro de 202</w:t>
      </w:r>
      <w:r w:rsidR="009B73DA" w:rsidRPr="007450A8">
        <w:rPr>
          <w:sz w:val="27"/>
          <w:szCs w:val="27"/>
        </w:rPr>
        <w:t>4</w:t>
      </w:r>
      <w:r w:rsidR="00AC7ACA" w:rsidRPr="007450A8">
        <w:rPr>
          <w:sz w:val="27"/>
          <w:szCs w:val="27"/>
        </w:rPr>
        <w:t xml:space="preserve">, a qual foi considerada </w:t>
      </w:r>
      <w:r w:rsidR="00AC7ACA" w:rsidRPr="007450A8">
        <w:rPr>
          <w:sz w:val="27"/>
          <w:szCs w:val="27"/>
          <w:u w:val="single"/>
        </w:rPr>
        <w:t>APROVADA</w:t>
      </w:r>
      <w:r w:rsidR="00AC7ACA" w:rsidRPr="007450A8">
        <w:rPr>
          <w:sz w:val="27"/>
          <w:szCs w:val="27"/>
        </w:rPr>
        <w:t xml:space="preserve"> por unanimidade, sem retificação ou impugnação, ficando a mesma à disposição dos senhores vereadores e munícipes interessados na Secretaria desta Casa.</w:t>
      </w:r>
      <w:r w:rsidR="00891F64" w:rsidRPr="007450A8">
        <w:rPr>
          <w:sz w:val="27"/>
          <w:szCs w:val="27"/>
        </w:rPr>
        <w:t xml:space="preserve"> De imediato </w:t>
      </w:r>
      <w:r w:rsidR="009B73DA" w:rsidRPr="007450A8">
        <w:rPr>
          <w:sz w:val="27"/>
          <w:szCs w:val="27"/>
        </w:rPr>
        <w:t>o</w:t>
      </w:r>
      <w:r w:rsidR="00891F64" w:rsidRPr="007450A8">
        <w:rPr>
          <w:sz w:val="27"/>
          <w:szCs w:val="27"/>
        </w:rPr>
        <w:t xml:space="preserve"> senhor Presidente determinou a leitura das matérias inscritas no </w:t>
      </w:r>
      <w:r w:rsidR="00891F64" w:rsidRPr="007450A8">
        <w:rPr>
          <w:sz w:val="27"/>
          <w:szCs w:val="27"/>
          <w:u w:val="single"/>
        </w:rPr>
        <w:t>EXPEDIENTE</w:t>
      </w:r>
      <w:r w:rsidR="00891F64" w:rsidRPr="007450A8">
        <w:rPr>
          <w:sz w:val="27"/>
          <w:szCs w:val="27"/>
        </w:rPr>
        <w:t>, como segue</w:t>
      </w:r>
      <w:r w:rsidR="00791BBC" w:rsidRPr="007450A8">
        <w:rPr>
          <w:sz w:val="27"/>
          <w:szCs w:val="27"/>
        </w:rPr>
        <w:t>:</w:t>
      </w:r>
      <w:r w:rsidR="00684CF5" w:rsidRPr="007450A8">
        <w:rPr>
          <w:sz w:val="27"/>
          <w:szCs w:val="27"/>
        </w:rPr>
        <w:t xml:space="preserve">  </w:t>
      </w:r>
      <w:r w:rsidR="00684CF5" w:rsidRPr="007450A8">
        <w:rPr>
          <w:b/>
          <w:sz w:val="27"/>
          <w:szCs w:val="27"/>
          <w:u w:val="single"/>
        </w:rPr>
        <w:t>MENSAGEM Nº 059/2023</w:t>
      </w:r>
      <w:r w:rsidR="00684CF5" w:rsidRPr="007450A8">
        <w:rPr>
          <w:sz w:val="27"/>
          <w:szCs w:val="27"/>
        </w:rPr>
        <w:t xml:space="preserve"> do Executivo Municipal, encaminhando o </w:t>
      </w:r>
      <w:r w:rsidR="00684CF5" w:rsidRPr="007450A8">
        <w:rPr>
          <w:b/>
          <w:bCs/>
          <w:sz w:val="27"/>
          <w:szCs w:val="27"/>
        </w:rPr>
        <w:t>VETO</w:t>
      </w:r>
      <w:r w:rsidR="00684CF5" w:rsidRPr="007450A8">
        <w:rPr>
          <w:sz w:val="27"/>
          <w:szCs w:val="27"/>
        </w:rPr>
        <w:t xml:space="preserve"> integral ao </w:t>
      </w:r>
      <w:r w:rsidR="00684CF5" w:rsidRPr="007450A8">
        <w:rPr>
          <w:b/>
          <w:bCs/>
          <w:sz w:val="27"/>
          <w:szCs w:val="27"/>
          <w:u w:val="single"/>
        </w:rPr>
        <w:t>Projeto de Lei nº 061/2023</w:t>
      </w:r>
      <w:r w:rsidR="00684CF5" w:rsidRPr="007450A8">
        <w:rPr>
          <w:sz w:val="27"/>
          <w:szCs w:val="27"/>
        </w:rPr>
        <w:t xml:space="preserve">, de iniciativa do vereador José Cirineu Machado, que “autoriza o Poder Executivo a doar cesta básica de alimentação para pescadores artesanais professionais do Município de Guaíra e dá outras providências”. o qual foi encaminhado à Comissão Permanente de Constituição, Legislação e Justiça, para parecer no prazo legal. </w:t>
      </w:r>
      <w:r w:rsidR="00684CF5" w:rsidRPr="007450A8">
        <w:rPr>
          <w:b/>
          <w:sz w:val="27"/>
          <w:szCs w:val="27"/>
          <w:u w:val="single"/>
        </w:rPr>
        <w:t>MENSAGEM Nº 009/2024</w:t>
      </w:r>
      <w:r w:rsidR="00684CF5" w:rsidRPr="007450A8">
        <w:rPr>
          <w:sz w:val="27"/>
          <w:szCs w:val="27"/>
        </w:rPr>
        <w:t xml:space="preserve"> do Executivo Municipal, encaminhando o </w:t>
      </w:r>
      <w:r w:rsidR="00684CF5" w:rsidRPr="007450A8">
        <w:rPr>
          <w:b/>
          <w:sz w:val="27"/>
          <w:szCs w:val="27"/>
          <w:u w:val="single"/>
        </w:rPr>
        <w:t>PROJETO DE LEI Nº 013/2024</w:t>
      </w:r>
      <w:r w:rsidR="00684CF5" w:rsidRPr="007450A8">
        <w:rPr>
          <w:sz w:val="27"/>
          <w:szCs w:val="27"/>
        </w:rPr>
        <w:t xml:space="preserve"> que “autoriza o Poder Executivo Municipal a conceder transferência financeira, do recurso do Governo Federal, para repasse a Associação Assistencial de Guaíra referente ao Incremento Temporário ao Custeio de Ações dos Serviços Hospitalares e Ambulatoriais – Portaria GM/MS Nº 544, de 03 de maio de 2023, no âmbito do Sistema Único de Saúde (SUS), visando dar cumprimento ao disposto na legislação federal Portaria GM/MS Nº 2.742, de 26 de dezembro de 2023 e demais legislações vigentes e dá outras providências”, o qual foi encaminhado à Comissão Permanente de Finanças, Orçamento e Fiscalização, para opinar a respeito do mesmo</w:t>
      </w:r>
      <w:r w:rsidR="00124A95" w:rsidRPr="007450A8">
        <w:rPr>
          <w:sz w:val="27"/>
          <w:szCs w:val="27"/>
        </w:rPr>
        <w:t xml:space="preserve">. </w:t>
      </w:r>
      <w:r w:rsidR="000271CC" w:rsidRPr="007450A8">
        <w:rPr>
          <w:b/>
          <w:bCs/>
          <w:sz w:val="27"/>
          <w:szCs w:val="27"/>
          <w:u w:val="single"/>
        </w:rPr>
        <w:t>MENSAGEM N° 0</w:t>
      </w:r>
      <w:r w:rsidR="00124A95" w:rsidRPr="007450A8">
        <w:rPr>
          <w:b/>
          <w:bCs/>
          <w:sz w:val="27"/>
          <w:szCs w:val="27"/>
          <w:u w:val="single"/>
        </w:rPr>
        <w:t>10</w:t>
      </w:r>
      <w:r w:rsidR="000271CC" w:rsidRPr="007450A8">
        <w:rPr>
          <w:b/>
          <w:bCs/>
          <w:sz w:val="27"/>
          <w:szCs w:val="27"/>
          <w:u w:val="single"/>
        </w:rPr>
        <w:t>/2024</w:t>
      </w:r>
      <w:r w:rsidR="000271CC" w:rsidRPr="007450A8">
        <w:rPr>
          <w:sz w:val="27"/>
          <w:szCs w:val="27"/>
        </w:rPr>
        <w:t xml:space="preserve">, do Executivo Municipal, encaminhado o </w:t>
      </w:r>
      <w:r w:rsidR="000271CC" w:rsidRPr="007450A8">
        <w:rPr>
          <w:b/>
          <w:bCs/>
          <w:sz w:val="27"/>
          <w:szCs w:val="27"/>
          <w:u w:val="single"/>
        </w:rPr>
        <w:t>PROJETO DE LEI N° 01</w:t>
      </w:r>
      <w:r w:rsidR="00124A95" w:rsidRPr="007450A8">
        <w:rPr>
          <w:b/>
          <w:bCs/>
          <w:sz w:val="27"/>
          <w:szCs w:val="27"/>
          <w:u w:val="single"/>
        </w:rPr>
        <w:t>4</w:t>
      </w:r>
      <w:r w:rsidR="000271CC" w:rsidRPr="007450A8">
        <w:rPr>
          <w:b/>
          <w:bCs/>
          <w:sz w:val="27"/>
          <w:szCs w:val="27"/>
          <w:u w:val="single"/>
        </w:rPr>
        <w:t>/2024</w:t>
      </w:r>
      <w:r w:rsidR="000271CC" w:rsidRPr="007450A8">
        <w:rPr>
          <w:sz w:val="27"/>
          <w:szCs w:val="27"/>
        </w:rPr>
        <w:t xml:space="preserve">, que </w:t>
      </w:r>
      <w:r w:rsidR="007A47CF" w:rsidRPr="007450A8">
        <w:rPr>
          <w:sz w:val="27"/>
          <w:szCs w:val="27"/>
        </w:rPr>
        <w:t xml:space="preserve">“ratifica os atos do Poder Executivo Municipal como associado da Associação dos Município de Paraná – AMP e dá outras providência”, </w:t>
      </w:r>
      <w:r w:rsidR="000271CC" w:rsidRPr="007450A8">
        <w:rPr>
          <w:sz w:val="27"/>
          <w:szCs w:val="27"/>
        </w:rPr>
        <w:t xml:space="preserve"> </w:t>
      </w:r>
      <w:r w:rsidR="000271CC" w:rsidRPr="007450A8">
        <w:rPr>
          <w:bCs/>
          <w:sz w:val="27"/>
          <w:szCs w:val="27"/>
        </w:rPr>
        <w:lastRenderedPageBreak/>
        <w:t>encaminhado</w:t>
      </w:r>
      <w:r w:rsidR="000271CC" w:rsidRPr="007450A8">
        <w:rPr>
          <w:sz w:val="27"/>
          <w:szCs w:val="27"/>
        </w:rPr>
        <w:t xml:space="preserve"> à Comissão de Constituição, Legislação e Justiça</w:t>
      </w:r>
      <w:r w:rsidR="007A47CF" w:rsidRPr="007450A8">
        <w:rPr>
          <w:sz w:val="27"/>
          <w:szCs w:val="27"/>
        </w:rPr>
        <w:t xml:space="preserve"> e de Finanças, Orçamento e Fiscalização,</w:t>
      </w:r>
      <w:r w:rsidR="000271CC" w:rsidRPr="007450A8">
        <w:rPr>
          <w:sz w:val="27"/>
          <w:szCs w:val="27"/>
        </w:rPr>
        <w:t xml:space="preserve"> para parecer no prazo legal; </w:t>
      </w:r>
      <w:r w:rsidR="00084013" w:rsidRPr="007450A8">
        <w:rPr>
          <w:b/>
          <w:sz w:val="27"/>
          <w:szCs w:val="27"/>
          <w:u w:val="single"/>
        </w:rPr>
        <w:t>O</w:t>
      </w:r>
      <w:r w:rsidR="00E513D8" w:rsidRPr="007450A8">
        <w:rPr>
          <w:b/>
          <w:sz w:val="27"/>
          <w:szCs w:val="27"/>
          <w:u w:val="single"/>
        </w:rPr>
        <w:t>F/GP/NR/025/2024</w:t>
      </w:r>
      <w:r w:rsidR="00A1678D" w:rsidRPr="007450A8">
        <w:rPr>
          <w:bCs/>
          <w:sz w:val="27"/>
          <w:szCs w:val="27"/>
        </w:rPr>
        <w:t xml:space="preserve"> do</w:t>
      </w:r>
      <w:r w:rsidR="00E513D8" w:rsidRPr="007450A8">
        <w:rPr>
          <w:bCs/>
          <w:sz w:val="27"/>
          <w:szCs w:val="27"/>
        </w:rPr>
        <w:t xml:space="preserve"> Executivo Municipal, encaminhando cópia da Lei Municipal nº 2.342/2024, devidamente publicada no Diário Oficial dos Município</w:t>
      </w:r>
      <w:r w:rsidR="007450A8">
        <w:rPr>
          <w:bCs/>
          <w:sz w:val="27"/>
          <w:szCs w:val="27"/>
        </w:rPr>
        <w:t>s</w:t>
      </w:r>
      <w:r w:rsidR="00E513D8" w:rsidRPr="007450A8">
        <w:rPr>
          <w:bCs/>
          <w:sz w:val="27"/>
          <w:szCs w:val="27"/>
        </w:rPr>
        <w:t xml:space="preserve"> de Paraná e no Jornal Umuarama Ilustrado edição 12946 de 15.02.2024 – caderno de publicações legais.</w:t>
      </w:r>
      <w:r w:rsidR="00406869" w:rsidRPr="007450A8">
        <w:rPr>
          <w:bCs/>
          <w:sz w:val="27"/>
          <w:szCs w:val="27"/>
        </w:rPr>
        <w:t xml:space="preserve"> </w:t>
      </w:r>
      <w:r w:rsidR="00406869" w:rsidRPr="007450A8">
        <w:rPr>
          <w:b/>
          <w:sz w:val="27"/>
          <w:szCs w:val="27"/>
          <w:u w:val="single"/>
        </w:rPr>
        <w:t>OF/GP/CIRC/NR/001/2024</w:t>
      </w:r>
      <w:r w:rsidR="00406869" w:rsidRPr="007450A8">
        <w:rPr>
          <w:bCs/>
          <w:sz w:val="27"/>
          <w:szCs w:val="27"/>
        </w:rPr>
        <w:t xml:space="preserve"> do Executivo Municipal, convidando os senhores vereadores pra participarem da Audiência Pública referente a apresentação e avaliação das metas fiscais do 3º quadrimestre de 2023 do Poder Executivo Municipal, e igualmente da prestação de contas e serviços da Secretaria Municipal de Saúde referente ao 3º quadrimestre de 2023, no dia 28 de fevereiro de 2024, às 16h00mi n, no plenário da Câmara Municipal de Guaíra.</w:t>
      </w:r>
      <w:r w:rsidR="00233D1C" w:rsidRPr="007450A8">
        <w:rPr>
          <w:bCs/>
          <w:sz w:val="27"/>
          <w:szCs w:val="27"/>
        </w:rPr>
        <w:t xml:space="preserve"> </w:t>
      </w:r>
      <w:r w:rsidR="006A6F60" w:rsidRPr="007450A8">
        <w:rPr>
          <w:b/>
          <w:bCs/>
          <w:sz w:val="27"/>
          <w:szCs w:val="27"/>
          <w:u w:val="single"/>
        </w:rPr>
        <w:t>Edital nº 0</w:t>
      </w:r>
      <w:r w:rsidR="00233D1C" w:rsidRPr="007450A8">
        <w:rPr>
          <w:b/>
          <w:bCs/>
          <w:sz w:val="27"/>
          <w:szCs w:val="27"/>
          <w:u w:val="single"/>
        </w:rPr>
        <w:t>1</w:t>
      </w:r>
      <w:r w:rsidR="006A6F60" w:rsidRPr="007450A8">
        <w:rPr>
          <w:b/>
          <w:bCs/>
          <w:sz w:val="27"/>
          <w:szCs w:val="27"/>
          <w:u w:val="single"/>
        </w:rPr>
        <w:t>/202</w:t>
      </w:r>
      <w:r w:rsidR="00233D1C" w:rsidRPr="007450A8">
        <w:rPr>
          <w:b/>
          <w:bCs/>
          <w:sz w:val="27"/>
          <w:szCs w:val="27"/>
          <w:u w:val="single"/>
        </w:rPr>
        <w:t>4</w:t>
      </w:r>
      <w:r w:rsidR="006A6F60" w:rsidRPr="007450A8">
        <w:rPr>
          <w:sz w:val="27"/>
          <w:szCs w:val="27"/>
        </w:rPr>
        <w:t xml:space="preserve">  da Comissão de Finanças,  Orçamento e fiscalização e Comissão de Educação, Saúde e Assistência, convocando a população para Audiência Pública, no dia 28 de </w:t>
      </w:r>
      <w:r w:rsidR="00233D1C" w:rsidRPr="007450A8">
        <w:rPr>
          <w:sz w:val="27"/>
          <w:szCs w:val="27"/>
        </w:rPr>
        <w:t>fevereiro</w:t>
      </w:r>
      <w:r w:rsidR="006A6F60" w:rsidRPr="007450A8">
        <w:rPr>
          <w:sz w:val="27"/>
          <w:szCs w:val="27"/>
        </w:rPr>
        <w:t xml:space="preserve"> de 202</w:t>
      </w:r>
      <w:r w:rsidR="00233D1C" w:rsidRPr="007450A8">
        <w:rPr>
          <w:sz w:val="27"/>
          <w:szCs w:val="27"/>
        </w:rPr>
        <w:t>4</w:t>
      </w:r>
      <w:r w:rsidR="006A6F60" w:rsidRPr="007450A8">
        <w:rPr>
          <w:sz w:val="27"/>
          <w:szCs w:val="27"/>
        </w:rPr>
        <w:t xml:space="preserve">, a partir das 16h00min, no Plenário da Câmara Municipal de Guaíra, quando será feita a demonstração e avaliação do cumprimento das metas fiscais do Poder Executivo Municipal, concernente ao </w:t>
      </w:r>
      <w:r w:rsidR="00233D1C" w:rsidRPr="007450A8">
        <w:rPr>
          <w:sz w:val="27"/>
          <w:szCs w:val="27"/>
        </w:rPr>
        <w:t>3</w:t>
      </w:r>
      <w:r w:rsidR="006A6F60" w:rsidRPr="007450A8">
        <w:rPr>
          <w:sz w:val="27"/>
          <w:szCs w:val="27"/>
        </w:rPr>
        <w:t>º quadrimestre do exercício de 2023</w:t>
      </w:r>
      <w:r w:rsidR="00D52031" w:rsidRPr="007450A8">
        <w:rPr>
          <w:sz w:val="27"/>
          <w:szCs w:val="27"/>
        </w:rPr>
        <w:t>, em atendimento às disposições da Lei Complementar nº 101/2000 – Lei de Respons</w:t>
      </w:r>
      <w:r w:rsidR="00531B92" w:rsidRPr="007450A8">
        <w:rPr>
          <w:sz w:val="27"/>
          <w:szCs w:val="27"/>
        </w:rPr>
        <w:t>a</w:t>
      </w:r>
      <w:r w:rsidR="00D52031" w:rsidRPr="007450A8">
        <w:rPr>
          <w:sz w:val="27"/>
          <w:szCs w:val="27"/>
        </w:rPr>
        <w:t>bilidade Fiscal, bem como apresentação das despesas do Poder Legisl</w:t>
      </w:r>
      <w:r w:rsidR="00531B92" w:rsidRPr="007450A8">
        <w:rPr>
          <w:sz w:val="27"/>
          <w:szCs w:val="27"/>
        </w:rPr>
        <w:t>a</w:t>
      </w:r>
      <w:r w:rsidR="00D52031" w:rsidRPr="007450A8">
        <w:rPr>
          <w:sz w:val="27"/>
          <w:szCs w:val="27"/>
        </w:rPr>
        <w:t xml:space="preserve">tivo durante o 3º quadrimestre. </w:t>
      </w:r>
      <w:r w:rsidR="00233D1C" w:rsidRPr="007450A8">
        <w:rPr>
          <w:sz w:val="27"/>
          <w:szCs w:val="27"/>
        </w:rPr>
        <w:t xml:space="preserve"> Na </w:t>
      </w:r>
      <w:r w:rsidR="00534A2D" w:rsidRPr="007450A8">
        <w:rPr>
          <w:sz w:val="27"/>
          <w:szCs w:val="27"/>
        </w:rPr>
        <w:t>sequência</w:t>
      </w:r>
      <w:r w:rsidR="00233D1C" w:rsidRPr="007450A8">
        <w:rPr>
          <w:sz w:val="27"/>
          <w:szCs w:val="27"/>
        </w:rPr>
        <w:t xml:space="preserve"> será feita a </w:t>
      </w:r>
      <w:r w:rsidR="00534A2D" w:rsidRPr="007450A8">
        <w:rPr>
          <w:sz w:val="27"/>
          <w:szCs w:val="27"/>
        </w:rPr>
        <w:t>P</w:t>
      </w:r>
      <w:r w:rsidR="00233D1C" w:rsidRPr="007450A8">
        <w:rPr>
          <w:sz w:val="27"/>
          <w:szCs w:val="27"/>
        </w:rPr>
        <w:t xml:space="preserve">restação de </w:t>
      </w:r>
      <w:r w:rsidR="00534A2D" w:rsidRPr="007450A8">
        <w:rPr>
          <w:sz w:val="27"/>
          <w:szCs w:val="27"/>
        </w:rPr>
        <w:t>C</w:t>
      </w:r>
      <w:r w:rsidR="00233D1C" w:rsidRPr="007450A8">
        <w:rPr>
          <w:sz w:val="27"/>
          <w:szCs w:val="27"/>
        </w:rPr>
        <w:t xml:space="preserve">ontras e </w:t>
      </w:r>
      <w:r w:rsidR="00534A2D" w:rsidRPr="007450A8">
        <w:rPr>
          <w:sz w:val="27"/>
          <w:szCs w:val="27"/>
        </w:rPr>
        <w:t>S</w:t>
      </w:r>
      <w:r w:rsidR="00233D1C" w:rsidRPr="007450A8">
        <w:rPr>
          <w:sz w:val="27"/>
          <w:szCs w:val="27"/>
        </w:rPr>
        <w:t>erviços da Secretaria Municipal de Saúde, referente ao 3º quadrimestre de 2023.</w:t>
      </w:r>
      <w:r w:rsidR="00616601" w:rsidRPr="007450A8">
        <w:rPr>
          <w:sz w:val="27"/>
          <w:szCs w:val="27"/>
        </w:rPr>
        <w:t xml:space="preserve"> </w:t>
      </w:r>
      <w:r w:rsidR="00616601" w:rsidRPr="007450A8">
        <w:rPr>
          <w:b/>
          <w:sz w:val="27"/>
          <w:szCs w:val="27"/>
          <w:u w:val="single"/>
        </w:rPr>
        <w:t>Ofício nº</w:t>
      </w:r>
      <w:r w:rsidR="008C0D28" w:rsidRPr="007450A8">
        <w:rPr>
          <w:b/>
          <w:sz w:val="27"/>
          <w:szCs w:val="27"/>
          <w:u w:val="single"/>
        </w:rPr>
        <w:t xml:space="preserve"> 007</w:t>
      </w:r>
      <w:r w:rsidR="00616601" w:rsidRPr="007450A8">
        <w:rPr>
          <w:b/>
          <w:sz w:val="27"/>
          <w:szCs w:val="27"/>
          <w:u w:val="single"/>
        </w:rPr>
        <w:t>/202</w:t>
      </w:r>
      <w:r w:rsidR="008C0D28" w:rsidRPr="007450A8">
        <w:rPr>
          <w:b/>
          <w:sz w:val="27"/>
          <w:szCs w:val="27"/>
          <w:u w:val="single"/>
        </w:rPr>
        <w:t>4</w:t>
      </w:r>
      <w:r w:rsidR="00616601" w:rsidRPr="007450A8">
        <w:rPr>
          <w:sz w:val="27"/>
          <w:szCs w:val="27"/>
        </w:rPr>
        <w:t xml:space="preserve"> do senhor Antônio Carlos Alves – Secretário Municipal de Fazenda, informando o valor do depósito efetuado pela municipalidade em favor do Legislativo Municipal, referente repasse do mês </w:t>
      </w:r>
      <w:r w:rsidR="004C564C" w:rsidRPr="007450A8">
        <w:rPr>
          <w:sz w:val="27"/>
          <w:szCs w:val="27"/>
        </w:rPr>
        <w:t>02</w:t>
      </w:r>
      <w:r w:rsidR="00616601" w:rsidRPr="007450A8">
        <w:rPr>
          <w:sz w:val="27"/>
          <w:szCs w:val="27"/>
        </w:rPr>
        <w:t>/202</w:t>
      </w:r>
      <w:r w:rsidR="004C564C" w:rsidRPr="007450A8">
        <w:rPr>
          <w:sz w:val="27"/>
          <w:szCs w:val="27"/>
        </w:rPr>
        <w:t>4</w:t>
      </w:r>
      <w:r w:rsidR="00616601" w:rsidRPr="007450A8">
        <w:rPr>
          <w:sz w:val="27"/>
          <w:szCs w:val="27"/>
        </w:rPr>
        <w:t xml:space="preserve">, no montante de R$ </w:t>
      </w:r>
      <w:r w:rsidR="004C564C" w:rsidRPr="007450A8">
        <w:rPr>
          <w:sz w:val="27"/>
          <w:szCs w:val="27"/>
        </w:rPr>
        <w:t>660.200,48</w:t>
      </w:r>
      <w:r w:rsidR="00616601" w:rsidRPr="007450A8">
        <w:rPr>
          <w:sz w:val="27"/>
          <w:szCs w:val="27"/>
        </w:rPr>
        <w:t xml:space="preserve">. </w:t>
      </w:r>
      <w:r w:rsidR="006E1522" w:rsidRPr="007450A8">
        <w:rPr>
          <w:sz w:val="27"/>
          <w:szCs w:val="27"/>
        </w:rPr>
        <w:t xml:space="preserve">Determinou </w:t>
      </w:r>
      <w:r w:rsidR="0030180A" w:rsidRPr="007450A8">
        <w:rPr>
          <w:sz w:val="27"/>
          <w:szCs w:val="27"/>
        </w:rPr>
        <w:t>o</w:t>
      </w:r>
      <w:r w:rsidR="006E1522" w:rsidRPr="007450A8">
        <w:rPr>
          <w:sz w:val="27"/>
          <w:szCs w:val="27"/>
        </w:rPr>
        <w:t xml:space="preserve"> senhor Presidente para que os referidos expedientes fiquem a disposição dos senhores vereadores e demais interessados, na Secretaria desta Casa.</w:t>
      </w:r>
      <w:r w:rsidR="00F7474A" w:rsidRPr="007450A8">
        <w:rPr>
          <w:sz w:val="27"/>
          <w:szCs w:val="27"/>
        </w:rPr>
        <w:t xml:space="preserve"> </w:t>
      </w:r>
      <w:r w:rsidR="005370E9" w:rsidRPr="007450A8">
        <w:rPr>
          <w:sz w:val="27"/>
          <w:szCs w:val="27"/>
        </w:rPr>
        <w:t>A seguir fo</w:t>
      </w:r>
      <w:r w:rsidR="00922C40" w:rsidRPr="007450A8">
        <w:rPr>
          <w:sz w:val="27"/>
          <w:szCs w:val="27"/>
        </w:rPr>
        <w:t>i</w:t>
      </w:r>
      <w:r w:rsidR="005370E9" w:rsidRPr="007450A8">
        <w:rPr>
          <w:sz w:val="27"/>
          <w:szCs w:val="27"/>
        </w:rPr>
        <w:t xml:space="preserve"> lida, </w:t>
      </w:r>
      <w:r w:rsidR="005370E9" w:rsidRPr="007450A8">
        <w:rPr>
          <w:sz w:val="27"/>
          <w:szCs w:val="27"/>
          <w:u w:val="single"/>
        </w:rPr>
        <w:t>DEFERIDAS</w:t>
      </w:r>
      <w:r w:rsidR="005370E9" w:rsidRPr="007450A8">
        <w:rPr>
          <w:sz w:val="27"/>
          <w:szCs w:val="27"/>
        </w:rPr>
        <w:t xml:space="preserve"> e encaminhada ao Executivo </w:t>
      </w:r>
      <w:r w:rsidR="006C7F87" w:rsidRPr="007450A8">
        <w:rPr>
          <w:sz w:val="27"/>
          <w:szCs w:val="27"/>
        </w:rPr>
        <w:t xml:space="preserve">Municipal </w:t>
      </w:r>
      <w:r w:rsidR="005370E9" w:rsidRPr="007450A8">
        <w:rPr>
          <w:sz w:val="27"/>
          <w:szCs w:val="27"/>
        </w:rPr>
        <w:t>a indicaç</w:t>
      </w:r>
      <w:r w:rsidR="00922C40" w:rsidRPr="007450A8">
        <w:rPr>
          <w:sz w:val="27"/>
          <w:szCs w:val="27"/>
        </w:rPr>
        <w:t>ão</w:t>
      </w:r>
      <w:r w:rsidR="005370E9" w:rsidRPr="007450A8">
        <w:rPr>
          <w:sz w:val="27"/>
          <w:szCs w:val="27"/>
        </w:rPr>
        <w:t xml:space="preserve"> seguinte:</w:t>
      </w:r>
      <w:r w:rsidR="00084013" w:rsidRPr="007450A8">
        <w:rPr>
          <w:sz w:val="27"/>
          <w:szCs w:val="27"/>
        </w:rPr>
        <w:t xml:space="preserve"> </w:t>
      </w:r>
      <w:r w:rsidR="00084013" w:rsidRPr="007450A8">
        <w:rPr>
          <w:b/>
          <w:sz w:val="27"/>
          <w:szCs w:val="27"/>
          <w:u w:val="single"/>
        </w:rPr>
        <w:t>INDICAÇÃO Nº.00</w:t>
      </w:r>
      <w:r w:rsidR="00922C40" w:rsidRPr="007450A8">
        <w:rPr>
          <w:b/>
          <w:sz w:val="27"/>
          <w:szCs w:val="27"/>
          <w:u w:val="single"/>
        </w:rPr>
        <w:t>5</w:t>
      </w:r>
      <w:r w:rsidR="00084013" w:rsidRPr="007450A8">
        <w:rPr>
          <w:b/>
          <w:sz w:val="27"/>
          <w:szCs w:val="27"/>
          <w:u w:val="single"/>
        </w:rPr>
        <w:t>/202</w:t>
      </w:r>
      <w:r w:rsidR="00316631" w:rsidRPr="007450A8">
        <w:rPr>
          <w:b/>
          <w:sz w:val="27"/>
          <w:szCs w:val="27"/>
          <w:u w:val="single"/>
        </w:rPr>
        <w:t>4</w:t>
      </w:r>
      <w:r w:rsidR="00084013" w:rsidRPr="007450A8">
        <w:rPr>
          <w:b/>
          <w:sz w:val="27"/>
          <w:szCs w:val="27"/>
        </w:rPr>
        <w:t xml:space="preserve"> </w:t>
      </w:r>
      <w:r w:rsidR="00240C3A" w:rsidRPr="007450A8">
        <w:rPr>
          <w:bCs/>
          <w:sz w:val="27"/>
          <w:szCs w:val="27"/>
        </w:rPr>
        <w:t>de autoria d</w:t>
      </w:r>
      <w:r w:rsidR="00316631" w:rsidRPr="007450A8">
        <w:rPr>
          <w:bCs/>
          <w:sz w:val="27"/>
          <w:szCs w:val="27"/>
        </w:rPr>
        <w:t>a</w:t>
      </w:r>
      <w:r w:rsidR="00240C3A" w:rsidRPr="007450A8">
        <w:rPr>
          <w:bCs/>
          <w:sz w:val="27"/>
          <w:szCs w:val="27"/>
        </w:rPr>
        <w:t xml:space="preserve"> vereador</w:t>
      </w:r>
      <w:r w:rsidR="00316631" w:rsidRPr="007450A8">
        <w:rPr>
          <w:bCs/>
          <w:sz w:val="27"/>
          <w:szCs w:val="27"/>
        </w:rPr>
        <w:t>a</w:t>
      </w:r>
      <w:r w:rsidR="00240C3A" w:rsidRPr="007450A8">
        <w:rPr>
          <w:bCs/>
          <w:sz w:val="27"/>
          <w:szCs w:val="27"/>
        </w:rPr>
        <w:t xml:space="preserve"> </w:t>
      </w:r>
      <w:r w:rsidR="00922C40" w:rsidRPr="007450A8">
        <w:rPr>
          <w:b/>
          <w:sz w:val="27"/>
          <w:szCs w:val="27"/>
        </w:rPr>
        <w:t>Karina Bach</w:t>
      </w:r>
      <w:r w:rsidR="00084013" w:rsidRPr="007450A8">
        <w:rPr>
          <w:sz w:val="27"/>
          <w:szCs w:val="27"/>
        </w:rPr>
        <w:t>, indicando ao Executivo Municipal</w:t>
      </w:r>
      <w:r w:rsidR="006C7F87" w:rsidRPr="007450A8">
        <w:rPr>
          <w:sz w:val="27"/>
          <w:szCs w:val="27"/>
        </w:rPr>
        <w:t xml:space="preserve"> </w:t>
      </w:r>
      <w:r w:rsidR="00240C3A" w:rsidRPr="007450A8">
        <w:rPr>
          <w:sz w:val="27"/>
          <w:szCs w:val="27"/>
        </w:rPr>
        <w:t>que através do</w:t>
      </w:r>
      <w:r w:rsidR="006C7F87" w:rsidRPr="007450A8">
        <w:rPr>
          <w:sz w:val="27"/>
          <w:szCs w:val="27"/>
        </w:rPr>
        <w:t xml:space="preserve"> setor competente da Municipalidade, </w:t>
      </w:r>
      <w:r w:rsidR="00922C40" w:rsidRPr="007450A8">
        <w:rPr>
          <w:sz w:val="27"/>
          <w:szCs w:val="27"/>
        </w:rPr>
        <w:t xml:space="preserve">providenciem a instalação de um ponto de ônibus adequado na estrada de acesso ao Cruzeirinho, especificamente em frente a Fecularia Pilão, a fim de garantir a segurança das crianças que esperam o transporte escolar diariamente naquela região. </w:t>
      </w:r>
      <w:r w:rsidR="00D93A4C" w:rsidRPr="007450A8">
        <w:rPr>
          <w:b/>
          <w:sz w:val="27"/>
          <w:szCs w:val="27"/>
          <w:u w:val="single"/>
        </w:rPr>
        <w:t xml:space="preserve">MOÇÃO </w:t>
      </w:r>
      <w:r w:rsidR="00084013" w:rsidRPr="007450A8">
        <w:rPr>
          <w:b/>
          <w:sz w:val="27"/>
          <w:szCs w:val="27"/>
          <w:u w:val="single"/>
        </w:rPr>
        <w:t xml:space="preserve"> Nº.</w:t>
      </w:r>
      <w:r w:rsidR="00D93A4C" w:rsidRPr="007450A8">
        <w:rPr>
          <w:b/>
          <w:sz w:val="27"/>
          <w:szCs w:val="27"/>
          <w:u w:val="single"/>
        </w:rPr>
        <w:t xml:space="preserve"> </w:t>
      </w:r>
      <w:r w:rsidR="00084013" w:rsidRPr="007450A8">
        <w:rPr>
          <w:b/>
          <w:sz w:val="27"/>
          <w:szCs w:val="27"/>
          <w:u w:val="single"/>
        </w:rPr>
        <w:t>00</w:t>
      </w:r>
      <w:r w:rsidR="00D93A4C" w:rsidRPr="007450A8">
        <w:rPr>
          <w:b/>
          <w:sz w:val="27"/>
          <w:szCs w:val="27"/>
          <w:u w:val="single"/>
        </w:rPr>
        <w:t>1</w:t>
      </w:r>
      <w:r w:rsidR="00084013" w:rsidRPr="007450A8">
        <w:rPr>
          <w:b/>
          <w:sz w:val="27"/>
          <w:szCs w:val="27"/>
          <w:u w:val="single"/>
        </w:rPr>
        <w:t>/202</w:t>
      </w:r>
      <w:r w:rsidR="00316631" w:rsidRPr="007450A8">
        <w:rPr>
          <w:b/>
          <w:sz w:val="27"/>
          <w:szCs w:val="27"/>
          <w:u w:val="single"/>
        </w:rPr>
        <w:t>4</w:t>
      </w:r>
      <w:r w:rsidR="00084013" w:rsidRPr="007450A8">
        <w:rPr>
          <w:b/>
          <w:sz w:val="27"/>
          <w:szCs w:val="27"/>
        </w:rPr>
        <w:t xml:space="preserve"> </w:t>
      </w:r>
      <w:r w:rsidR="00084013" w:rsidRPr="007450A8">
        <w:rPr>
          <w:sz w:val="27"/>
          <w:szCs w:val="27"/>
        </w:rPr>
        <w:t xml:space="preserve">de </w:t>
      </w:r>
      <w:r w:rsidR="00D93A4C" w:rsidRPr="007450A8">
        <w:rPr>
          <w:sz w:val="27"/>
          <w:szCs w:val="27"/>
        </w:rPr>
        <w:t>autoria</w:t>
      </w:r>
      <w:r w:rsidR="00084013" w:rsidRPr="007450A8">
        <w:rPr>
          <w:sz w:val="27"/>
          <w:szCs w:val="27"/>
        </w:rPr>
        <w:t xml:space="preserve"> d</w:t>
      </w:r>
      <w:r w:rsidR="00240C3A" w:rsidRPr="007450A8">
        <w:rPr>
          <w:sz w:val="27"/>
          <w:szCs w:val="27"/>
        </w:rPr>
        <w:t>o</w:t>
      </w:r>
      <w:r w:rsidR="00084013" w:rsidRPr="007450A8">
        <w:rPr>
          <w:sz w:val="27"/>
          <w:szCs w:val="27"/>
        </w:rPr>
        <w:t xml:space="preserve"> vereador </w:t>
      </w:r>
      <w:r w:rsidR="00D93A4C" w:rsidRPr="007450A8">
        <w:rPr>
          <w:sz w:val="27"/>
          <w:szCs w:val="27"/>
        </w:rPr>
        <w:t>Valberto Paixão da Silva e coautoria dos demais vereadores integra</w:t>
      </w:r>
      <w:r w:rsidR="008304A2" w:rsidRPr="007450A8">
        <w:rPr>
          <w:sz w:val="27"/>
          <w:szCs w:val="27"/>
        </w:rPr>
        <w:t>n</w:t>
      </w:r>
      <w:r w:rsidR="00D93A4C" w:rsidRPr="007450A8">
        <w:rPr>
          <w:sz w:val="27"/>
          <w:szCs w:val="27"/>
        </w:rPr>
        <w:t>tes desta Casa</w:t>
      </w:r>
      <w:r w:rsidR="00084013" w:rsidRPr="007450A8">
        <w:rPr>
          <w:sz w:val="27"/>
          <w:szCs w:val="27"/>
        </w:rPr>
        <w:t>,</w:t>
      </w:r>
      <w:r w:rsidR="002D45A5" w:rsidRPr="007450A8">
        <w:rPr>
          <w:sz w:val="27"/>
          <w:szCs w:val="27"/>
        </w:rPr>
        <w:t xml:space="preserve"> de Reconhecimento, Aplausos e Congratulações,</w:t>
      </w:r>
      <w:r w:rsidR="000974A8" w:rsidRPr="007450A8">
        <w:rPr>
          <w:sz w:val="27"/>
          <w:szCs w:val="27"/>
        </w:rPr>
        <w:t xml:space="preserve"> </w:t>
      </w:r>
      <w:r w:rsidR="002D45A5" w:rsidRPr="007450A8">
        <w:rPr>
          <w:sz w:val="27"/>
          <w:szCs w:val="27"/>
        </w:rPr>
        <w:t xml:space="preserve">aos policiais 1º TEN. VITOR VOLTOLINI JUNIOR, CB. CARLOS MESSIAS MENEGUCI, CB. JOHNE OLIVEIRA COLERAUS, SD. JAQUES DOUGLAS SANTANA, SD. ALEX GOMES DA SILVA MULLER, SD. MAURICIO NAKASHIMA, E SD. CASSIO RAFAEL DE OLIVEIRA, do Batalhão de Polícia de Fronteira (BPFron) pelo trabalho de resgate de um cidadão guairense que estava em cárcere privado em área de invasão indígena na Vila Eletrosul, em 10 de janeiro de 2024. Submetida a discussão e não havendo interesse dos senhores vereadores em discuti-la, foi a mesma colocada em votação, a qual foi </w:t>
      </w:r>
      <w:r w:rsidR="002D45A5" w:rsidRPr="007450A8">
        <w:rPr>
          <w:sz w:val="27"/>
          <w:szCs w:val="27"/>
          <w:u w:val="single"/>
        </w:rPr>
        <w:t>APROVADA</w:t>
      </w:r>
      <w:r w:rsidR="002D45A5" w:rsidRPr="007450A8">
        <w:rPr>
          <w:sz w:val="27"/>
          <w:szCs w:val="27"/>
        </w:rPr>
        <w:t xml:space="preserve"> por unanimidade. </w:t>
      </w:r>
      <w:r w:rsidR="005A4E1A" w:rsidRPr="007450A8">
        <w:rPr>
          <w:sz w:val="27"/>
          <w:szCs w:val="27"/>
        </w:rPr>
        <w:t xml:space="preserve">Nesse momento, não havendo mais </w:t>
      </w:r>
      <w:r w:rsidR="005A4E1A" w:rsidRPr="007450A8">
        <w:rPr>
          <w:sz w:val="27"/>
          <w:szCs w:val="27"/>
        </w:rPr>
        <w:lastRenderedPageBreak/>
        <w:t xml:space="preserve">matérias inscritas no expediente, </w:t>
      </w:r>
      <w:r w:rsidR="005A4E1A" w:rsidRPr="007450A8">
        <w:rPr>
          <w:sz w:val="27"/>
          <w:szCs w:val="27"/>
        </w:rPr>
        <w:t>o</w:t>
      </w:r>
      <w:r w:rsidR="005A4E1A" w:rsidRPr="007450A8">
        <w:rPr>
          <w:sz w:val="27"/>
          <w:szCs w:val="27"/>
        </w:rPr>
        <w:t xml:space="preserve"> senhor Presidente, de acordo com o artigo 25 da Resolução nº. 2/2015, que instituiu o Código de Ética, comunicou aos senhores vereadores que os líderes de Bancadas (designados pelos Partidos), deverão indicar três (03) membros para integrarem o Conselho de Ética e Decoro Parlamentar, para mandato de um ano, cuja indicação deverá ser feita até a próxima </w:t>
      </w:r>
      <w:r w:rsidR="005A4E1A" w:rsidRPr="007450A8">
        <w:rPr>
          <w:sz w:val="27"/>
          <w:szCs w:val="27"/>
        </w:rPr>
        <w:t>quarta</w:t>
      </w:r>
      <w:r w:rsidR="005A4E1A" w:rsidRPr="007450A8">
        <w:rPr>
          <w:sz w:val="27"/>
          <w:szCs w:val="27"/>
        </w:rPr>
        <w:t>-feira,  dia 2</w:t>
      </w:r>
      <w:r w:rsidR="005A4E1A" w:rsidRPr="007450A8">
        <w:rPr>
          <w:sz w:val="27"/>
          <w:szCs w:val="27"/>
        </w:rPr>
        <w:t>8</w:t>
      </w:r>
      <w:r w:rsidR="005A4E1A" w:rsidRPr="007450A8">
        <w:rPr>
          <w:sz w:val="27"/>
          <w:szCs w:val="27"/>
        </w:rPr>
        <w:t xml:space="preserve"> de fevereiro.</w:t>
      </w:r>
      <w:r w:rsidR="005A4E1A" w:rsidRPr="007450A8">
        <w:rPr>
          <w:sz w:val="27"/>
          <w:szCs w:val="27"/>
        </w:rPr>
        <w:t xml:space="preserve"> De imediato, </w:t>
      </w:r>
      <w:r w:rsidR="002D45A5" w:rsidRPr="007450A8">
        <w:rPr>
          <w:sz w:val="27"/>
          <w:szCs w:val="27"/>
        </w:rPr>
        <w:t xml:space="preserve"> fizeram uso da tribuna como </w:t>
      </w:r>
      <w:r w:rsidR="002D45A5" w:rsidRPr="007450A8">
        <w:rPr>
          <w:sz w:val="27"/>
          <w:szCs w:val="27"/>
          <w:u w:val="single"/>
        </w:rPr>
        <w:t>ORADORES</w:t>
      </w:r>
      <w:r w:rsidR="002D45A5" w:rsidRPr="007450A8">
        <w:rPr>
          <w:sz w:val="27"/>
          <w:szCs w:val="27"/>
        </w:rPr>
        <w:t xml:space="preserve"> inscritos nesta sessão, os vereadores</w:t>
      </w:r>
      <w:r w:rsidR="00A71326" w:rsidRPr="007450A8">
        <w:rPr>
          <w:sz w:val="27"/>
          <w:szCs w:val="27"/>
        </w:rPr>
        <w:t xml:space="preserve"> </w:t>
      </w:r>
      <w:r w:rsidR="009E0A9F" w:rsidRPr="007450A8">
        <w:rPr>
          <w:sz w:val="27"/>
          <w:szCs w:val="27"/>
        </w:rPr>
        <w:t>Claudemir Delfino da Silva, Givanildo José Tirolti, José Cirineu Machado, Karina Bach, Raufi Edson Franco Pedroso, Sandro Sabino Borges</w:t>
      </w:r>
      <w:r w:rsidR="005A4E1A" w:rsidRPr="007450A8">
        <w:rPr>
          <w:sz w:val="27"/>
          <w:szCs w:val="27"/>
        </w:rPr>
        <w:t>,</w:t>
      </w:r>
      <w:r w:rsidR="009E0A9F" w:rsidRPr="007450A8">
        <w:rPr>
          <w:sz w:val="27"/>
          <w:szCs w:val="27"/>
        </w:rPr>
        <w:t xml:space="preserve"> Valberto Paixão da Silva e Adriano Cezar Richter (este último, após passar a presidência ao vereador José Cirineu Machado – vice-Presidente)</w:t>
      </w:r>
      <w:r w:rsidR="004A2F8B" w:rsidRPr="007450A8">
        <w:rPr>
          <w:sz w:val="27"/>
          <w:szCs w:val="27"/>
        </w:rPr>
        <w:t>,</w:t>
      </w:r>
      <w:r w:rsidR="00084013" w:rsidRPr="007450A8">
        <w:rPr>
          <w:sz w:val="27"/>
          <w:szCs w:val="27"/>
        </w:rPr>
        <w:t xml:space="preserve"> cujos pronunciamentos permanecerão à disposição dos senhores vereadores e demais interessados,</w:t>
      </w:r>
      <w:r w:rsidR="004A2F8B" w:rsidRPr="007450A8">
        <w:rPr>
          <w:sz w:val="27"/>
          <w:szCs w:val="27"/>
        </w:rPr>
        <w:t xml:space="preserve"> na Assessoria de Imprensa desta Casa,</w:t>
      </w:r>
      <w:r w:rsidR="00084013" w:rsidRPr="007450A8">
        <w:rPr>
          <w:sz w:val="27"/>
          <w:szCs w:val="27"/>
        </w:rPr>
        <w:t xml:space="preserve"> em gravação digital, pelo período de seis meses</w:t>
      </w:r>
      <w:r w:rsidR="004A2F8B" w:rsidRPr="007450A8">
        <w:rPr>
          <w:sz w:val="27"/>
          <w:szCs w:val="27"/>
        </w:rPr>
        <w:t xml:space="preserve">. </w:t>
      </w:r>
      <w:r w:rsidR="009D37D9" w:rsidRPr="007450A8">
        <w:rPr>
          <w:sz w:val="27"/>
          <w:szCs w:val="27"/>
        </w:rPr>
        <w:t xml:space="preserve">Encerrado os pronunciamentos dos senhores vereadores no horário reservado aos oradores, o senhor Presidente determinou ao senhor Secretário para fazer a chamada nominal dos senhores vereadores, para passar à ORDEM DO DIA, tendo sido registrada as presenças dos seguintes: </w:t>
      </w:r>
      <w:r w:rsidR="009D37D9" w:rsidRPr="007450A8">
        <w:rPr>
          <w:sz w:val="27"/>
          <w:szCs w:val="27"/>
          <w:u w:val="single"/>
        </w:rPr>
        <w:t>Adriano Cezar Richter</w:t>
      </w:r>
      <w:r w:rsidR="009D37D9" w:rsidRPr="007450A8">
        <w:rPr>
          <w:sz w:val="27"/>
          <w:szCs w:val="27"/>
        </w:rPr>
        <w:t xml:space="preserve">, </w:t>
      </w:r>
      <w:r w:rsidR="009D37D9" w:rsidRPr="007450A8">
        <w:rPr>
          <w:sz w:val="27"/>
          <w:szCs w:val="27"/>
          <w:u w:val="single"/>
        </w:rPr>
        <w:t>Claudemir Delfino da Silva</w:t>
      </w:r>
      <w:r w:rsidR="009D37D9" w:rsidRPr="007450A8">
        <w:rPr>
          <w:sz w:val="27"/>
          <w:szCs w:val="27"/>
        </w:rPr>
        <w:t xml:space="preserve">, </w:t>
      </w:r>
      <w:r w:rsidR="009D37D9" w:rsidRPr="007450A8">
        <w:rPr>
          <w:sz w:val="27"/>
          <w:szCs w:val="27"/>
          <w:u w:val="single"/>
        </w:rPr>
        <w:t>Cristiane Giangarelli</w:t>
      </w:r>
      <w:r w:rsidR="009D37D9" w:rsidRPr="007450A8">
        <w:rPr>
          <w:sz w:val="27"/>
          <w:szCs w:val="27"/>
        </w:rPr>
        <w:t xml:space="preserve">,  </w:t>
      </w:r>
      <w:r w:rsidR="009D37D9" w:rsidRPr="007450A8">
        <w:rPr>
          <w:sz w:val="27"/>
          <w:szCs w:val="27"/>
          <w:u w:val="single"/>
        </w:rPr>
        <w:t>Givanildo José Tirolti</w:t>
      </w:r>
      <w:r w:rsidR="009D37D9" w:rsidRPr="007450A8">
        <w:rPr>
          <w:sz w:val="27"/>
          <w:szCs w:val="27"/>
        </w:rPr>
        <w:t xml:space="preserve">, </w:t>
      </w:r>
      <w:r w:rsidR="009D37D9" w:rsidRPr="007450A8">
        <w:rPr>
          <w:sz w:val="27"/>
          <w:szCs w:val="27"/>
          <w:u w:val="single"/>
        </w:rPr>
        <w:t>José Cirineu Machado</w:t>
      </w:r>
      <w:r w:rsidR="009D37D9" w:rsidRPr="007450A8">
        <w:rPr>
          <w:sz w:val="27"/>
          <w:szCs w:val="27"/>
        </w:rPr>
        <w:t xml:space="preserve">, </w:t>
      </w:r>
      <w:r w:rsidR="009D37D9" w:rsidRPr="007450A8">
        <w:rPr>
          <w:sz w:val="27"/>
          <w:szCs w:val="27"/>
          <w:u w:val="single"/>
        </w:rPr>
        <w:t>Karina Bach</w:t>
      </w:r>
      <w:r w:rsidR="009D37D9" w:rsidRPr="007450A8">
        <w:rPr>
          <w:sz w:val="27"/>
          <w:szCs w:val="27"/>
        </w:rPr>
        <w:t xml:space="preserve">, </w:t>
      </w:r>
      <w:r w:rsidR="009D37D9" w:rsidRPr="007450A8">
        <w:rPr>
          <w:sz w:val="27"/>
          <w:szCs w:val="27"/>
          <w:u w:val="single"/>
        </w:rPr>
        <w:t>Mirele Paula Cetto Leite</w:t>
      </w:r>
      <w:r w:rsidR="009D37D9" w:rsidRPr="007450A8">
        <w:rPr>
          <w:sz w:val="27"/>
          <w:szCs w:val="27"/>
        </w:rPr>
        <w:t xml:space="preserve">, </w:t>
      </w:r>
      <w:r w:rsidR="009D37D9" w:rsidRPr="007450A8">
        <w:rPr>
          <w:sz w:val="27"/>
          <w:szCs w:val="27"/>
          <w:u w:val="single"/>
        </w:rPr>
        <w:t>Raufi Edson Franco Pedroso</w:t>
      </w:r>
      <w:r w:rsidR="009D37D9" w:rsidRPr="007450A8">
        <w:rPr>
          <w:sz w:val="27"/>
          <w:szCs w:val="27"/>
        </w:rPr>
        <w:t xml:space="preserve">, </w:t>
      </w:r>
      <w:r w:rsidR="009D37D9" w:rsidRPr="007450A8">
        <w:rPr>
          <w:sz w:val="27"/>
          <w:szCs w:val="27"/>
          <w:u w:val="single"/>
        </w:rPr>
        <w:t>Sandro Sabino Borges</w:t>
      </w:r>
      <w:r w:rsidR="009D37D9" w:rsidRPr="007450A8">
        <w:rPr>
          <w:sz w:val="27"/>
          <w:szCs w:val="27"/>
        </w:rPr>
        <w:t xml:space="preserve">, </w:t>
      </w:r>
      <w:r w:rsidR="009D37D9" w:rsidRPr="007450A8">
        <w:rPr>
          <w:sz w:val="27"/>
          <w:szCs w:val="27"/>
          <w:u w:val="single"/>
        </w:rPr>
        <w:t>Tereza Camilo dos Santos</w:t>
      </w:r>
      <w:r w:rsidR="009D37D9" w:rsidRPr="007450A8">
        <w:rPr>
          <w:sz w:val="27"/>
          <w:szCs w:val="27"/>
        </w:rPr>
        <w:t xml:space="preserve"> e </w:t>
      </w:r>
      <w:r w:rsidR="009D37D9" w:rsidRPr="007450A8">
        <w:rPr>
          <w:sz w:val="27"/>
          <w:szCs w:val="27"/>
          <w:u w:val="single"/>
        </w:rPr>
        <w:t>Valberto Paixão da Silva</w:t>
      </w:r>
      <w:r w:rsidR="009D37D9" w:rsidRPr="007450A8">
        <w:rPr>
          <w:sz w:val="27"/>
          <w:szCs w:val="27"/>
        </w:rPr>
        <w:t xml:space="preserve">. Verificado quórum legal, e dando continuidade aos trabalhos, o senhor Presidente determinou a leitura das matérias inscritas na </w:t>
      </w:r>
      <w:r w:rsidR="009D37D9" w:rsidRPr="007450A8">
        <w:rPr>
          <w:sz w:val="27"/>
          <w:szCs w:val="27"/>
          <w:u w:val="single"/>
        </w:rPr>
        <w:t>ORDEM DO DIA</w:t>
      </w:r>
      <w:r w:rsidR="009D37D9" w:rsidRPr="007450A8">
        <w:rPr>
          <w:sz w:val="27"/>
          <w:szCs w:val="27"/>
        </w:rPr>
        <w:t>, como segue:</w:t>
      </w:r>
      <w:r w:rsidR="004D17CB" w:rsidRPr="007450A8">
        <w:rPr>
          <w:sz w:val="27"/>
          <w:szCs w:val="27"/>
        </w:rPr>
        <w:t xml:space="preserve"> </w:t>
      </w:r>
      <w:r w:rsidR="004D17CB" w:rsidRPr="007450A8">
        <w:rPr>
          <w:b/>
          <w:bCs/>
          <w:color w:val="000000"/>
          <w:sz w:val="27"/>
          <w:szCs w:val="27"/>
          <w:u w:val="single"/>
        </w:rPr>
        <w:t>PROJETO DE LEI Nº 00</w:t>
      </w:r>
      <w:r w:rsidR="005202A4" w:rsidRPr="007450A8">
        <w:rPr>
          <w:b/>
          <w:bCs/>
          <w:color w:val="000000"/>
          <w:sz w:val="27"/>
          <w:szCs w:val="27"/>
          <w:u w:val="single"/>
        </w:rPr>
        <w:t>9</w:t>
      </w:r>
      <w:r w:rsidR="004D17CB" w:rsidRPr="007450A8">
        <w:rPr>
          <w:b/>
          <w:bCs/>
          <w:color w:val="000000"/>
          <w:sz w:val="27"/>
          <w:szCs w:val="27"/>
          <w:u w:val="single"/>
        </w:rPr>
        <w:t>/202</w:t>
      </w:r>
      <w:r w:rsidR="005202A4" w:rsidRPr="007450A8">
        <w:rPr>
          <w:b/>
          <w:bCs/>
          <w:color w:val="000000"/>
          <w:sz w:val="27"/>
          <w:szCs w:val="27"/>
          <w:u w:val="single"/>
        </w:rPr>
        <w:t>4</w:t>
      </w:r>
      <w:r w:rsidR="004D17CB" w:rsidRPr="007450A8">
        <w:rPr>
          <w:bCs/>
          <w:color w:val="000000"/>
          <w:sz w:val="27"/>
          <w:szCs w:val="27"/>
        </w:rPr>
        <w:t xml:space="preserve"> de iniciativa d</w:t>
      </w:r>
      <w:r w:rsidR="005202A4" w:rsidRPr="007450A8">
        <w:rPr>
          <w:bCs/>
          <w:color w:val="000000"/>
          <w:sz w:val="27"/>
          <w:szCs w:val="27"/>
        </w:rPr>
        <w:t>o Executivo Municipal</w:t>
      </w:r>
      <w:r w:rsidR="004D17CB" w:rsidRPr="007450A8">
        <w:rPr>
          <w:bCs/>
          <w:color w:val="000000"/>
          <w:sz w:val="27"/>
          <w:szCs w:val="27"/>
        </w:rPr>
        <w:t>, que  “</w:t>
      </w:r>
      <w:r w:rsidR="005202A4" w:rsidRPr="007450A8">
        <w:rPr>
          <w:bCs/>
          <w:color w:val="000000"/>
          <w:sz w:val="27"/>
          <w:szCs w:val="27"/>
        </w:rPr>
        <w:t>autoriza o Poder Executivo a contratar Operação de Crédito com a Caixa Econômica Federal, e dá outras providências</w:t>
      </w:r>
      <w:r w:rsidR="004D17CB" w:rsidRPr="007450A8">
        <w:rPr>
          <w:sz w:val="27"/>
          <w:szCs w:val="27"/>
        </w:rPr>
        <w:t xml:space="preserve">”. Submetido a discussão e não havendo interesse dos senhores vereadores em discuti-lo, foi o mesmo colocado em votação qual foi </w:t>
      </w:r>
      <w:r w:rsidR="004D17CB" w:rsidRPr="007450A8">
        <w:rPr>
          <w:sz w:val="27"/>
          <w:szCs w:val="27"/>
          <w:u w:val="single"/>
        </w:rPr>
        <w:t>APROVADO</w:t>
      </w:r>
      <w:r w:rsidR="004D17CB" w:rsidRPr="007450A8">
        <w:rPr>
          <w:sz w:val="27"/>
          <w:szCs w:val="27"/>
        </w:rPr>
        <w:t xml:space="preserve"> por unanimidade em </w:t>
      </w:r>
      <w:r w:rsidR="009D37D9" w:rsidRPr="007450A8">
        <w:rPr>
          <w:sz w:val="27"/>
          <w:szCs w:val="27"/>
        </w:rPr>
        <w:t>segunda</w:t>
      </w:r>
      <w:r w:rsidR="004D17CB" w:rsidRPr="007450A8">
        <w:rPr>
          <w:sz w:val="27"/>
          <w:szCs w:val="27"/>
        </w:rPr>
        <w:t xml:space="preserve"> (</w:t>
      </w:r>
      <w:r w:rsidR="009D37D9" w:rsidRPr="007450A8">
        <w:rPr>
          <w:sz w:val="27"/>
          <w:szCs w:val="27"/>
        </w:rPr>
        <w:t>2</w:t>
      </w:r>
      <w:r w:rsidR="004D17CB" w:rsidRPr="007450A8">
        <w:rPr>
          <w:sz w:val="27"/>
          <w:szCs w:val="27"/>
        </w:rPr>
        <w:t>ª)</w:t>
      </w:r>
      <w:r w:rsidR="009D37D9" w:rsidRPr="007450A8">
        <w:rPr>
          <w:sz w:val="27"/>
          <w:szCs w:val="27"/>
        </w:rPr>
        <w:t xml:space="preserve"> e última</w:t>
      </w:r>
      <w:r w:rsidR="004D17CB" w:rsidRPr="007450A8">
        <w:rPr>
          <w:sz w:val="27"/>
          <w:szCs w:val="27"/>
        </w:rPr>
        <w:t xml:space="preserve"> discussão e votação.</w:t>
      </w:r>
      <w:r w:rsidR="00885BF6" w:rsidRPr="007450A8">
        <w:rPr>
          <w:sz w:val="27"/>
          <w:szCs w:val="27"/>
        </w:rPr>
        <w:t xml:space="preserve"> </w:t>
      </w:r>
      <w:r w:rsidR="00885BF6" w:rsidRPr="007450A8">
        <w:rPr>
          <w:b/>
          <w:bCs/>
          <w:color w:val="000000"/>
          <w:sz w:val="27"/>
          <w:szCs w:val="27"/>
          <w:u w:val="single"/>
        </w:rPr>
        <w:t>PROJETO DE LEI Nº 008/2024</w:t>
      </w:r>
      <w:r w:rsidR="00885BF6" w:rsidRPr="007450A8">
        <w:rPr>
          <w:bCs/>
          <w:color w:val="000000"/>
          <w:sz w:val="27"/>
          <w:szCs w:val="27"/>
        </w:rPr>
        <w:t xml:space="preserve"> de iniciativa do Executivo Municipal, que  “autoriza o Poder Executivo</w:t>
      </w:r>
      <w:r w:rsidR="007839AB" w:rsidRPr="007450A8">
        <w:rPr>
          <w:bCs/>
          <w:color w:val="000000"/>
          <w:sz w:val="27"/>
          <w:szCs w:val="27"/>
        </w:rPr>
        <w:t xml:space="preserve"> </w:t>
      </w:r>
      <w:r w:rsidR="007839AB" w:rsidRPr="007450A8">
        <w:rPr>
          <w:sz w:val="27"/>
          <w:szCs w:val="27"/>
        </w:rPr>
        <w:t xml:space="preserve"> a alterar a LOA 2024 (Lei Municipal nº 2.323 de 07/12/2023 e a ajustar as programações estabelecidas no Plano Plurianual – 2022 a 2025 (Lei Municipal nº 2202 de 09/12/2021) e a Lei de Diretrizes Orçamentárias (Lei Municipal nº 2.321 de 07/12/2023), para criação de dotação para suprir as despesas com Modalidade Produção de Conjuntos Habitacionais para o município de Guaíra, Estado do Paraná, no valor R$ 6.316.050,00 (seis milhões, trezentos e dezesseis mil e cinquenta reais), por Operação de Crédito, conforme art. 43, </w:t>
      </w:r>
      <w:r w:rsidR="007839AB" w:rsidRPr="007450A8">
        <w:rPr>
          <w:rStyle w:val="Forte"/>
          <w:b w:val="0"/>
          <w:sz w:val="27"/>
          <w:szCs w:val="27"/>
        </w:rPr>
        <w:t>§ 1º</w:t>
      </w:r>
      <w:r w:rsidR="007839AB" w:rsidRPr="007450A8">
        <w:rPr>
          <w:sz w:val="27"/>
          <w:szCs w:val="27"/>
        </w:rPr>
        <w:t xml:space="preserve">, IV da Lei nº 4320/1964.” </w:t>
      </w:r>
      <w:r w:rsidR="00885BF6" w:rsidRPr="007450A8">
        <w:rPr>
          <w:sz w:val="27"/>
          <w:szCs w:val="27"/>
        </w:rPr>
        <w:t xml:space="preserve"> Submetido a discussão e não havendo interesse dos senhores vereadores em discuti-lo, foi o mesmo colocado em votação qual foi </w:t>
      </w:r>
      <w:r w:rsidR="00885BF6" w:rsidRPr="007450A8">
        <w:rPr>
          <w:sz w:val="27"/>
          <w:szCs w:val="27"/>
          <w:u w:val="single"/>
        </w:rPr>
        <w:t>APROVADO</w:t>
      </w:r>
      <w:r w:rsidR="00885BF6" w:rsidRPr="007450A8">
        <w:rPr>
          <w:sz w:val="27"/>
          <w:szCs w:val="27"/>
        </w:rPr>
        <w:t xml:space="preserve"> por unanimidade em </w:t>
      </w:r>
      <w:r w:rsidR="009D37D9" w:rsidRPr="007450A8">
        <w:rPr>
          <w:sz w:val="27"/>
          <w:szCs w:val="27"/>
        </w:rPr>
        <w:t>segunda</w:t>
      </w:r>
      <w:r w:rsidR="00885BF6" w:rsidRPr="007450A8">
        <w:rPr>
          <w:sz w:val="27"/>
          <w:szCs w:val="27"/>
        </w:rPr>
        <w:t xml:space="preserve"> (</w:t>
      </w:r>
      <w:r w:rsidR="009D37D9" w:rsidRPr="007450A8">
        <w:rPr>
          <w:sz w:val="27"/>
          <w:szCs w:val="27"/>
        </w:rPr>
        <w:t>2</w:t>
      </w:r>
      <w:r w:rsidR="00885BF6" w:rsidRPr="007450A8">
        <w:rPr>
          <w:sz w:val="27"/>
          <w:szCs w:val="27"/>
        </w:rPr>
        <w:t xml:space="preserve">ª) </w:t>
      </w:r>
      <w:r w:rsidR="009D37D9" w:rsidRPr="007450A8">
        <w:rPr>
          <w:sz w:val="27"/>
          <w:szCs w:val="27"/>
        </w:rPr>
        <w:t xml:space="preserve">e última </w:t>
      </w:r>
      <w:r w:rsidR="00885BF6" w:rsidRPr="007450A8">
        <w:rPr>
          <w:sz w:val="27"/>
          <w:szCs w:val="27"/>
        </w:rPr>
        <w:t>discussão e votação.</w:t>
      </w:r>
      <w:r w:rsidR="004D17CB" w:rsidRPr="007450A8">
        <w:rPr>
          <w:sz w:val="27"/>
          <w:szCs w:val="27"/>
        </w:rPr>
        <w:t xml:space="preserve"> Não havendo matéria inscrita na ORDEM DO DIA, fizeram uso da palavra no horário reservado às </w:t>
      </w:r>
      <w:r w:rsidR="004D17CB" w:rsidRPr="007450A8">
        <w:rPr>
          <w:sz w:val="27"/>
          <w:szCs w:val="27"/>
          <w:u w:val="single"/>
        </w:rPr>
        <w:t>COMUNICAÇÕES PARLAMENTARES</w:t>
      </w:r>
      <w:r w:rsidR="004D17CB" w:rsidRPr="007450A8">
        <w:rPr>
          <w:sz w:val="27"/>
          <w:szCs w:val="27"/>
        </w:rPr>
        <w:t xml:space="preserve">, </w:t>
      </w:r>
      <w:r w:rsidR="007450A8" w:rsidRPr="007450A8">
        <w:rPr>
          <w:sz w:val="27"/>
          <w:szCs w:val="27"/>
        </w:rPr>
        <w:t>os vereadores Cristiane Giangarelli, A</w:t>
      </w:r>
      <w:r w:rsidR="007C3906" w:rsidRPr="007450A8">
        <w:rPr>
          <w:sz w:val="27"/>
          <w:szCs w:val="27"/>
        </w:rPr>
        <w:t>driano Cezar Richter</w:t>
      </w:r>
      <w:r w:rsidR="005551A4" w:rsidRPr="007450A8">
        <w:rPr>
          <w:sz w:val="27"/>
          <w:szCs w:val="27"/>
        </w:rPr>
        <w:t xml:space="preserve"> (após passar a presidência a</w:t>
      </w:r>
      <w:r w:rsidR="007C3906" w:rsidRPr="007450A8">
        <w:rPr>
          <w:sz w:val="27"/>
          <w:szCs w:val="27"/>
        </w:rPr>
        <w:t>o</w:t>
      </w:r>
      <w:r w:rsidR="005551A4" w:rsidRPr="007450A8">
        <w:rPr>
          <w:sz w:val="27"/>
          <w:szCs w:val="27"/>
        </w:rPr>
        <w:t xml:space="preserve"> vereador </w:t>
      </w:r>
      <w:r w:rsidR="007C3906" w:rsidRPr="007450A8">
        <w:rPr>
          <w:sz w:val="27"/>
          <w:szCs w:val="27"/>
        </w:rPr>
        <w:t>José Cirineu Machado</w:t>
      </w:r>
      <w:r w:rsidR="005551A4" w:rsidRPr="007450A8">
        <w:rPr>
          <w:sz w:val="27"/>
          <w:szCs w:val="27"/>
        </w:rPr>
        <w:t xml:space="preserve"> – Vice-Presidente),</w:t>
      </w:r>
      <w:r w:rsidR="007450A8" w:rsidRPr="007450A8">
        <w:rPr>
          <w:sz w:val="27"/>
          <w:szCs w:val="27"/>
        </w:rPr>
        <w:t xml:space="preserve"> Tereza Camilo dos Santos, </w:t>
      </w:r>
      <w:r w:rsidR="007C3906" w:rsidRPr="007450A8">
        <w:rPr>
          <w:sz w:val="27"/>
          <w:szCs w:val="27"/>
        </w:rPr>
        <w:t xml:space="preserve">Raufi Edson Franco Pedroso e </w:t>
      </w:r>
      <w:r w:rsidR="007450A8" w:rsidRPr="007450A8">
        <w:rPr>
          <w:sz w:val="27"/>
          <w:szCs w:val="27"/>
        </w:rPr>
        <w:t xml:space="preserve"> Karina Bach,</w:t>
      </w:r>
      <w:r w:rsidR="004A2F8B" w:rsidRPr="007450A8">
        <w:rPr>
          <w:sz w:val="27"/>
          <w:szCs w:val="27"/>
        </w:rPr>
        <w:t xml:space="preserve"> cujos </w:t>
      </w:r>
      <w:r w:rsidR="004A2F8B" w:rsidRPr="007450A8">
        <w:rPr>
          <w:sz w:val="27"/>
          <w:szCs w:val="27"/>
        </w:rPr>
        <w:lastRenderedPageBreak/>
        <w:t>pronunciamentos permanecerão à disposição dos senhores vereadores e demais interessados, na Assessoria de Imprensa dessa Casa, pelo período de seis meses, em gravação digital.</w:t>
      </w:r>
      <w:r w:rsidR="007C3906" w:rsidRPr="007450A8">
        <w:rPr>
          <w:sz w:val="27"/>
          <w:szCs w:val="27"/>
        </w:rPr>
        <w:t xml:space="preserve"> Os vereadores Claudemir Delfino da Silva</w:t>
      </w:r>
      <w:r w:rsidR="007450A8" w:rsidRPr="007450A8">
        <w:rPr>
          <w:sz w:val="27"/>
          <w:szCs w:val="27"/>
        </w:rPr>
        <w:t xml:space="preserve"> e</w:t>
      </w:r>
      <w:r w:rsidR="007C3906" w:rsidRPr="007450A8">
        <w:rPr>
          <w:sz w:val="27"/>
          <w:szCs w:val="27"/>
        </w:rPr>
        <w:t xml:space="preserve"> Givanildo José Tirolti</w:t>
      </w:r>
      <w:r w:rsidR="00045350" w:rsidRPr="007450A8">
        <w:rPr>
          <w:sz w:val="27"/>
          <w:szCs w:val="27"/>
        </w:rPr>
        <w:t xml:space="preserve"> dispensaram o uso da palavra.</w:t>
      </w:r>
      <w:r w:rsidR="004A2F8B" w:rsidRPr="007450A8">
        <w:rPr>
          <w:sz w:val="27"/>
          <w:szCs w:val="27"/>
        </w:rPr>
        <w:t xml:space="preserve"> </w:t>
      </w:r>
      <w:r w:rsidR="007450A8" w:rsidRPr="007450A8">
        <w:rPr>
          <w:sz w:val="27"/>
          <w:szCs w:val="27"/>
        </w:rPr>
        <w:t xml:space="preserve">Para a pauta da ORDEM DO DIA da próxima sessão ordinária, ficam inscritas matérias que se encontram nas comissões Permanentes </w:t>
      </w:r>
      <w:r w:rsidR="007450A8" w:rsidRPr="007450A8">
        <w:rPr>
          <w:sz w:val="27"/>
          <w:szCs w:val="27"/>
        </w:rPr>
        <w:t xml:space="preserve">desta Casa e que porventura venham a ser apresentada ao plenário dentro do prazo regimental. </w:t>
      </w:r>
      <w:r w:rsidR="00E34137" w:rsidRPr="007450A8">
        <w:rPr>
          <w:sz w:val="27"/>
          <w:szCs w:val="27"/>
        </w:rPr>
        <w:t>Não havendo mais nada a ser tratado nesta sessão, o Senhor Presidente passou a agradecer a presença de seus colegas vereadores pelo comparecimento, aos senhores funcionários desta Casa, público aqui presente, imprensa, internauta, radiouvintes</w:t>
      </w:r>
      <w:r w:rsidR="005551A4" w:rsidRPr="007450A8">
        <w:rPr>
          <w:sz w:val="27"/>
          <w:szCs w:val="27"/>
        </w:rPr>
        <w:t>, de</w:t>
      </w:r>
      <w:r w:rsidR="00E34137" w:rsidRPr="007450A8">
        <w:rPr>
          <w:sz w:val="27"/>
          <w:szCs w:val="27"/>
        </w:rPr>
        <w:t>clarando assim por encerrada a presente sessão ordinária, da qual foi transcrita est</w:t>
      </w:r>
      <w:r w:rsidR="00045350" w:rsidRPr="007450A8">
        <w:rPr>
          <w:sz w:val="27"/>
          <w:szCs w:val="27"/>
        </w:rPr>
        <w:t>a</w:t>
      </w:r>
      <w:r w:rsidR="00E34137" w:rsidRPr="007450A8">
        <w:rPr>
          <w:sz w:val="27"/>
          <w:szCs w:val="27"/>
        </w:rPr>
        <w:t xml:space="preserve"> Ata que após cumprido o disposto no artigo 114 do Regimento Interno, achada conforme e aprovada, será assinada pel</w:t>
      </w:r>
      <w:r w:rsidR="007450A8" w:rsidRPr="007450A8">
        <w:rPr>
          <w:sz w:val="27"/>
          <w:szCs w:val="27"/>
        </w:rPr>
        <w:t>o</w:t>
      </w:r>
      <w:r w:rsidR="00E34137" w:rsidRPr="007450A8">
        <w:rPr>
          <w:sz w:val="27"/>
          <w:szCs w:val="27"/>
        </w:rPr>
        <w:t xml:space="preserve"> senhor Presidente e senhor</w:t>
      </w:r>
      <w:r w:rsidR="007450A8" w:rsidRPr="007450A8">
        <w:rPr>
          <w:sz w:val="27"/>
          <w:szCs w:val="27"/>
        </w:rPr>
        <w:t>a</w:t>
      </w:r>
      <w:r w:rsidR="00E34137" w:rsidRPr="007450A8">
        <w:rPr>
          <w:sz w:val="27"/>
          <w:szCs w:val="27"/>
        </w:rPr>
        <w:t xml:space="preserve"> Secretári</w:t>
      </w:r>
      <w:r w:rsidR="007450A8" w:rsidRPr="007450A8">
        <w:rPr>
          <w:sz w:val="27"/>
          <w:szCs w:val="27"/>
        </w:rPr>
        <w:t>a</w:t>
      </w:r>
      <w:r w:rsidR="00E34137" w:rsidRPr="007450A8">
        <w:rPr>
          <w:sz w:val="27"/>
          <w:szCs w:val="27"/>
        </w:rPr>
        <w:t xml:space="preserve">. </w:t>
      </w:r>
    </w:p>
    <w:p w14:paraId="653B2909" w14:textId="3375150B" w:rsidR="00E61F44" w:rsidRPr="00CB70BE" w:rsidRDefault="00E61F44" w:rsidP="004A2F8B">
      <w:pPr>
        <w:pStyle w:val="Standard"/>
        <w:tabs>
          <w:tab w:val="left" w:pos="578"/>
        </w:tabs>
        <w:jc w:val="both"/>
        <w:rPr>
          <w:vanish/>
          <w:sz w:val="26"/>
          <w:szCs w:val="26"/>
          <w:specVanish/>
        </w:rPr>
      </w:pPr>
    </w:p>
    <w:p w14:paraId="29A22AD8" w14:textId="1281E675" w:rsidR="00E61F44" w:rsidRPr="00CB70BE" w:rsidRDefault="00E61F44" w:rsidP="00E61F44">
      <w:pPr>
        <w:rPr>
          <w:sz w:val="26"/>
          <w:szCs w:val="26"/>
        </w:rPr>
      </w:pPr>
    </w:p>
    <w:sectPr w:rsidR="00E61F44" w:rsidRPr="00CB70BE" w:rsidSect="007450A8">
      <w:pgSz w:w="12242" w:h="20163" w:code="5"/>
      <w:pgMar w:top="2438" w:right="902" w:bottom="4962" w:left="20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AF"/>
    <w:rsid w:val="00002F61"/>
    <w:rsid w:val="00003F8E"/>
    <w:rsid w:val="000271CC"/>
    <w:rsid w:val="000436D5"/>
    <w:rsid w:val="00045350"/>
    <w:rsid w:val="0005029D"/>
    <w:rsid w:val="000523A0"/>
    <w:rsid w:val="00072B69"/>
    <w:rsid w:val="00084013"/>
    <w:rsid w:val="000974A8"/>
    <w:rsid w:val="000E7FA9"/>
    <w:rsid w:val="00107C9D"/>
    <w:rsid w:val="001226BD"/>
    <w:rsid w:val="00124A95"/>
    <w:rsid w:val="00164F92"/>
    <w:rsid w:val="0016673B"/>
    <w:rsid w:val="00171F4D"/>
    <w:rsid w:val="001B166B"/>
    <w:rsid w:val="001B1B96"/>
    <w:rsid w:val="0021049F"/>
    <w:rsid w:val="00216C42"/>
    <w:rsid w:val="00224B14"/>
    <w:rsid w:val="002338FC"/>
    <w:rsid w:val="00233D1C"/>
    <w:rsid w:val="00240C3A"/>
    <w:rsid w:val="0029624B"/>
    <w:rsid w:val="00297877"/>
    <w:rsid w:val="00297E69"/>
    <w:rsid w:val="002A3D2D"/>
    <w:rsid w:val="002B2257"/>
    <w:rsid w:val="002B7241"/>
    <w:rsid w:val="002D0C20"/>
    <w:rsid w:val="002D45A5"/>
    <w:rsid w:val="002F06E6"/>
    <w:rsid w:val="002F0925"/>
    <w:rsid w:val="002F4A98"/>
    <w:rsid w:val="0030180A"/>
    <w:rsid w:val="00304026"/>
    <w:rsid w:val="00316631"/>
    <w:rsid w:val="00341D4A"/>
    <w:rsid w:val="00387731"/>
    <w:rsid w:val="00387821"/>
    <w:rsid w:val="003A5703"/>
    <w:rsid w:val="003B0FAF"/>
    <w:rsid w:val="003C057F"/>
    <w:rsid w:val="003D7088"/>
    <w:rsid w:val="003E7F1D"/>
    <w:rsid w:val="00406869"/>
    <w:rsid w:val="004105CE"/>
    <w:rsid w:val="00427132"/>
    <w:rsid w:val="004735B1"/>
    <w:rsid w:val="00482B65"/>
    <w:rsid w:val="0048393E"/>
    <w:rsid w:val="004A2F8B"/>
    <w:rsid w:val="004A5F8E"/>
    <w:rsid w:val="004C564C"/>
    <w:rsid w:val="004D17CB"/>
    <w:rsid w:val="004F0A6B"/>
    <w:rsid w:val="00500D25"/>
    <w:rsid w:val="00501702"/>
    <w:rsid w:val="005202A4"/>
    <w:rsid w:val="00531B92"/>
    <w:rsid w:val="00532872"/>
    <w:rsid w:val="00534A2D"/>
    <w:rsid w:val="005370E9"/>
    <w:rsid w:val="00552B29"/>
    <w:rsid w:val="005551A4"/>
    <w:rsid w:val="00575270"/>
    <w:rsid w:val="00583E98"/>
    <w:rsid w:val="00586434"/>
    <w:rsid w:val="0059502F"/>
    <w:rsid w:val="005A1CF3"/>
    <w:rsid w:val="005A4E1A"/>
    <w:rsid w:val="005C02F1"/>
    <w:rsid w:val="005E1464"/>
    <w:rsid w:val="005E6297"/>
    <w:rsid w:val="005F4A54"/>
    <w:rsid w:val="00606C5F"/>
    <w:rsid w:val="00616601"/>
    <w:rsid w:val="006272A5"/>
    <w:rsid w:val="006548C7"/>
    <w:rsid w:val="00684CF5"/>
    <w:rsid w:val="006A296D"/>
    <w:rsid w:val="006A6F60"/>
    <w:rsid w:val="006C7F87"/>
    <w:rsid w:val="006E077C"/>
    <w:rsid w:val="006E1522"/>
    <w:rsid w:val="006E33E5"/>
    <w:rsid w:val="007450A8"/>
    <w:rsid w:val="007839AB"/>
    <w:rsid w:val="00791BBC"/>
    <w:rsid w:val="00791D7F"/>
    <w:rsid w:val="007A47CF"/>
    <w:rsid w:val="007C3906"/>
    <w:rsid w:val="007C73AA"/>
    <w:rsid w:val="007D03FE"/>
    <w:rsid w:val="007E696B"/>
    <w:rsid w:val="007F2BF4"/>
    <w:rsid w:val="007F75D5"/>
    <w:rsid w:val="008128CE"/>
    <w:rsid w:val="00820AA5"/>
    <w:rsid w:val="008220B4"/>
    <w:rsid w:val="008240CE"/>
    <w:rsid w:val="008304A2"/>
    <w:rsid w:val="00840565"/>
    <w:rsid w:val="00875CD0"/>
    <w:rsid w:val="00885BF6"/>
    <w:rsid w:val="00891BF0"/>
    <w:rsid w:val="00891F64"/>
    <w:rsid w:val="00897EE3"/>
    <w:rsid w:val="008A7EC0"/>
    <w:rsid w:val="008C0D28"/>
    <w:rsid w:val="008D4685"/>
    <w:rsid w:val="00900633"/>
    <w:rsid w:val="0092045D"/>
    <w:rsid w:val="00922C40"/>
    <w:rsid w:val="0093353C"/>
    <w:rsid w:val="00937093"/>
    <w:rsid w:val="00937689"/>
    <w:rsid w:val="009549E9"/>
    <w:rsid w:val="00961FDB"/>
    <w:rsid w:val="0098361E"/>
    <w:rsid w:val="00994CA9"/>
    <w:rsid w:val="009B73DA"/>
    <w:rsid w:val="009D37D9"/>
    <w:rsid w:val="009E0A9F"/>
    <w:rsid w:val="00A1678D"/>
    <w:rsid w:val="00A350D5"/>
    <w:rsid w:val="00A603DD"/>
    <w:rsid w:val="00A648F1"/>
    <w:rsid w:val="00A71326"/>
    <w:rsid w:val="00A77671"/>
    <w:rsid w:val="00A94A5E"/>
    <w:rsid w:val="00A96E71"/>
    <w:rsid w:val="00AB7815"/>
    <w:rsid w:val="00AC4193"/>
    <w:rsid w:val="00AC5529"/>
    <w:rsid w:val="00AC7ACA"/>
    <w:rsid w:val="00AE1CA8"/>
    <w:rsid w:val="00AE75FC"/>
    <w:rsid w:val="00AF1FEE"/>
    <w:rsid w:val="00AF38D7"/>
    <w:rsid w:val="00B25FB1"/>
    <w:rsid w:val="00B306EA"/>
    <w:rsid w:val="00B36052"/>
    <w:rsid w:val="00B50122"/>
    <w:rsid w:val="00B573CD"/>
    <w:rsid w:val="00B70486"/>
    <w:rsid w:val="00B76B64"/>
    <w:rsid w:val="00B82460"/>
    <w:rsid w:val="00BD6A0C"/>
    <w:rsid w:val="00C24CF2"/>
    <w:rsid w:val="00C279CC"/>
    <w:rsid w:val="00C362A3"/>
    <w:rsid w:val="00C5078B"/>
    <w:rsid w:val="00C54236"/>
    <w:rsid w:val="00C54754"/>
    <w:rsid w:val="00C56516"/>
    <w:rsid w:val="00C6406C"/>
    <w:rsid w:val="00C862D7"/>
    <w:rsid w:val="00CB4B77"/>
    <w:rsid w:val="00CB70BE"/>
    <w:rsid w:val="00CD572F"/>
    <w:rsid w:val="00CF3B21"/>
    <w:rsid w:val="00D170E5"/>
    <w:rsid w:val="00D25773"/>
    <w:rsid w:val="00D25801"/>
    <w:rsid w:val="00D36D49"/>
    <w:rsid w:val="00D516E0"/>
    <w:rsid w:val="00D52031"/>
    <w:rsid w:val="00D7024A"/>
    <w:rsid w:val="00D86E48"/>
    <w:rsid w:val="00D903DE"/>
    <w:rsid w:val="00D93A4C"/>
    <w:rsid w:val="00DA1798"/>
    <w:rsid w:val="00DA4191"/>
    <w:rsid w:val="00DC256C"/>
    <w:rsid w:val="00DC32D1"/>
    <w:rsid w:val="00DF3865"/>
    <w:rsid w:val="00E07E58"/>
    <w:rsid w:val="00E10300"/>
    <w:rsid w:val="00E34137"/>
    <w:rsid w:val="00E45CDA"/>
    <w:rsid w:val="00E513D8"/>
    <w:rsid w:val="00E61F44"/>
    <w:rsid w:val="00E8694D"/>
    <w:rsid w:val="00EC754E"/>
    <w:rsid w:val="00EF60DA"/>
    <w:rsid w:val="00F15896"/>
    <w:rsid w:val="00F65910"/>
    <w:rsid w:val="00F7474A"/>
    <w:rsid w:val="00F76EC9"/>
    <w:rsid w:val="00F937EB"/>
    <w:rsid w:val="00FA2488"/>
    <w:rsid w:val="00FF4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8F86"/>
  <w15:docId w15:val="{6961FDF4-FEC8-4F17-AE51-08EE95B5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B0FAF"/>
    <w:rPr>
      <w:sz w:val="28"/>
    </w:rPr>
  </w:style>
  <w:style w:type="character" w:customStyle="1" w:styleId="CorpodetextoChar">
    <w:name w:val="Corpo de texto Char"/>
    <w:basedOn w:val="Fontepargpadro"/>
    <w:link w:val="Corpodetexto"/>
    <w:rsid w:val="003B0FAF"/>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A96E71"/>
    <w:rPr>
      <w:rFonts w:ascii="Segoe UI" w:hAnsi="Segoe UI" w:cs="Segoe UI"/>
      <w:sz w:val="18"/>
      <w:szCs w:val="18"/>
    </w:rPr>
  </w:style>
  <w:style w:type="character" w:customStyle="1" w:styleId="TextodebaloChar">
    <w:name w:val="Texto de balão Char"/>
    <w:basedOn w:val="Fontepargpadro"/>
    <w:link w:val="Textodebalo"/>
    <w:uiPriority w:val="99"/>
    <w:semiHidden/>
    <w:rsid w:val="00A96E71"/>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E61F44"/>
    <w:pPr>
      <w:spacing w:after="120" w:line="480" w:lineRule="auto"/>
    </w:pPr>
  </w:style>
  <w:style w:type="character" w:customStyle="1" w:styleId="Corpodetexto2Char">
    <w:name w:val="Corpo de texto 2 Char"/>
    <w:basedOn w:val="Fontepargpadro"/>
    <w:link w:val="Corpodetexto2"/>
    <w:uiPriority w:val="99"/>
    <w:semiHidden/>
    <w:rsid w:val="00E61F44"/>
    <w:rPr>
      <w:rFonts w:ascii="Times New Roman" w:eastAsia="Times New Roman" w:hAnsi="Times New Roman" w:cs="Times New Roman"/>
      <w:sz w:val="20"/>
      <w:szCs w:val="20"/>
      <w:lang w:eastAsia="pt-BR"/>
    </w:rPr>
  </w:style>
  <w:style w:type="paragraph" w:customStyle="1" w:styleId="Standard">
    <w:name w:val="Standard"/>
    <w:rsid w:val="001B166B"/>
    <w:pPr>
      <w:suppressAutoHyphens/>
      <w:autoSpaceDN w:val="0"/>
      <w:spacing w:after="0" w:line="240" w:lineRule="auto"/>
      <w:textAlignment w:val="baseline"/>
    </w:pPr>
    <w:rPr>
      <w:rFonts w:ascii="Arial" w:eastAsia="SimSun, 宋体" w:hAnsi="Arial" w:cs="Arial"/>
      <w:kern w:val="3"/>
      <w:sz w:val="24"/>
      <w:szCs w:val="24"/>
      <w:lang w:eastAsia="zh-CN"/>
    </w:rPr>
  </w:style>
  <w:style w:type="character" w:styleId="Forte">
    <w:name w:val="Strong"/>
    <w:uiPriority w:val="22"/>
    <w:qFormat/>
    <w:rsid w:val="00783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1047">
      <w:bodyDiv w:val="1"/>
      <w:marLeft w:val="0"/>
      <w:marRight w:val="0"/>
      <w:marTop w:val="0"/>
      <w:marBottom w:val="0"/>
      <w:divBdr>
        <w:top w:val="none" w:sz="0" w:space="0" w:color="auto"/>
        <w:left w:val="none" w:sz="0" w:space="0" w:color="auto"/>
        <w:bottom w:val="none" w:sz="0" w:space="0" w:color="auto"/>
        <w:right w:val="none" w:sz="0" w:space="0" w:color="auto"/>
      </w:divBdr>
    </w:div>
    <w:div w:id="1016349417">
      <w:bodyDiv w:val="1"/>
      <w:marLeft w:val="0"/>
      <w:marRight w:val="0"/>
      <w:marTop w:val="0"/>
      <w:marBottom w:val="0"/>
      <w:divBdr>
        <w:top w:val="none" w:sz="0" w:space="0" w:color="auto"/>
        <w:left w:val="none" w:sz="0" w:space="0" w:color="auto"/>
        <w:bottom w:val="none" w:sz="0" w:space="0" w:color="auto"/>
        <w:right w:val="none" w:sz="0" w:space="0" w:color="auto"/>
      </w:divBdr>
    </w:div>
    <w:div w:id="1368293040">
      <w:bodyDiv w:val="1"/>
      <w:marLeft w:val="0"/>
      <w:marRight w:val="0"/>
      <w:marTop w:val="0"/>
      <w:marBottom w:val="0"/>
      <w:divBdr>
        <w:top w:val="none" w:sz="0" w:space="0" w:color="auto"/>
        <w:left w:val="none" w:sz="0" w:space="0" w:color="auto"/>
        <w:bottom w:val="none" w:sz="0" w:space="0" w:color="auto"/>
        <w:right w:val="none" w:sz="0" w:space="0" w:color="auto"/>
      </w:divBdr>
    </w:div>
    <w:div w:id="1491017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1600</Words>
  <Characters>8645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User</cp:lastModifiedBy>
  <cp:revision>21</cp:revision>
  <cp:lastPrinted>2024-02-28T13:44:00Z</cp:lastPrinted>
  <dcterms:created xsi:type="dcterms:W3CDTF">2024-02-27T18:54:00Z</dcterms:created>
  <dcterms:modified xsi:type="dcterms:W3CDTF">2024-02-28T13:45:00Z</dcterms:modified>
</cp:coreProperties>
</file>