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A7A4" w14:textId="6C926120" w:rsidR="008D0975" w:rsidRDefault="00176078" w:rsidP="008D0975">
      <w:pPr>
        <w:jc w:val="both"/>
        <w:rPr>
          <w:b/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</w:t>
      </w:r>
      <w:r w:rsidR="00BB5B0C">
        <w:rPr>
          <w:b/>
          <w:spacing w:val="20"/>
          <w:sz w:val="24"/>
          <w:szCs w:val="24"/>
          <w:u w:val="single"/>
        </w:rPr>
        <w:t>SUPRESSIVA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53D50922" w14:textId="77777777" w:rsidR="00A7359B" w:rsidRPr="005225A0" w:rsidRDefault="00A7359B" w:rsidP="008D0975">
      <w:pPr>
        <w:jc w:val="both"/>
        <w:rPr>
          <w:spacing w:val="20"/>
          <w:sz w:val="24"/>
          <w:szCs w:val="24"/>
          <w:u w:val="single"/>
        </w:rPr>
      </w:pPr>
    </w:p>
    <w:p w14:paraId="2ECC2CED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9E45630" w14:textId="30DF527D" w:rsidR="004558BA" w:rsidRPr="00B9209E" w:rsidRDefault="008D0975" w:rsidP="008D0975">
      <w:pPr>
        <w:jc w:val="both"/>
        <w:rPr>
          <w:spacing w:val="20"/>
          <w:sz w:val="24"/>
          <w:szCs w:val="24"/>
        </w:rPr>
      </w:pPr>
      <w:r w:rsidRPr="00B9209E">
        <w:rPr>
          <w:spacing w:val="20"/>
          <w:sz w:val="24"/>
          <w:szCs w:val="24"/>
        </w:rPr>
        <w:t xml:space="preserve">Ao Projeto de </w:t>
      </w:r>
      <w:r w:rsidR="00C8147A" w:rsidRPr="00B9209E">
        <w:rPr>
          <w:spacing w:val="20"/>
          <w:sz w:val="24"/>
          <w:szCs w:val="24"/>
        </w:rPr>
        <w:t>Lei</w:t>
      </w:r>
      <w:r w:rsidR="00B23741" w:rsidRPr="00B9209E">
        <w:rPr>
          <w:spacing w:val="20"/>
          <w:sz w:val="24"/>
          <w:szCs w:val="24"/>
        </w:rPr>
        <w:t xml:space="preserve"> </w:t>
      </w:r>
      <w:r w:rsidRPr="00B9209E">
        <w:rPr>
          <w:spacing w:val="20"/>
          <w:sz w:val="24"/>
          <w:szCs w:val="24"/>
        </w:rPr>
        <w:t>nº</w:t>
      </w:r>
      <w:r w:rsidR="0004281A" w:rsidRPr="00B9209E">
        <w:rPr>
          <w:spacing w:val="20"/>
          <w:sz w:val="24"/>
          <w:szCs w:val="24"/>
        </w:rPr>
        <w:t xml:space="preserve"> 0</w:t>
      </w:r>
      <w:r w:rsidR="00707D96">
        <w:rPr>
          <w:spacing w:val="20"/>
          <w:sz w:val="24"/>
          <w:szCs w:val="24"/>
        </w:rPr>
        <w:t>29</w:t>
      </w:r>
      <w:r w:rsidR="00B23741" w:rsidRPr="00B9209E">
        <w:rPr>
          <w:spacing w:val="20"/>
          <w:sz w:val="24"/>
          <w:szCs w:val="24"/>
        </w:rPr>
        <w:t>/202</w:t>
      </w:r>
      <w:r w:rsidR="00A7359B" w:rsidRPr="00B9209E">
        <w:rPr>
          <w:spacing w:val="20"/>
          <w:sz w:val="24"/>
          <w:szCs w:val="24"/>
        </w:rPr>
        <w:t xml:space="preserve">1 </w:t>
      </w:r>
      <w:r w:rsidR="00B9209E">
        <w:rPr>
          <w:spacing w:val="20"/>
          <w:sz w:val="24"/>
          <w:szCs w:val="24"/>
        </w:rPr>
        <w:t>de</w:t>
      </w:r>
      <w:r w:rsidR="00A7359B" w:rsidRPr="00B9209E">
        <w:rPr>
          <w:spacing w:val="20"/>
          <w:sz w:val="24"/>
          <w:szCs w:val="24"/>
        </w:rPr>
        <w:t xml:space="preserve"> autor</w:t>
      </w:r>
      <w:r w:rsidR="00B9209E">
        <w:rPr>
          <w:spacing w:val="20"/>
          <w:sz w:val="24"/>
          <w:szCs w:val="24"/>
        </w:rPr>
        <w:t>ia da</w:t>
      </w:r>
      <w:r w:rsidR="00A7359B" w:rsidRPr="00B9209E">
        <w:rPr>
          <w:spacing w:val="20"/>
          <w:sz w:val="24"/>
          <w:szCs w:val="24"/>
        </w:rPr>
        <w:t xml:space="preserve"> vereadora Carina Patrícia Bach</w:t>
      </w:r>
    </w:p>
    <w:p w14:paraId="77CB6453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50D4ABC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5E8A1B0E" w14:textId="44B2ED1A" w:rsidR="008D0975" w:rsidRPr="005225A0" w:rsidRDefault="00BE0BBC" w:rsidP="00707D96">
      <w:pPr>
        <w:ind w:left="1418" w:hanging="1418"/>
        <w:jc w:val="both"/>
        <w:rPr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A7359B" w:rsidRPr="00B9209E">
        <w:rPr>
          <w:sz w:val="24"/>
          <w:szCs w:val="24"/>
        </w:rPr>
        <w:t xml:space="preserve">Dispõe sobre a </w:t>
      </w:r>
      <w:r w:rsidR="00707D96">
        <w:rPr>
          <w:sz w:val="24"/>
          <w:szCs w:val="24"/>
        </w:rPr>
        <w:t xml:space="preserve">supressão do artigo 6° do </w:t>
      </w:r>
      <w:r w:rsidR="00A7359B" w:rsidRPr="00B9209E">
        <w:rPr>
          <w:sz w:val="24"/>
          <w:szCs w:val="24"/>
        </w:rPr>
        <w:t>Projeto de Lei nº 0</w:t>
      </w:r>
      <w:r w:rsidR="00707D96">
        <w:rPr>
          <w:sz w:val="24"/>
          <w:szCs w:val="24"/>
        </w:rPr>
        <w:t>29</w:t>
      </w:r>
      <w:r w:rsidR="00A7359B" w:rsidRPr="00B9209E">
        <w:rPr>
          <w:sz w:val="24"/>
          <w:szCs w:val="24"/>
        </w:rPr>
        <w:t>/</w:t>
      </w:r>
      <w:proofErr w:type="gramStart"/>
      <w:r w:rsidR="00A7359B" w:rsidRPr="00B9209E">
        <w:rPr>
          <w:sz w:val="24"/>
          <w:szCs w:val="24"/>
        </w:rPr>
        <w:t>202</w:t>
      </w:r>
      <w:r w:rsidR="00707D96">
        <w:rPr>
          <w:sz w:val="24"/>
          <w:szCs w:val="24"/>
        </w:rPr>
        <w:t xml:space="preserve">1, </w:t>
      </w:r>
      <w:r w:rsidR="00A7359B" w:rsidRPr="00B9209E">
        <w:rPr>
          <w:sz w:val="24"/>
          <w:szCs w:val="24"/>
        </w:rPr>
        <w:t xml:space="preserve"> </w:t>
      </w:r>
      <w:r w:rsidR="00707D96">
        <w:rPr>
          <w:sz w:val="24"/>
          <w:szCs w:val="24"/>
        </w:rPr>
        <w:t>renumerando</w:t>
      </w:r>
      <w:proofErr w:type="gramEnd"/>
      <w:r w:rsidR="00707D96">
        <w:rPr>
          <w:sz w:val="24"/>
          <w:szCs w:val="24"/>
        </w:rPr>
        <w:t xml:space="preserve"> os demais artigos.</w:t>
      </w:r>
    </w:p>
    <w:p w14:paraId="733CD0C2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7F219929" w14:textId="4930ADE4" w:rsidR="00A7359B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707D96">
        <w:rPr>
          <w:spacing w:val="20"/>
          <w:sz w:val="24"/>
          <w:szCs w:val="24"/>
        </w:rPr>
        <w:t>SUPRESSIVA</w:t>
      </w:r>
      <w:r w:rsidR="00E20169">
        <w:rPr>
          <w:spacing w:val="20"/>
          <w:sz w:val="24"/>
          <w:szCs w:val="24"/>
        </w:rPr>
        <w:t xml:space="preserve">, </w:t>
      </w:r>
      <w:r w:rsidR="00707D96">
        <w:rPr>
          <w:b/>
          <w:spacing w:val="20"/>
          <w:sz w:val="24"/>
          <w:szCs w:val="24"/>
        </w:rPr>
        <w:t xml:space="preserve">suprimindo o artigo 6° do Projeto de Lei n° 029/2021, renumerando os artigos subsequentes. </w:t>
      </w:r>
    </w:p>
    <w:p w14:paraId="46FDAF4F" w14:textId="77777777" w:rsidR="00A7359B" w:rsidRDefault="00A7359B" w:rsidP="004951C1">
      <w:pPr>
        <w:jc w:val="both"/>
        <w:rPr>
          <w:b/>
          <w:spacing w:val="20"/>
          <w:sz w:val="24"/>
          <w:szCs w:val="24"/>
        </w:rPr>
      </w:pPr>
    </w:p>
    <w:p w14:paraId="1479B2C9" w14:textId="7159088E" w:rsidR="003F4049" w:rsidRDefault="00A7359B" w:rsidP="00707D96">
      <w:pPr>
        <w:jc w:val="both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  <w:t xml:space="preserve">  </w:t>
      </w:r>
    </w:p>
    <w:p w14:paraId="1BCC772E" w14:textId="3174CC5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B9209E">
        <w:rPr>
          <w:spacing w:val="20"/>
          <w:sz w:val="24"/>
          <w:szCs w:val="24"/>
        </w:rPr>
        <w:t xml:space="preserve">ra Municipal de Guaíra – PR, </w:t>
      </w:r>
      <w:r w:rsidR="00707D96">
        <w:rPr>
          <w:spacing w:val="20"/>
          <w:sz w:val="24"/>
          <w:szCs w:val="24"/>
        </w:rPr>
        <w:t>09 de junho</w:t>
      </w:r>
      <w:r w:rsidR="00B9209E">
        <w:rPr>
          <w:spacing w:val="20"/>
          <w:sz w:val="24"/>
          <w:szCs w:val="24"/>
        </w:rPr>
        <w:t xml:space="preserve"> de 2021.</w:t>
      </w:r>
    </w:p>
    <w:p w14:paraId="0E04CEFE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6985B159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8F1A3AF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921502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0E0DEC3A" w14:textId="77777777" w:rsidR="008D0975" w:rsidRDefault="00B9209E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14:paraId="472C15C2" w14:textId="77777777" w:rsidR="00EB488C" w:rsidRDefault="00B9209E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 da Comissão de Constituição, Legislação e Justiça</w:t>
      </w:r>
    </w:p>
    <w:p w14:paraId="014B7F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4859E68A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BEE2123" w14:textId="77777777"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JOSÉ TIROLTI</w:t>
      </w:r>
    </w:p>
    <w:p w14:paraId="397A1B53" w14:textId="77777777" w:rsidR="00B9209E" w:rsidRDefault="00B9209E" w:rsidP="00B9209E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 da Comissão de Constituição, Legislação e Justiça</w:t>
      </w:r>
    </w:p>
    <w:p w14:paraId="1C77104D" w14:textId="77777777" w:rsidR="00B9209E" w:rsidRDefault="00B9209E" w:rsidP="00B9209E">
      <w:pPr>
        <w:jc w:val="center"/>
        <w:rPr>
          <w:spacing w:val="20"/>
          <w:sz w:val="24"/>
          <w:szCs w:val="24"/>
        </w:rPr>
      </w:pPr>
    </w:p>
    <w:p w14:paraId="1EB928F3" w14:textId="77777777" w:rsidR="00B9209E" w:rsidRDefault="00B9209E" w:rsidP="00B9209E">
      <w:pPr>
        <w:jc w:val="center"/>
        <w:rPr>
          <w:spacing w:val="20"/>
          <w:sz w:val="24"/>
          <w:szCs w:val="24"/>
        </w:rPr>
      </w:pPr>
    </w:p>
    <w:p w14:paraId="4064B6FD" w14:textId="77777777"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14:paraId="72CCD10A" w14:textId="77777777" w:rsidR="00B9209E" w:rsidRDefault="00B9209E" w:rsidP="00B9209E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 da Comissão de Constituição, Legislação e Justiça</w:t>
      </w:r>
    </w:p>
    <w:p w14:paraId="367C5143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5A464F14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5654A701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897AB0E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3D89FBD2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718E88EB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04279337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B9209E">
      <w:pgSz w:w="11906" w:h="16838"/>
      <w:pgMar w:top="2268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070D" w14:textId="77777777" w:rsidR="0008176F" w:rsidRDefault="0008176F" w:rsidP="00166A1E">
      <w:r>
        <w:separator/>
      </w:r>
    </w:p>
  </w:endnote>
  <w:endnote w:type="continuationSeparator" w:id="0">
    <w:p w14:paraId="623F5C33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18F" w14:textId="77777777" w:rsidR="0008176F" w:rsidRDefault="0008176F" w:rsidP="00166A1E">
      <w:r>
        <w:separator/>
      </w:r>
    </w:p>
  </w:footnote>
  <w:footnote w:type="continuationSeparator" w:id="0">
    <w:p w14:paraId="062453F3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63684C"/>
    <w:rsid w:val="00707D96"/>
    <w:rsid w:val="00726148"/>
    <w:rsid w:val="00757F56"/>
    <w:rsid w:val="007C38A0"/>
    <w:rsid w:val="00891495"/>
    <w:rsid w:val="008A259E"/>
    <w:rsid w:val="008D0975"/>
    <w:rsid w:val="008E7B68"/>
    <w:rsid w:val="00A7359B"/>
    <w:rsid w:val="00A92F35"/>
    <w:rsid w:val="00AA017A"/>
    <w:rsid w:val="00B17107"/>
    <w:rsid w:val="00B23741"/>
    <w:rsid w:val="00B861DF"/>
    <w:rsid w:val="00B9106C"/>
    <w:rsid w:val="00B91FC2"/>
    <w:rsid w:val="00B9209E"/>
    <w:rsid w:val="00BB5B0C"/>
    <w:rsid w:val="00BE0BBC"/>
    <w:rsid w:val="00C170C3"/>
    <w:rsid w:val="00C23F7A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70DB"/>
  <w15:docId w15:val="{DA420C73-2051-4B03-A5E1-B0C3E86A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2021-06-09T19:41:00Z</cp:lastPrinted>
  <dcterms:created xsi:type="dcterms:W3CDTF">2021-06-09T19:36:00Z</dcterms:created>
  <dcterms:modified xsi:type="dcterms:W3CDTF">2021-06-09T19:41:00Z</dcterms:modified>
</cp:coreProperties>
</file>