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5FC7C9C5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D83167">
        <w:rPr>
          <w:b/>
          <w:spacing w:val="20"/>
          <w:sz w:val="26"/>
          <w:szCs w:val="26"/>
          <w:u w:val="single"/>
        </w:rPr>
        <w:t>M</w:t>
      </w:r>
      <w:r w:rsidR="00C9585B" w:rsidRPr="001B0658">
        <w:rPr>
          <w:b/>
          <w:spacing w:val="20"/>
          <w:sz w:val="26"/>
          <w:szCs w:val="26"/>
          <w:u w:val="single"/>
        </w:rPr>
        <w:t>ODIFICATIVA</w:t>
      </w:r>
      <w:r w:rsidR="00D83167">
        <w:rPr>
          <w:b/>
          <w:spacing w:val="20"/>
          <w:sz w:val="26"/>
          <w:szCs w:val="26"/>
          <w:u w:val="single"/>
        </w:rPr>
        <w:t xml:space="preserve"> </w:t>
      </w:r>
      <w:r w:rsidR="008D0975" w:rsidRPr="001B0658">
        <w:rPr>
          <w:b/>
          <w:spacing w:val="20"/>
          <w:sz w:val="26"/>
          <w:szCs w:val="26"/>
          <w:u w:val="single"/>
        </w:rPr>
        <w:t>Nº</w:t>
      </w:r>
      <w:r w:rsidR="0063684C" w:rsidRPr="001B0658">
        <w:rPr>
          <w:b/>
          <w:spacing w:val="20"/>
          <w:sz w:val="26"/>
          <w:szCs w:val="26"/>
          <w:u w:val="single"/>
        </w:rPr>
        <w:t xml:space="preserve"> </w:t>
      </w:r>
      <w:r w:rsidR="00743FA9">
        <w:rPr>
          <w:b/>
          <w:spacing w:val="20"/>
          <w:sz w:val="26"/>
          <w:szCs w:val="26"/>
          <w:u w:val="single"/>
        </w:rPr>
        <w:t>12</w:t>
      </w:r>
      <w:r w:rsidR="00F05845" w:rsidRPr="001B0658">
        <w:rPr>
          <w:b/>
          <w:spacing w:val="20"/>
          <w:sz w:val="26"/>
          <w:szCs w:val="26"/>
          <w:u w:val="single"/>
        </w:rPr>
        <w:t>/</w:t>
      </w:r>
      <w:r w:rsidR="008D0975" w:rsidRPr="001B0658">
        <w:rPr>
          <w:b/>
          <w:spacing w:val="20"/>
          <w:sz w:val="26"/>
          <w:szCs w:val="26"/>
          <w:u w:val="single"/>
        </w:rPr>
        <w:t>20</w:t>
      </w:r>
      <w:r w:rsidR="00B23741" w:rsidRPr="001B0658">
        <w:rPr>
          <w:b/>
          <w:spacing w:val="20"/>
          <w:sz w:val="26"/>
          <w:szCs w:val="26"/>
          <w:u w:val="single"/>
        </w:rPr>
        <w:t>2</w:t>
      </w:r>
      <w:r w:rsidR="005E3A30" w:rsidRPr="001B0658">
        <w:rPr>
          <w:b/>
          <w:spacing w:val="20"/>
          <w:sz w:val="26"/>
          <w:szCs w:val="26"/>
          <w:u w:val="single"/>
        </w:rPr>
        <w:t>2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 </w:t>
      </w:r>
    </w:p>
    <w:p w14:paraId="4AA65CAA" w14:textId="77777777" w:rsidR="00E20169" w:rsidRPr="001B0658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6B3DB99A" w14:textId="4F7D3C21" w:rsidR="004558BA" w:rsidRPr="00D079C3" w:rsidRDefault="008D0975" w:rsidP="008D0975">
      <w:pPr>
        <w:jc w:val="both"/>
        <w:rPr>
          <w:b/>
          <w:spacing w:val="20"/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 xml:space="preserve">Ao Projeto de </w:t>
      </w:r>
      <w:r w:rsidR="00C8147A" w:rsidRPr="001B0658">
        <w:rPr>
          <w:b/>
          <w:spacing w:val="20"/>
          <w:sz w:val="26"/>
          <w:szCs w:val="26"/>
        </w:rPr>
        <w:t>Lei</w:t>
      </w:r>
      <w:r w:rsidR="00B23741" w:rsidRPr="001B0658">
        <w:rPr>
          <w:b/>
          <w:spacing w:val="20"/>
          <w:sz w:val="26"/>
          <w:szCs w:val="26"/>
        </w:rPr>
        <w:t xml:space="preserve"> </w:t>
      </w:r>
      <w:r w:rsidRPr="001B0658">
        <w:rPr>
          <w:b/>
          <w:spacing w:val="20"/>
          <w:sz w:val="26"/>
          <w:szCs w:val="26"/>
        </w:rPr>
        <w:t xml:space="preserve"> </w:t>
      </w:r>
      <w:r w:rsidRPr="00D079C3">
        <w:rPr>
          <w:b/>
          <w:spacing w:val="20"/>
          <w:sz w:val="26"/>
          <w:szCs w:val="26"/>
        </w:rPr>
        <w:t>nº</w:t>
      </w:r>
      <w:r w:rsidR="00D079C3">
        <w:rPr>
          <w:b/>
          <w:spacing w:val="20"/>
          <w:sz w:val="26"/>
          <w:szCs w:val="26"/>
        </w:rPr>
        <w:t>.</w:t>
      </w:r>
      <w:r w:rsidR="0004281A" w:rsidRPr="00D079C3">
        <w:rPr>
          <w:b/>
          <w:spacing w:val="20"/>
          <w:sz w:val="26"/>
          <w:szCs w:val="26"/>
        </w:rPr>
        <w:t xml:space="preserve"> </w:t>
      </w:r>
      <w:r w:rsidR="001B0658" w:rsidRPr="00D079C3">
        <w:rPr>
          <w:b/>
          <w:spacing w:val="20"/>
          <w:sz w:val="26"/>
          <w:szCs w:val="26"/>
        </w:rPr>
        <w:t>0</w:t>
      </w:r>
      <w:r w:rsidR="003D1CF5">
        <w:rPr>
          <w:b/>
          <w:spacing w:val="20"/>
          <w:sz w:val="26"/>
          <w:szCs w:val="26"/>
        </w:rPr>
        <w:t>4</w:t>
      </w:r>
      <w:r w:rsidR="00743FA9">
        <w:rPr>
          <w:b/>
          <w:spacing w:val="20"/>
          <w:sz w:val="26"/>
          <w:szCs w:val="26"/>
        </w:rPr>
        <w:t>9</w:t>
      </w:r>
      <w:r w:rsidR="00B23741" w:rsidRPr="00D079C3">
        <w:rPr>
          <w:b/>
          <w:spacing w:val="20"/>
          <w:sz w:val="26"/>
          <w:szCs w:val="26"/>
        </w:rPr>
        <w:t>/202</w:t>
      </w:r>
      <w:r w:rsidR="00E31715" w:rsidRPr="00D079C3">
        <w:rPr>
          <w:b/>
          <w:spacing w:val="20"/>
          <w:sz w:val="26"/>
          <w:szCs w:val="26"/>
        </w:rPr>
        <w:t>2</w:t>
      </w:r>
      <w:r w:rsidRPr="00D079C3">
        <w:rPr>
          <w:b/>
          <w:spacing w:val="20"/>
          <w:sz w:val="26"/>
          <w:szCs w:val="26"/>
        </w:rPr>
        <w:t xml:space="preserve"> – Autor</w:t>
      </w:r>
      <w:r w:rsidR="00DA0E52" w:rsidRPr="00D079C3">
        <w:rPr>
          <w:b/>
          <w:spacing w:val="20"/>
          <w:sz w:val="26"/>
          <w:szCs w:val="26"/>
        </w:rPr>
        <w:t xml:space="preserve">: </w:t>
      </w:r>
      <w:r w:rsidR="00743FA9">
        <w:rPr>
          <w:b/>
          <w:spacing w:val="20"/>
          <w:sz w:val="26"/>
          <w:szCs w:val="26"/>
        </w:rPr>
        <w:t xml:space="preserve">Executivo </w:t>
      </w:r>
      <w:r w:rsidR="004E74FE" w:rsidRPr="00D079C3">
        <w:rPr>
          <w:b/>
          <w:spacing w:val="20"/>
          <w:sz w:val="26"/>
          <w:szCs w:val="26"/>
        </w:rPr>
        <w:t>Municipal</w:t>
      </w:r>
      <w:r w:rsidR="00DA0E52" w:rsidRPr="00D079C3">
        <w:rPr>
          <w:b/>
          <w:spacing w:val="20"/>
          <w:sz w:val="26"/>
          <w:szCs w:val="26"/>
        </w:rPr>
        <w:t>.</w:t>
      </w:r>
    </w:p>
    <w:p w14:paraId="3A062C9A" w14:textId="77777777" w:rsidR="00C8147A" w:rsidRPr="00D079C3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19E9D9E7" w14:textId="77777777" w:rsidR="00C8147A" w:rsidRPr="001B0658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3B59311C" w14:textId="3EC3F728" w:rsidR="00BE0BBC" w:rsidRPr="00FB27B7" w:rsidRDefault="00BE0BBC" w:rsidP="00FB27B7">
      <w:pPr>
        <w:ind w:left="1418" w:hanging="1418"/>
        <w:jc w:val="both"/>
        <w:rPr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 xml:space="preserve">EMENTA: </w:t>
      </w:r>
      <w:r w:rsidR="00176078" w:rsidRPr="001B0658">
        <w:rPr>
          <w:sz w:val="26"/>
          <w:szCs w:val="26"/>
        </w:rPr>
        <w:t>“</w:t>
      </w:r>
      <w:r w:rsidR="00324F29" w:rsidRPr="001B0658">
        <w:rPr>
          <w:sz w:val="26"/>
          <w:szCs w:val="26"/>
        </w:rPr>
        <w:t xml:space="preserve">Altera </w:t>
      </w:r>
      <w:r w:rsidR="003D1CF5">
        <w:rPr>
          <w:sz w:val="26"/>
          <w:szCs w:val="26"/>
        </w:rPr>
        <w:t>a Epígrafe</w:t>
      </w:r>
      <w:r w:rsidR="00743FA9">
        <w:rPr>
          <w:sz w:val="26"/>
          <w:szCs w:val="26"/>
        </w:rPr>
        <w:t xml:space="preserve"> do Projeto de Lei nº 049/2022</w:t>
      </w:r>
      <w:r w:rsidR="00AE2459" w:rsidRPr="001B0658">
        <w:rPr>
          <w:b/>
          <w:bCs/>
          <w:sz w:val="26"/>
          <w:szCs w:val="26"/>
        </w:rPr>
        <w:t>”</w:t>
      </w:r>
      <w:r w:rsidR="004951C1" w:rsidRPr="001B0658">
        <w:rPr>
          <w:b/>
          <w:bCs/>
          <w:sz w:val="26"/>
          <w:szCs w:val="26"/>
        </w:rPr>
        <w:t>.</w:t>
      </w:r>
    </w:p>
    <w:p w14:paraId="77DC6989" w14:textId="77777777" w:rsidR="008D0975" w:rsidRPr="001B0658" w:rsidRDefault="008D0975" w:rsidP="003D1CF5">
      <w:pPr>
        <w:jc w:val="both"/>
        <w:rPr>
          <w:spacing w:val="20"/>
          <w:sz w:val="26"/>
          <w:szCs w:val="26"/>
        </w:rPr>
      </w:pPr>
    </w:p>
    <w:p w14:paraId="5DC9B091" w14:textId="32D4CCAD" w:rsidR="00042362" w:rsidRDefault="0004281A" w:rsidP="004951C1">
      <w:pPr>
        <w:jc w:val="both"/>
        <w:rPr>
          <w:b/>
          <w:bCs/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="00DA0E52" w:rsidRPr="001B0658">
        <w:rPr>
          <w:spacing w:val="20"/>
          <w:sz w:val="26"/>
          <w:szCs w:val="26"/>
        </w:rPr>
        <w:t xml:space="preserve">          </w:t>
      </w:r>
      <w:r w:rsidR="004E74FE">
        <w:rPr>
          <w:spacing w:val="20"/>
          <w:sz w:val="26"/>
          <w:szCs w:val="26"/>
        </w:rPr>
        <w:t>A</w:t>
      </w:r>
      <w:r w:rsidR="00FB27B7">
        <w:rPr>
          <w:spacing w:val="20"/>
          <w:sz w:val="26"/>
          <w:szCs w:val="26"/>
        </w:rPr>
        <w:t>s</w:t>
      </w:r>
      <w:r w:rsidR="004E74FE">
        <w:rPr>
          <w:spacing w:val="20"/>
          <w:sz w:val="26"/>
          <w:szCs w:val="26"/>
        </w:rPr>
        <w:t xml:space="preserve"> Comiss</w:t>
      </w:r>
      <w:r w:rsidR="00FB27B7">
        <w:rPr>
          <w:spacing w:val="20"/>
          <w:sz w:val="26"/>
          <w:szCs w:val="26"/>
        </w:rPr>
        <w:t>ões</w:t>
      </w:r>
      <w:r w:rsidR="008D0975" w:rsidRPr="001B0658">
        <w:rPr>
          <w:spacing w:val="20"/>
          <w:sz w:val="26"/>
          <w:szCs w:val="26"/>
        </w:rPr>
        <w:t xml:space="preserve"> que </w:t>
      </w:r>
      <w:r w:rsidR="00C8147A" w:rsidRPr="001B0658">
        <w:rPr>
          <w:spacing w:val="20"/>
          <w:sz w:val="26"/>
          <w:szCs w:val="26"/>
        </w:rPr>
        <w:t>a presente</w:t>
      </w:r>
      <w:r w:rsidR="00F05845" w:rsidRPr="001B0658">
        <w:rPr>
          <w:spacing w:val="20"/>
          <w:sz w:val="26"/>
          <w:szCs w:val="26"/>
        </w:rPr>
        <w:t xml:space="preserve"> </w:t>
      </w:r>
      <w:r w:rsidR="00C8147A" w:rsidRPr="001B0658">
        <w:rPr>
          <w:spacing w:val="20"/>
          <w:sz w:val="26"/>
          <w:szCs w:val="26"/>
        </w:rPr>
        <w:t>subscreve</w:t>
      </w:r>
      <w:r w:rsidR="00FB27B7">
        <w:rPr>
          <w:spacing w:val="20"/>
          <w:sz w:val="26"/>
          <w:szCs w:val="26"/>
        </w:rPr>
        <w:t>m</w:t>
      </w:r>
      <w:r w:rsidRPr="001B0658">
        <w:rPr>
          <w:spacing w:val="20"/>
          <w:sz w:val="26"/>
          <w:szCs w:val="26"/>
        </w:rPr>
        <w:t>,</w:t>
      </w:r>
      <w:r w:rsidR="001757D7" w:rsidRPr="001B0658">
        <w:rPr>
          <w:spacing w:val="20"/>
          <w:sz w:val="26"/>
          <w:szCs w:val="26"/>
        </w:rPr>
        <w:t xml:space="preserve"> </w:t>
      </w:r>
      <w:r w:rsidR="008D0975" w:rsidRPr="001B0658">
        <w:rPr>
          <w:spacing w:val="20"/>
          <w:sz w:val="26"/>
          <w:szCs w:val="26"/>
        </w:rPr>
        <w:t>usando de suas atribuições legais e na forma regimental, submete</w:t>
      </w:r>
      <w:r w:rsidR="00FB27B7">
        <w:rPr>
          <w:spacing w:val="20"/>
          <w:sz w:val="26"/>
          <w:szCs w:val="26"/>
        </w:rPr>
        <w:t>m</w:t>
      </w:r>
      <w:r w:rsidR="008D0975" w:rsidRPr="001B0658">
        <w:rPr>
          <w:spacing w:val="20"/>
          <w:sz w:val="26"/>
          <w:szCs w:val="26"/>
        </w:rPr>
        <w:t xml:space="preserve"> à apreciação e deliberação do Plenário desta Casa de Leis, </w:t>
      </w:r>
      <w:r w:rsidRPr="001B0658">
        <w:rPr>
          <w:spacing w:val="20"/>
          <w:sz w:val="26"/>
          <w:szCs w:val="26"/>
        </w:rPr>
        <w:t>a presente EMENDA</w:t>
      </w:r>
      <w:r w:rsidR="00324F29" w:rsidRPr="001B0658">
        <w:rPr>
          <w:spacing w:val="20"/>
          <w:sz w:val="26"/>
          <w:szCs w:val="26"/>
        </w:rPr>
        <w:t xml:space="preserve"> </w:t>
      </w:r>
      <w:r w:rsidR="002B3F01">
        <w:rPr>
          <w:spacing w:val="20"/>
          <w:sz w:val="26"/>
          <w:szCs w:val="26"/>
        </w:rPr>
        <w:t>MODIFICATIVA</w:t>
      </w:r>
      <w:r w:rsidR="00743FA9">
        <w:rPr>
          <w:spacing w:val="20"/>
          <w:sz w:val="26"/>
          <w:szCs w:val="26"/>
        </w:rPr>
        <w:t>,</w:t>
      </w:r>
      <w:r w:rsidR="00FB27B7">
        <w:rPr>
          <w:spacing w:val="20"/>
          <w:sz w:val="26"/>
          <w:szCs w:val="26"/>
        </w:rPr>
        <w:t xml:space="preserve"> </w:t>
      </w:r>
      <w:r w:rsidR="001B0658" w:rsidRPr="001B0658">
        <w:rPr>
          <w:b/>
          <w:bCs/>
          <w:spacing w:val="20"/>
          <w:sz w:val="26"/>
          <w:szCs w:val="26"/>
        </w:rPr>
        <w:t xml:space="preserve">alterando </w:t>
      </w:r>
      <w:r w:rsidR="000B1086">
        <w:rPr>
          <w:sz w:val="26"/>
          <w:szCs w:val="26"/>
        </w:rPr>
        <w:t>a Epígrafe</w:t>
      </w:r>
      <w:r w:rsidR="00743FA9">
        <w:rPr>
          <w:sz w:val="26"/>
          <w:szCs w:val="26"/>
        </w:rPr>
        <w:t xml:space="preserve"> do Projeto de Lei nº 049/2022</w:t>
      </w:r>
      <w:r w:rsidR="006F4BE5">
        <w:rPr>
          <w:sz w:val="26"/>
          <w:szCs w:val="26"/>
        </w:rPr>
        <w:t>, que passa a ter a seguinte redação</w:t>
      </w:r>
      <w:r w:rsidR="00324F29" w:rsidRPr="001B0658">
        <w:rPr>
          <w:b/>
          <w:bCs/>
          <w:spacing w:val="20"/>
          <w:sz w:val="26"/>
          <w:szCs w:val="26"/>
        </w:rPr>
        <w:t xml:space="preserve">: </w:t>
      </w:r>
    </w:p>
    <w:p w14:paraId="0B8B3095" w14:textId="75D36EFC" w:rsidR="00FB27B7" w:rsidRDefault="00FB27B7" w:rsidP="004951C1">
      <w:pPr>
        <w:jc w:val="both"/>
        <w:rPr>
          <w:b/>
          <w:bCs/>
          <w:spacing w:val="20"/>
          <w:sz w:val="26"/>
          <w:szCs w:val="26"/>
        </w:rPr>
      </w:pPr>
    </w:p>
    <w:p w14:paraId="4B55B5DA" w14:textId="0B0A1DF9" w:rsidR="00FB27B7" w:rsidRPr="000B1086" w:rsidRDefault="006F4BE5" w:rsidP="000B1086">
      <w:pPr>
        <w:ind w:firstLine="1134"/>
        <w:jc w:val="both"/>
        <w:rPr>
          <w:b/>
          <w:bCs/>
          <w:i/>
          <w:iCs/>
          <w:sz w:val="26"/>
          <w:szCs w:val="26"/>
          <w:shd w:val="clear" w:color="auto" w:fill="FFFFFF"/>
        </w:rPr>
      </w:pPr>
      <w:r>
        <w:rPr>
          <w:b/>
          <w:i/>
          <w:iCs/>
          <w:spacing w:val="20"/>
          <w:sz w:val="26"/>
          <w:szCs w:val="26"/>
        </w:rPr>
        <w:t xml:space="preserve">     </w:t>
      </w:r>
      <w:r w:rsidR="00FB27B7" w:rsidRPr="000B1086">
        <w:rPr>
          <w:b/>
          <w:i/>
          <w:iCs/>
          <w:spacing w:val="20"/>
          <w:sz w:val="26"/>
          <w:szCs w:val="26"/>
        </w:rPr>
        <w:t>“</w:t>
      </w:r>
      <w:r w:rsidR="00FB27B7" w:rsidRPr="000B1086">
        <w:rPr>
          <w:b/>
          <w:bCs/>
          <w:i/>
          <w:iCs/>
          <w:sz w:val="26"/>
          <w:szCs w:val="26"/>
          <w:shd w:val="clear" w:color="auto" w:fill="FFFFFF"/>
        </w:rPr>
        <w:t xml:space="preserve">PROJETO DE LEI </w:t>
      </w:r>
      <w:r w:rsidR="00FB27B7" w:rsidRPr="000B1086">
        <w:rPr>
          <w:b/>
          <w:bCs/>
          <w:i/>
          <w:iCs/>
          <w:color w:val="FF0000"/>
          <w:sz w:val="26"/>
          <w:szCs w:val="26"/>
          <w:shd w:val="clear" w:color="auto" w:fill="FFFFFF"/>
        </w:rPr>
        <w:t xml:space="preserve">COMPLEMENTAR </w:t>
      </w:r>
      <w:r w:rsidR="00FB27B7" w:rsidRPr="000B1086">
        <w:rPr>
          <w:b/>
          <w:bCs/>
          <w:i/>
          <w:iCs/>
          <w:sz w:val="26"/>
          <w:szCs w:val="26"/>
          <w:shd w:val="clear" w:color="auto" w:fill="FFFFFF"/>
        </w:rPr>
        <w:t>N°. 00</w:t>
      </w:r>
      <w:r>
        <w:rPr>
          <w:b/>
          <w:bCs/>
          <w:i/>
          <w:iCs/>
          <w:sz w:val="26"/>
          <w:szCs w:val="26"/>
          <w:shd w:val="clear" w:color="auto" w:fill="FFFFFF"/>
        </w:rPr>
        <w:t>7</w:t>
      </w:r>
      <w:r w:rsidR="00FB27B7" w:rsidRPr="000B1086">
        <w:rPr>
          <w:b/>
          <w:bCs/>
          <w:i/>
          <w:iCs/>
          <w:sz w:val="26"/>
          <w:szCs w:val="26"/>
          <w:shd w:val="clear" w:color="auto" w:fill="FFFFFF"/>
        </w:rPr>
        <w:t>/2022”</w:t>
      </w:r>
    </w:p>
    <w:p w14:paraId="7C90769E" w14:textId="4D238D40" w:rsidR="00FB27B7" w:rsidRPr="000B1086" w:rsidRDefault="00FB27B7" w:rsidP="004951C1">
      <w:pPr>
        <w:jc w:val="both"/>
        <w:rPr>
          <w:b/>
          <w:bCs/>
          <w:i/>
          <w:iCs/>
          <w:sz w:val="26"/>
          <w:szCs w:val="26"/>
          <w:shd w:val="clear" w:color="auto" w:fill="FFFFFF"/>
        </w:rPr>
      </w:pPr>
    </w:p>
    <w:p w14:paraId="1D879800" w14:textId="77777777" w:rsidR="003F4049" w:rsidRPr="001B0658" w:rsidRDefault="003F4049" w:rsidP="008D0975">
      <w:pPr>
        <w:pStyle w:val="Recuodecorpodetexto"/>
        <w:ind w:left="0" w:firstLine="0"/>
        <w:rPr>
          <w:b/>
          <w:spacing w:val="20"/>
          <w:sz w:val="26"/>
          <w:szCs w:val="26"/>
        </w:rPr>
      </w:pPr>
    </w:p>
    <w:p w14:paraId="0BA766FA" w14:textId="5125273B" w:rsidR="008D0975" w:rsidRDefault="008D0975" w:rsidP="008D0975">
      <w:pPr>
        <w:pStyle w:val="Recuodecorpodetexto"/>
        <w:ind w:left="0" w:firstLine="0"/>
        <w:rPr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Pr="001B0658">
        <w:rPr>
          <w:spacing w:val="20"/>
          <w:sz w:val="26"/>
          <w:szCs w:val="26"/>
        </w:rPr>
        <w:tab/>
        <w:t xml:space="preserve">  Câma</w:t>
      </w:r>
      <w:r w:rsidR="00E20169" w:rsidRPr="001B0658">
        <w:rPr>
          <w:spacing w:val="20"/>
          <w:sz w:val="26"/>
          <w:szCs w:val="26"/>
        </w:rPr>
        <w:t xml:space="preserve">ra Municipal de Guaíra, Paraná, </w:t>
      </w:r>
      <w:r w:rsidR="006F4BE5">
        <w:rPr>
          <w:spacing w:val="20"/>
          <w:sz w:val="26"/>
          <w:szCs w:val="26"/>
        </w:rPr>
        <w:t>05  de outubro</w:t>
      </w:r>
      <w:r w:rsidR="001757D7" w:rsidRPr="001B0658">
        <w:rPr>
          <w:spacing w:val="20"/>
          <w:sz w:val="26"/>
          <w:szCs w:val="26"/>
        </w:rPr>
        <w:t xml:space="preserve"> de 2022</w:t>
      </w:r>
      <w:r w:rsidR="00891495" w:rsidRPr="001B0658">
        <w:rPr>
          <w:spacing w:val="20"/>
          <w:sz w:val="26"/>
          <w:szCs w:val="26"/>
        </w:rPr>
        <w:t>.</w:t>
      </w:r>
    </w:p>
    <w:p w14:paraId="136F013B" w14:textId="195EF4DA" w:rsidR="002B3F01" w:rsidRDefault="002B3F01" w:rsidP="008D0975">
      <w:pPr>
        <w:pStyle w:val="Recuodecorpodetexto"/>
        <w:ind w:left="0" w:firstLine="0"/>
        <w:rPr>
          <w:spacing w:val="20"/>
          <w:sz w:val="26"/>
          <w:szCs w:val="26"/>
        </w:rPr>
      </w:pPr>
    </w:p>
    <w:p w14:paraId="6AE410AE" w14:textId="77777777" w:rsidR="006F4BE5" w:rsidRDefault="006F4BE5" w:rsidP="008D0975">
      <w:pPr>
        <w:pStyle w:val="Recuodecorpodetexto"/>
        <w:ind w:left="0" w:firstLine="0"/>
        <w:rPr>
          <w:spacing w:val="20"/>
          <w:sz w:val="26"/>
          <w:szCs w:val="26"/>
        </w:rPr>
      </w:pPr>
    </w:p>
    <w:p w14:paraId="19DC61E3" w14:textId="36A40739" w:rsidR="002B3F01" w:rsidRDefault="002B3F01" w:rsidP="008D0975">
      <w:pPr>
        <w:pStyle w:val="Recuodecorpodetexto"/>
        <w:ind w:left="0" w:firstLine="0"/>
        <w:rPr>
          <w:spacing w:val="20"/>
          <w:sz w:val="26"/>
          <w:szCs w:val="26"/>
        </w:rPr>
      </w:pPr>
    </w:p>
    <w:p w14:paraId="4DB5F3AB" w14:textId="7BD1A8F3" w:rsidR="002B3F01" w:rsidRP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  <w:r w:rsidRPr="002B3F01">
        <w:rPr>
          <w:b/>
          <w:bCs/>
          <w:spacing w:val="20"/>
          <w:sz w:val="26"/>
          <w:szCs w:val="26"/>
        </w:rPr>
        <w:t>COMISSÃO DE CONSTITUIÇÃO, LEGISLAÇÃO E JUSTIÇA</w:t>
      </w:r>
    </w:p>
    <w:p w14:paraId="354B73FB" w14:textId="2AAD27D8" w:rsidR="002B3F01" w:rsidRP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</w:p>
    <w:p w14:paraId="7F2A2CA8" w14:textId="74732672" w:rsidR="002B3F01" w:rsidRDefault="002B3F01" w:rsidP="008D0975">
      <w:pPr>
        <w:pStyle w:val="Recuodecorpodetexto"/>
        <w:ind w:left="0" w:firstLine="0"/>
        <w:rPr>
          <w:spacing w:val="20"/>
          <w:sz w:val="26"/>
          <w:szCs w:val="26"/>
        </w:rPr>
      </w:pPr>
    </w:p>
    <w:p w14:paraId="0096DAA1" w14:textId="1D7F4CA0" w:rsidR="002B3F01" w:rsidRPr="002B3F01" w:rsidRDefault="002B3F01" w:rsidP="008D0975">
      <w:pPr>
        <w:pStyle w:val="Recuodecorpodetexto"/>
        <w:ind w:left="0" w:firstLine="0"/>
        <w:rPr>
          <w:spacing w:val="20"/>
          <w:sz w:val="25"/>
          <w:szCs w:val="25"/>
        </w:rPr>
      </w:pPr>
      <w:r w:rsidRPr="002B3F01">
        <w:rPr>
          <w:spacing w:val="20"/>
          <w:sz w:val="25"/>
          <w:szCs w:val="25"/>
        </w:rPr>
        <w:t>Tereza Camilo dos Santos    Cristiane Giangarelli    Mirele P.C</w:t>
      </w:r>
      <w:r>
        <w:rPr>
          <w:spacing w:val="20"/>
          <w:sz w:val="25"/>
          <w:szCs w:val="25"/>
        </w:rPr>
        <w:t xml:space="preserve">etto </w:t>
      </w:r>
      <w:r w:rsidRPr="002B3F01">
        <w:rPr>
          <w:spacing w:val="20"/>
          <w:sz w:val="25"/>
          <w:szCs w:val="25"/>
        </w:rPr>
        <w:t>Leite</w:t>
      </w:r>
    </w:p>
    <w:p w14:paraId="7FC92413" w14:textId="082D9AFD" w:rsidR="002B3F01" w:rsidRPr="002B3F01" w:rsidRDefault="002B3F01" w:rsidP="008D0975">
      <w:pPr>
        <w:pStyle w:val="Recuodecorpodetexto"/>
        <w:ind w:left="0" w:firstLine="0"/>
        <w:rPr>
          <w:spacing w:val="20"/>
          <w:sz w:val="25"/>
          <w:szCs w:val="25"/>
        </w:rPr>
      </w:pPr>
      <w:r w:rsidRPr="002B3F01">
        <w:rPr>
          <w:spacing w:val="20"/>
          <w:sz w:val="25"/>
          <w:szCs w:val="25"/>
        </w:rPr>
        <w:t xml:space="preserve">         Presidente                           Relatora                 Secretária</w:t>
      </w:r>
    </w:p>
    <w:p w14:paraId="589F930E" w14:textId="7CD9744C" w:rsidR="002B3F01" w:rsidRPr="002B3F01" w:rsidRDefault="002B3F01" w:rsidP="008D0975">
      <w:pPr>
        <w:pStyle w:val="Recuodecorpodetexto"/>
        <w:ind w:left="0" w:firstLine="0"/>
        <w:rPr>
          <w:spacing w:val="20"/>
          <w:sz w:val="25"/>
          <w:szCs w:val="25"/>
        </w:rPr>
      </w:pPr>
    </w:p>
    <w:p w14:paraId="3D4F7D3F" w14:textId="2D84BA9F" w:rsidR="002B3F01" w:rsidRPr="002B3F01" w:rsidRDefault="002B3F01" w:rsidP="008D0975">
      <w:pPr>
        <w:pStyle w:val="Recuodecorpodetexto"/>
        <w:ind w:left="0" w:firstLine="0"/>
        <w:rPr>
          <w:spacing w:val="20"/>
          <w:sz w:val="25"/>
          <w:szCs w:val="25"/>
        </w:rPr>
      </w:pPr>
    </w:p>
    <w:p w14:paraId="386CCAB6" w14:textId="40A96EC6" w:rsidR="002B3F01" w:rsidRDefault="002B3F01" w:rsidP="008D0975">
      <w:pPr>
        <w:pStyle w:val="Recuodecorpodetexto"/>
        <w:ind w:left="0" w:firstLine="0"/>
        <w:rPr>
          <w:spacing w:val="20"/>
          <w:sz w:val="26"/>
          <w:szCs w:val="26"/>
        </w:rPr>
      </w:pPr>
    </w:p>
    <w:p w14:paraId="3F0B86C9" w14:textId="5258EC4B" w:rsid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  <w:r w:rsidRPr="002B3F01">
        <w:rPr>
          <w:b/>
          <w:bCs/>
          <w:spacing w:val="20"/>
          <w:sz w:val="26"/>
          <w:szCs w:val="26"/>
        </w:rPr>
        <w:t>COMISSÃO DE OBRAS, SERVIÇOS PÚBLICOS, DESENV. URBANO E MEIO AMBIENTE</w:t>
      </w:r>
    </w:p>
    <w:p w14:paraId="386DDA94" w14:textId="696737BB" w:rsid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</w:p>
    <w:p w14:paraId="37D1E437" w14:textId="0A2CDF4F" w:rsid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</w:p>
    <w:p w14:paraId="767F9E8E" w14:textId="229F7B19" w:rsidR="002B3F01" w:rsidRDefault="002B3F01" w:rsidP="008D0975">
      <w:pPr>
        <w:pStyle w:val="Recuodecorpodetexto"/>
        <w:ind w:left="0" w:firstLine="0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Sérgio Korb Bastos</w:t>
      </w:r>
      <w:r w:rsidR="00CF7B23">
        <w:rPr>
          <w:spacing w:val="20"/>
          <w:sz w:val="26"/>
          <w:szCs w:val="26"/>
        </w:rPr>
        <w:t xml:space="preserve">       Cristiane Giangarelli      Sandro Sabino Borges</w:t>
      </w:r>
    </w:p>
    <w:p w14:paraId="5B42388F" w14:textId="39AD6B45" w:rsidR="00CF7B23" w:rsidRPr="002B3F01" w:rsidRDefault="00CF7B23" w:rsidP="008D0975">
      <w:pPr>
        <w:pStyle w:val="Recuodecorpodetexto"/>
        <w:ind w:left="0" w:firstLine="0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 xml:space="preserve">     Presidente                      Relatora                  </w:t>
      </w:r>
      <w:r w:rsidR="00743FA9">
        <w:rPr>
          <w:spacing w:val="20"/>
          <w:sz w:val="26"/>
          <w:szCs w:val="26"/>
        </w:rPr>
        <w:t xml:space="preserve">    </w:t>
      </w:r>
      <w:r>
        <w:rPr>
          <w:spacing w:val="20"/>
          <w:sz w:val="26"/>
          <w:szCs w:val="26"/>
        </w:rPr>
        <w:t>Secretário</w:t>
      </w:r>
    </w:p>
    <w:p w14:paraId="1AB965B3" w14:textId="1665A182" w:rsidR="002B3F01" w:rsidRP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  <w:r w:rsidRPr="002B3F01">
        <w:rPr>
          <w:b/>
          <w:bCs/>
          <w:spacing w:val="20"/>
          <w:sz w:val="26"/>
          <w:szCs w:val="26"/>
        </w:rPr>
        <w:t xml:space="preserve"> </w:t>
      </w:r>
    </w:p>
    <w:p w14:paraId="30263646" w14:textId="77777777" w:rsidR="008D0975" w:rsidRPr="002B3F01" w:rsidRDefault="008D0975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</w:p>
    <w:p w14:paraId="41980392" w14:textId="0801181E" w:rsidR="004951C1" w:rsidRPr="00D079C3" w:rsidRDefault="008D0975" w:rsidP="000B1086">
      <w:pPr>
        <w:jc w:val="both"/>
        <w:rPr>
          <w:b/>
          <w:bCs/>
          <w:color w:val="FF0000"/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Pr="001B0658">
        <w:rPr>
          <w:spacing w:val="20"/>
          <w:sz w:val="26"/>
          <w:szCs w:val="26"/>
        </w:rPr>
        <w:tab/>
      </w:r>
    </w:p>
    <w:p w14:paraId="7FCDE2A9" w14:textId="77777777" w:rsidR="004951C1" w:rsidRPr="001B0658" w:rsidRDefault="004951C1" w:rsidP="00BE0BBC">
      <w:pPr>
        <w:jc w:val="center"/>
        <w:rPr>
          <w:spacing w:val="20"/>
          <w:sz w:val="26"/>
          <w:szCs w:val="26"/>
        </w:rPr>
      </w:pPr>
    </w:p>
    <w:p w14:paraId="68832E78" w14:textId="0B9A8E95" w:rsidR="001E0B1B" w:rsidRPr="001B0658" w:rsidRDefault="001E0B1B" w:rsidP="001E0B1B">
      <w:pPr>
        <w:jc w:val="right"/>
        <w:rPr>
          <w:bCs/>
          <w:spacing w:val="20"/>
          <w:sz w:val="26"/>
          <w:szCs w:val="26"/>
        </w:rPr>
      </w:pPr>
    </w:p>
    <w:p w14:paraId="435CAD91" w14:textId="557B596F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7822D548" w14:textId="6B5D22D0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6F0D88E9" w14:textId="754A3C84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sectPr w:rsidR="001E0B1B" w:rsidRPr="001B0658" w:rsidSect="002E4BE2">
      <w:pgSz w:w="11906" w:h="16838"/>
      <w:pgMar w:top="2381" w:right="1133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2870" w14:textId="77777777" w:rsidR="00632F4F" w:rsidRDefault="00632F4F" w:rsidP="00166A1E">
      <w:r>
        <w:separator/>
      </w:r>
    </w:p>
  </w:endnote>
  <w:endnote w:type="continuationSeparator" w:id="0">
    <w:p w14:paraId="39E9EF7E" w14:textId="77777777" w:rsidR="00632F4F" w:rsidRDefault="00632F4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BE64" w14:textId="77777777" w:rsidR="00632F4F" w:rsidRDefault="00632F4F" w:rsidP="00166A1E">
      <w:r>
        <w:separator/>
      </w:r>
    </w:p>
  </w:footnote>
  <w:footnote w:type="continuationSeparator" w:id="0">
    <w:p w14:paraId="0E81A76C" w14:textId="77777777" w:rsidR="00632F4F" w:rsidRDefault="00632F4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1086"/>
    <w:rsid w:val="000B7CE6"/>
    <w:rsid w:val="000D71E8"/>
    <w:rsid w:val="00136861"/>
    <w:rsid w:val="00166A1E"/>
    <w:rsid w:val="001757D7"/>
    <w:rsid w:val="00176078"/>
    <w:rsid w:val="001B0658"/>
    <w:rsid w:val="001E0B1B"/>
    <w:rsid w:val="001F5D6F"/>
    <w:rsid w:val="00292234"/>
    <w:rsid w:val="002971E1"/>
    <w:rsid w:val="002A3D68"/>
    <w:rsid w:val="002B3F01"/>
    <w:rsid w:val="002E4BE2"/>
    <w:rsid w:val="00324F29"/>
    <w:rsid w:val="00346D7A"/>
    <w:rsid w:val="003D1CF5"/>
    <w:rsid w:val="003E2497"/>
    <w:rsid w:val="003F4049"/>
    <w:rsid w:val="0043108C"/>
    <w:rsid w:val="004558BA"/>
    <w:rsid w:val="004951C1"/>
    <w:rsid w:val="004E74FE"/>
    <w:rsid w:val="005225A0"/>
    <w:rsid w:val="00553A1A"/>
    <w:rsid w:val="005810E7"/>
    <w:rsid w:val="005A74E1"/>
    <w:rsid w:val="005D29AC"/>
    <w:rsid w:val="005D4A3D"/>
    <w:rsid w:val="005E3A30"/>
    <w:rsid w:val="00606CAD"/>
    <w:rsid w:val="00632F4F"/>
    <w:rsid w:val="0063684C"/>
    <w:rsid w:val="006A4BC0"/>
    <w:rsid w:val="006E03C0"/>
    <w:rsid w:val="006F4BE5"/>
    <w:rsid w:val="00726148"/>
    <w:rsid w:val="00743FA9"/>
    <w:rsid w:val="00757F56"/>
    <w:rsid w:val="007C38A0"/>
    <w:rsid w:val="00824BD3"/>
    <w:rsid w:val="00891495"/>
    <w:rsid w:val="008A259E"/>
    <w:rsid w:val="008D0975"/>
    <w:rsid w:val="008E7B68"/>
    <w:rsid w:val="008E7DDD"/>
    <w:rsid w:val="00954524"/>
    <w:rsid w:val="009772B2"/>
    <w:rsid w:val="00A92F35"/>
    <w:rsid w:val="00AA017A"/>
    <w:rsid w:val="00AE2459"/>
    <w:rsid w:val="00B17107"/>
    <w:rsid w:val="00B23741"/>
    <w:rsid w:val="00B861DF"/>
    <w:rsid w:val="00B9106C"/>
    <w:rsid w:val="00B91FC2"/>
    <w:rsid w:val="00BE0BBC"/>
    <w:rsid w:val="00C170C3"/>
    <w:rsid w:val="00C23F7A"/>
    <w:rsid w:val="00C43648"/>
    <w:rsid w:val="00C8147A"/>
    <w:rsid w:val="00C9585B"/>
    <w:rsid w:val="00CE0D6E"/>
    <w:rsid w:val="00CF7B23"/>
    <w:rsid w:val="00D079C3"/>
    <w:rsid w:val="00D73B92"/>
    <w:rsid w:val="00D83167"/>
    <w:rsid w:val="00D9766D"/>
    <w:rsid w:val="00DA0E52"/>
    <w:rsid w:val="00E20169"/>
    <w:rsid w:val="00E31715"/>
    <w:rsid w:val="00EB488C"/>
    <w:rsid w:val="00EC3B87"/>
    <w:rsid w:val="00F05845"/>
    <w:rsid w:val="00F51CD4"/>
    <w:rsid w:val="00FB27B7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2022-10-06T11:44:00Z</cp:lastPrinted>
  <dcterms:created xsi:type="dcterms:W3CDTF">2022-09-26T12:04:00Z</dcterms:created>
  <dcterms:modified xsi:type="dcterms:W3CDTF">2022-10-06T11:45:00Z</dcterms:modified>
</cp:coreProperties>
</file>