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584F" w14:textId="3E314F9A" w:rsidR="00C52CB5" w:rsidRDefault="00BB19F8">
      <w:r>
        <w:t>Feita por Israel, acompanha o projeto</w:t>
      </w:r>
    </w:p>
    <w:sectPr w:rsidR="00C52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41"/>
    <w:rsid w:val="00861E41"/>
    <w:rsid w:val="00BB19F8"/>
    <w:rsid w:val="00C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2E55"/>
  <w15:chartTrackingRefBased/>
  <w15:docId w15:val="{EA3CE497-B96D-43D9-B2CF-93BFAEBD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2023-06-13T10:52:00Z</dcterms:created>
  <dcterms:modified xsi:type="dcterms:W3CDTF">2023-06-13T10:52:00Z</dcterms:modified>
</cp:coreProperties>
</file>