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5CB" w:rsidRDefault="00AB25CB" w:rsidP="004A6B6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25CB" w:rsidRDefault="00AB25CB" w:rsidP="00AB25C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25CB" w:rsidRPr="00D53AB9" w:rsidRDefault="00D76F71" w:rsidP="00AB25C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ANÁLISE PROJE</w:t>
      </w:r>
      <w:r w:rsidR="00662374">
        <w:rPr>
          <w:rFonts w:ascii="Times New Roman" w:hAnsi="Times New Roman" w:cs="Times New Roman"/>
          <w:b/>
          <w:sz w:val="24"/>
          <w:szCs w:val="24"/>
          <w:u w:val="single"/>
        </w:rPr>
        <w:t>TO DE LEI 021/2021 – EXECUTIVO</w:t>
      </w:r>
    </w:p>
    <w:p w:rsidR="00AB25CB" w:rsidRPr="00D53AB9" w:rsidRDefault="00AB25CB" w:rsidP="00AB25C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01824" w:rsidRPr="00662374" w:rsidRDefault="00AB25CB" w:rsidP="00662374">
      <w:pPr>
        <w:tabs>
          <w:tab w:val="left" w:pos="9049"/>
        </w:tabs>
        <w:ind w:right="-27"/>
        <w:jc w:val="both"/>
        <w:rPr>
          <w:rFonts w:ascii="Times New Roman" w:hAnsi="Times New Roman" w:cs="Times New Roman"/>
          <w:sz w:val="24"/>
          <w:szCs w:val="24"/>
        </w:rPr>
      </w:pPr>
      <w:r w:rsidRPr="00662374">
        <w:rPr>
          <w:rFonts w:ascii="Times New Roman" w:hAnsi="Times New Roman" w:cs="Times New Roman"/>
          <w:b/>
          <w:sz w:val="24"/>
          <w:szCs w:val="24"/>
        </w:rPr>
        <w:t>1 –</w:t>
      </w:r>
      <w:r w:rsidR="00D76F71" w:rsidRPr="00662374">
        <w:rPr>
          <w:rFonts w:ascii="Times New Roman" w:hAnsi="Times New Roman" w:cs="Times New Roman"/>
          <w:sz w:val="24"/>
          <w:szCs w:val="24"/>
        </w:rPr>
        <w:t xml:space="preserve"> Projeto tem a finalidade de</w:t>
      </w:r>
      <w:r w:rsidR="00662374" w:rsidRPr="00662374">
        <w:rPr>
          <w:rFonts w:ascii="Times New Roman" w:hAnsi="Times New Roman" w:cs="Times New Roman"/>
          <w:sz w:val="24"/>
          <w:szCs w:val="24"/>
        </w:rPr>
        <w:t xml:space="preserve"> </w:t>
      </w:r>
      <w:r w:rsidR="00662374" w:rsidRPr="00662374">
        <w:rPr>
          <w:rFonts w:ascii="Times New Roman" w:hAnsi="Times New Roman" w:cs="Times New Roman"/>
          <w:sz w:val="24"/>
          <w:szCs w:val="24"/>
        </w:rPr>
        <w:t>autoriza</w:t>
      </w:r>
      <w:r w:rsidR="00662374">
        <w:rPr>
          <w:rFonts w:ascii="Times New Roman" w:hAnsi="Times New Roman" w:cs="Times New Roman"/>
          <w:sz w:val="24"/>
          <w:szCs w:val="24"/>
        </w:rPr>
        <w:t>r</w:t>
      </w:r>
      <w:r w:rsidR="00662374" w:rsidRPr="00662374">
        <w:rPr>
          <w:rFonts w:ascii="Times New Roman" w:hAnsi="Times New Roman" w:cs="Times New Roman"/>
          <w:sz w:val="24"/>
          <w:szCs w:val="24"/>
        </w:rPr>
        <w:t xml:space="preserve"> o Poder Executivo a alterar a LOA 2021 (Lei Municipal 2.156 de 11/12/2020) e a ajustar as programações estabelecidas no Plano Plurianual – 2018 a 2021 (Lei Municipal 2.035 de 27/12/2017) e a Lei de Diretrizes Orçamentárias (Lei Municipal 2.140 de 25/06/2020 e alterado pela Lei Municipal 2.155 de 11/12/2020), para a criação de dotação por excesso de arrecadação, no valor de R$ </w:t>
      </w:r>
      <w:r w:rsidR="00662374" w:rsidRPr="00662374">
        <w:rPr>
          <w:rFonts w:ascii="Times New Roman" w:hAnsi="Times New Roman" w:cs="Times New Roman"/>
          <w:color w:val="000000"/>
          <w:sz w:val="24"/>
          <w:szCs w:val="24"/>
        </w:rPr>
        <w:t>R$ 2.212.733,60 (dois milhões, duzentos e doze mil, setecentos e trinta e três reais e sessenta centavos</w:t>
      </w:r>
      <w:r w:rsidR="00662374" w:rsidRPr="00662374">
        <w:rPr>
          <w:rFonts w:ascii="Times New Roman" w:hAnsi="Times New Roman" w:cs="Times New Roman"/>
          <w:sz w:val="24"/>
          <w:szCs w:val="24"/>
        </w:rPr>
        <w:t>).</w:t>
      </w:r>
      <w:bookmarkStart w:id="0" w:name="_GoBack"/>
      <w:bookmarkEnd w:id="0"/>
    </w:p>
    <w:p w:rsidR="00E01824" w:rsidRPr="00662374" w:rsidRDefault="00AB25CB" w:rsidP="00E0182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374">
        <w:rPr>
          <w:rFonts w:ascii="Times New Roman" w:hAnsi="Times New Roman" w:cs="Times New Roman"/>
          <w:b/>
          <w:sz w:val="24"/>
          <w:szCs w:val="24"/>
        </w:rPr>
        <w:t>2 –</w:t>
      </w:r>
      <w:r w:rsidRPr="00662374">
        <w:rPr>
          <w:rFonts w:ascii="Times New Roman" w:hAnsi="Times New Roman" w:cs="Times New Roman"/>
          <w:sz w:val="24"/>
          <w:szCs w:val="24"/>
        </w:rPr>
        <w:t xml:space="preserve"> A justificativa do projeto de lei explica que </w:t>
      </w:r>
      <w:r w:rsidR="00E01824" w:rsidRPr="00662374">
        <w:rPr>
          <w:rFonts w:ascii="Times New Roman" w:hAnsi="Times New Roman" w:cs="Times New Roman"/>
          <w:sz w:val="24"/>
          <w:szCs w:val="24"/>
        </w:rPr>
        <w:t xml:space="preserve">o objetivo </w:t>
      </w:r>
      <w:proofErr w:type="gramStart"/>
      <w:r w:rsidR="00662374">
        <w:rPr>
          <w:rFonts w:ascii="Times New Roman" w:hAnsi="Times New Roman" w:cs="Times New Roman"/>
          <w:sz w:val="24"/>
          <w:szCs w:val="24"/>
        </w:rPr>
        <w:t>r</w:t>
      </w:r>
      <w:r w:rsidR="00662374" w:rsidRPr="00662374">
        <w:rPr>
          <w:rFonts w:ascii="Times New Roman" w:hAnsi="Times New Roman" w:cs="Times New Roman"/>
          <w:sz w:val="24"/>
          <w:szCs w:val="24"/>
        </w:rPr>
        <w:t>efere-se</w:t>
      </w:r>
      <w:proofErr w:type="gramEnd"/>
      <w:r w:rsidR="00662374" w:rsidRPr="00662374">
        <w:rPr>
          <w:rFonts w:ascii="Times New Roman" w:hAnsi="Times New Roman" w:cs="Times New Roman"/>
          <w:sz w:val="24"/>
          <w:szCs w:val="24"/>
        </w:rPr>
        <w:t xml:space="preserve"> a Convênio firmado entre o Município de Guaíra e Itaipu para implementação de um conjunto de atividade de manejo integrado de água e solo, saneamento ambiental urbano e rural, conservação da biodiversidade, apoio as obras sociais e fortalecimento da agropecuária.</w:t>
      </w:r>
    </w:p>
    <w:p w:rsidR="00E01824" w:rsidRPr="00662374" w:rsidRDefault="00AB25CB" w:rsidP="00AB25C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62374">
        <w:rPr>
          <w:rFonts w:ascii="Times New Roman" w:hAnsi="Times New Roman" w:cs="Times New Roman"/>
          <w:b/>
          <w:sz w:val="24"/>
          <w:szCs w:val="24"/>
          <w:u w:val="single"/>
        </w:rPr>
        <w:t>3 – O parecer jurídico do advogado desta Casa de Lei</w:t>
      </w:r>
      <w:r w:rsidR="00E01824" w:rsidRPr="00662374">
        <w:rPr>
          <w:rFonts w:ascii="Times New Roman" w:hAnsi="Times New Roman" w:cs="Times New Roman"/>
          <w:b/>
          <w:sz w:val="24"/>
          <w:szCs w:val="24"/>
          <w:u w:val="single"/>
        </w:rPr>
        <w:t xml:space="preserve"> foi </w:t>
      </w:r>
      <w:r w:rsidR="00D76F71" w:rsidRPr="00662374">
        <w:rPr>
          <w:rFonts w:ascii="Times New Roman" w:hAnsi="Times New Roman" w:cs="Times New Roman"/>
          <w:b/>
          <w:sz w:val="24"/>
          <w:szCs w:val="24"/>
          <w:u w:val="single"/>
        </w:rPr>
        <w:t>FAVORÁVEL a tramitação do projeto.</w:t>
      </w:r>
    </w:p>
    <w:p w:rsidR="004B0636" w:rsidRPr="005C7913" w:rsidRDefault="00A526B8" w:rsidP="00E0182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sectPr w:rsidR="004B0636" w:rsidRPr="005C79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B60"/>
    <w:rsid w:val="00031FBB"/>
    <w:rsid w:val="002827C3"/>
    <w:rsid w:val="004A6B60"/>
    <w:rsid w:val="004B0636"/>
    <w:rsid w:val="005C7913"/>
    <w:rsid w:val="005E711B"/>
    <w:rsid w:val="0060156E"/>
    <w:rsid w:val="006538EC"/>
    <w:rsid w:val="00662374"/>
    <w:rsid w:val="007F5B9C"/>
    <w:rsid w:val="0091543F"/>
    <w:rsid w:val="009C1981"/>
    <w:rsid w:val="00A526B8"/>
    <w:rsid w:val="00AB25CB"/>
    <w:rsid w:val="00B81948"/>
    <w:rsid w:val="00D27D3F"/>
    <w:rsid w:val="00D76F71"/>
    <w:rsid w:val="00D81EDD"/>
    <w:rsid w:val="00DD2D75"/>
    <w:rsid w:val="00E01824"/>
    <w:rsid w:val="00F2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C5A3E"/>
  <w15:chartTrackingRefBased/>
  <w15:docId w15:val="{3CEC0F6C-12E7-47D0-9F87-D57A1557C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B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27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7F06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qFormat/>
    <w:rsid w:val="005C7913"/>
    <w:pPr>
      <w:spacing w:after="120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5C791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2021-03-23T19:03:00Z</cp:lastPrinted>
  <dcterms:created xsi:type="dcterms:W3CDTF">2021-04-20T19:28:00Z</dcterms:created>
  <dcterms:modified xsi:type="dcterms:W3CDTF">2021-04-20T19:28:00Z</dcterms:modified>
</cp:coreProperties>
</file>