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0C45E130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D357AA">
        <w:rPr>
          <w:rFonts w:ascii="Times New Roman" w:hAnsi="Times New Roman" w:cs="Times New Roman"/>
          <w:b/>
          <w:sz w:val="26"/>
          <w:szCs w:val="26"/>
          <w:u w:val="single"/>
        </w:rPr>
        <w:t>012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34DBD612" w:rsidR="00CE423C" w:rsidRPr="007A5782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7A5782">
        <w:rPr>
          <w:rFonts w:ascii="Times New Roman" w:hAnsi="Times New Roman" w:cs="Times New Roman"/>
          <w:b/>
          <w:sz w:val="26"/>
          <w:szCs w:val="26"/>
        </w:rPr>
        <w:t>1 –</w:t>
      </w:r>
      <w:r w:rsidRPr="007A5782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7A5782">
        <w:rPr>
          <w:rFonts w:ascii="Times New Roman" w:hAnsi="Times New Roman" w:cs="Times New Roman"/>
          <w:sz w:val="26"/>
          <w:szCs w:val="26"/>
        </w:rPr>
        <w:t>de</w:t>
      </w:r>
      <w:r w:rsidR="00E4137A" w:rsidRPr="007A5782">
        <w:rPr>
          <w:rFonts w:ascii="Times New Roman" w:hAnsi="Times New Roman" w:cs="Times New Roman"/>
          <w:sz w:val="26"/>
          <w:szCs w:val="26"/>
        </w:rPr>
        <w:t xml:space="preserve"> </w:t>
      </w:r>
      <w:r w:rsidR="00592DB2" w:rsidRPr="007A5782">
        <w:rPr>
          <w:rFonts w:ascii="Times New Roman" w:hAnsi="Times New Roman" w:cs="Times New Roman"/>
          <w:sz w:val="26"/>
          <w:szCs w:val="26"/>
        </w:rPr>
        <w:t>alterar os artigos 9° e 10° da Lei Municipal n° 2.120/2019 que trata o Sistema de Controle Interno da Câmara Municipal de Guaíra.</w:t>
      </w:r>
    </w:p>
    <w:p w14:paraId="443928E6" w14:textId="77777777" w:rsidR="00E4137A" w:rsidRPr="007A5782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68E191A" w14:textId="60D7E4C3" w:rsidR="00E4137A" w:rsidRPr="007A5782" w:rsidRDefault="00CE423C" w:rsidP="007A57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5782">
        <w:rPr>
          <w:rFonts w:ascii="Times New Roman" w:hAnsi="Times New Roman" w:cs="Times New Roman"/>
          <w:b/>
          <w:sz w:val="26"/>
          <w:szCs w:val="26"/>
        </w:rPr>
        <w:t>2 –</w:t>
      </w:r>
      <w:r w:rsidRPr="007A5782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7A5782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7A5782">
        <w:rPr>
          <w:rFonts w:ascii="Times New Roman" w:hAnsi="Times New Roman" w:cs="Times New Roman"/>
          <w:sz w:val="26"/>
          <w:szCs w:val="26"/>
        </w:rPr>
        <w:t xml:space="preserve">explica que </w:t>
      </w:r>
      <w:r w:rsidR="007A5782">
        <w:rPr>
          <w:rFonts w:ascii="Times New Roman" w:hAnsi="Times New Roman" w:cs="Times New Roman"/>
          <w:sz w:val="26"/>
          <w:szCs w:val="26"/>
        </w:rPr>
        <w:t>o</w:t>
      </w:r>
      <w:r w:rsidR="007A5782" w:rsidRPr="007A5782">
        <w:rPr>
          <w:rFonts w:ascii="Times New Roman" w:hAnsi="Times New Roman" w:cs="Times New Roman"/>
          <w:sz w:val="26"/>
          <w:szCs w:val="26"/>
        </w:rPr>
        <w:t xml:space="preserve"> presente Projeto de Lei visa adequar os prazos de mandato do chefe da Unidade de Controle Interno desta Casa de Leis, bem como ampliar a possibilidade de que outros servidores possam assumir tal função.</w:t>
      </w:r>
      <w:r w:rsidR="007A5782" w:rsidRPr="007A5782">
        <w:rPr>
          <w:rFonts w:ascii="Times New Roman" w:hAnsi="Times New Roman" w:cs="Times New Roman"/>
          <w:sz w:val="26"/>
          <w:szCs w:val="26"/>
        </w:rPr>
        <w:t xml:space="preserve"> </w:t>
      </w:r>
      <w:r w:rsidR="007A5782" w:rsidRPr="007A5782">
        <w:rPr>
          <w:rFonts w:ascii="Times New Roman" w:hAnsi="Times New Roman" w:cs="Times New Roman"/>
          <w:sz w:val="26"/>
          <w:szCs w:val="26"/>
        </w:rPr>
        <w:t>Hoje, a Lei n°. 2.120/2019 prevê que o mandato do Controlador Interno é de 02 (dois) anos prorrogáveis.</w:t>
      </w:r>
      <w:r w:rsidR="007A5782" w:rsidRPr="007A5782">
        <w:rPr>
          <w:rFonts w:ascii="Times New Roman" w:hAnsi="Times New Roman" w:cs="Times New Roman"/>
          <w:sz w:val="26"/>
          <w:szCs w:val="26"/>
        </w:rPr>
        <w:t xml:space="preserve"> </w:t>
      </w:r>
      <w:r w:rsidR="007A5782" w:rsidRPr="007A5782">
        <w:rPr>
          <w:rFonts w:ascii="Times New Roman" w:hAnsi="Times New Roman" w:cs="Times New Roman"/>
          <w:sz w:val="26"/>
          <w:szCs w:val="26"/>
        </w:rPr>
        <w:t>Entretanto, diante do reduzido número de servidores efetivos no quadro desta Câmara e a formação superior que possuem, a referida lei não atende integralmente às recomendações do Tribunal de Contas deste Estado, no sentido de que a função de Controlador Interno deve ter constante alternância de servidores</w:t>
      </w:r>
    </w:p>
    <w:p w14:paraId="46FBE295" w14:textId="5465CC91" w:rsidR="00CE423C" w:rsidRPr="007A5782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40CFEA83" w:rsidR="00CE423C" w:rsidRPr="007A5782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5782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7A5782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10AABE16" w14:textId="77777777" w:rsidR="00173B22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5ECC07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9DDE417" w14:textId="77777777" w:rsidR="00173B22" w:rsidRDefault="00173B22" w:rsidP="007A57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Pr="001C39ED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4B0AB5" w14:textId="3C4CE9E7" w:rsidR="00862483" w:rsidRPr="001C39ED" w:rsidRDefault="00862483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D357AA" w:rsidRPr="001C39ED">
        <w:rPr>
          <w:rFonts w:ascii="Times New Roman" w:hAnsi="Times New Roman" w:cs="Times New Roman"/>
          <w:b/>
          <w:sz w:val="26"/>
          <w:szCs w:val="26"/>
          <w:u w:val="single"/>
        </w:rPr>
        <w:t>017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276D7" w:rsidRPr="001C39ED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E4137A"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9E6BE37" w14:textId="77777777" w:rsidR="00862483" w:rsidRPr="001C39ED" w:rsidRDefault="00862483" w:rsidP="008624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A913646" w14:textId="3F97E13C" w:rsidR="00173B22" w:rsidRPr="001C39ED" w:rsidRDefault="00862483" w:rsidP="001C39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9ED">
        <w:rPr>
          <w:rFonts w:ascii="Times New Roman" w:hAnsi="Times New Roman" w:cs="Times New Roman"/>
          <w:b/>
          <w:sz w:val="26"/>
          <w:szCs w:val="26"/>
        </w:rPr>
        <w:t>1 –</w:t>
      </w:r>
      <w:r w:rsidRPr="001C39ED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7276D7" w:rsidRPr="001C39ED">
        <w:rPr>
          <w:rFonts w:ascii="Times New Roman" w:hAnsi="Times New Roman" w:cs="Times New Roman"/>
          <w:sz w:val="26"/>
          <w:szCs w:val="26"/>
        </w:rPr>
        <w:t xml:space="preserve">de </w:t>
      </w:r>
      <w:r w:rsidR="007A5782" w:rsidRPr="001C39ED">
        <w:rPr>
          <w:rFonts w:ascii="Times New Roman" w:hAnsi="Times New Roman" w:cs="Times New Roman"/>
          <w:sz w:val="26"/>
          <w:szCs w:val="26"/>
        </w:rPr>
        <w:t xml:space="preserve">dispor sobre a reorganização da estrutura organizacional e administrativa da Câmara Municipal de </w:t>
      </w:r>
      <w:proofErr w:type="spellStart"/>
      <w:r w:rsidR="007A5782" w:rsidRPr="001C39ED">
        <w:rPr>
          <w:rFonts w:ascii="Times New Roman" w:hAnsi="Times New Roman" w:cs="Times New Roman"/>
          <w:sz w:val="26"/>
          <w:szCs w:val="26"/>
        </w:rPr>
        <w:t>Gauíra</w:t>
      </w:r>
      <w:proofErr w:type="spellEnd"/>
      <w:r w:rsidR="007A5782" w:rsidRPr="001C39ED">
        <w:rPr>
          <w:rFonts w:ascii="Times New Roman" w:hAnsi="Times New Roman" w:cs="Times New Roman"/>
          <w:sz w:val="26"/>
          <w:szCs w:val="26"/>
        </w:rPr>
        <w:t>.</w:t>
      </w:r>
    </w:p>
    <w:p w14:paraId="2C8DE48D" w14:textId="5630F904" w:rsidR="001C39ED" w:rsidRPr="001C39ED" w:rsidRDefault="00862483" w:rsidP="001C39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9ED">
        <w:rPr>
          <w:rFonts w:ascii="Times New Roman" w:hAnsi="Times New Roman" w:cs="Times New Roman"/>
          <w:b/>
          <w:sz w:val="26"/>
          <w:szCs w:val="26"/>
        </w:rPr>
        <w:t>2 –</w:t>
      </w:r>
      <w:r w:rsidRPr="001C39ED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173B22" w:rsidRPr="001C39ED">
        <w:rPr>
          <w:rFonts w:ascii="Times New Roman" w:hAnsi="Times New Roman" w:cs="Times New Roman"/>
          <w:sz w:val="26"/>
          <w:szCs w:val="26"/>
        </w:rPr>
        <w:t xml:space="preserve"> que </w:t>
      </w:r>
      <w:r w:rsidR="001C39ED" w:rsidRPr="001C39ED">
        <w:rPr>
          <w:rFonts w:ascii="Times New Roman" w:hAnsi="Times New Roman" w:cs="Times New Roman"/>
          <w:sz w:val="26"/>
          <w:szCs w:val="26"/>
        </w:rPr>
        <w:t>e</w:t>
      </w:r>
      <w:r w:rsidR="001C39ED" w:rsidRPr="001C39ED">
        <w:rPr>
          <w:rFonts w:ascii="Times New Roman" w:hAnsi="Times New Roman" w:cs="Times New Roman"/>
          <w:sz w:val="26"/>
          <w:szCs w:val="26"/>
        </w:rPr>
        <w:t>m meados de 201</w:t>
      </w:r>
      <w:r w:rsidR="001C39ED" w:rsidRPr="001C39ED">
        <w:rPr>
          <w:rFonts w:ascii="Times New Roman" w:hAnsi="Times New Roman" w:cs="Times New Roman"/>
          <w:sz w:val="26"/>
          <w:szCs w:val="26"/>
          <w:lang w:val="en-US"/>
        </w:rPr>
        <w:t xml:space="preserve">7, </w:t>
      </w:r>
      <w:r w:rsidR="001C39ED" w:rsidRPr="001C39ED">
        <w:rPr>
          <w:rFonts w:ascii="Times New Roman" w:hAnsi="Times New Roman" w:cs="Times New Roman"/>
          <w:sz w:val="26"/>
          <w:szCs w:val="26"/>
        </w:rPr>
        <w:t>esta Câmara Municipal iniciou estudos de reestruturação de seu organograma e do quadro de cargos efetivos e comissionados, a fim de regularizar as atividades que vinham sendo exercidas pelos servidores.</w:t>
      </w:r>
      <w:r w:rsidR="001C39ED">
        <w:rPr>
          <w:rFonts w:ascii="Times New Roman" w:hAnsi="Times New Roman" w:cs="Times New Roman"/>
          <w:sz w:val="26"/>
          <w:szCs w:val="26"/>
        </w:rPr>
        <w:t xml:space="preserve"> </w:t>
      </w:r>
      <w:r w:rsidR="001C39ED" w:rsidRPr="001C39ED">
        <w:rPr>
          <w:rFonts w:ascii="Times New Roman" w:hAnsi="Times New Roman" w:cs="Times New Roman"/>
          <w:sz w:val="26"/>
          <w:szCs w:val="26"/>
        </w:rPr>
        <w:t xml:space="preserve">Alguns cargos comissionados possuem atribuições próprias de servidores efetivos e sem caráter de assessoramento, direção e/ou chefia, fato que, automaticamente, contraria o contido no </w:t>
      </w:r>
      <w:proofErr w:type="spellStart"/>
      <w:r w:rsidR="001C39ED" w:rsidRPr="001C39ED">
        <w:rPr>
          <w:rFonts w:ascii="Times New Roman" w:hAnsi="Times New Roman" w:cs="Times New Roman"/>
          <w:sz w:val="26"/>
          <w:szCs w:val="26"/>
          <w:lang w:val="en-US"/>
        </w:rPr>
        <w:t>inciso</w:t>
      </w:r>
      <w:proofErr w:type="spellEnd"/>
      <w:r w:rsidR="001C39ED" w:rsidRPr="001C39ED">
        <w:rPr>
          <w:rFonts w:ascii="Times New Roman" w:hAnsi="Times New Roman" w:cs="Times New Roman"/>
          <w:sz w:val="26"/>
          <w:szCs w:val="26"/>
          <w:lang w:val="en-US"/>
        </w:rPr>
        <w:t xml:space="preserve"> V do </w:t>
      </w:r>
      <w:proofErr w:type="spellStart"/>
      <w:r w:rsidR="001C39ED" w:rsidRPr="001C39ED">
        <w:rPr>
          <w:rFonts w:ascii="Times New Roman" w:hAnsi="Times New Roman" w:cs="Times New Roman"/>
          <w:sz w:val="26"/>
          <w:szCs w:val="26"/>
          <w:lang w:val="en-US"/>
        </w:rPr>
        <w:t>artigo</w:t>
      </w:r>
      <w:proofErr w:type="spellEnd"/>
      <w:r w:rsidR="001C39ED" w:rsidRPr="001C39ED">
        <w:rPr>
          <w:rFonts w:ascii="Times New Roman" w:hAnsi="Times New Roman" w:cs="Times New Roman"/>
          <w:sz w:val="26"/>
          <w:szCs w:val="26"/>
          <w:lang w:val="en-US"/>
        </w:rPr>
        <w:t xml:space="preserve"> 37 </w:t>
      </w:r>
      <w:r w:rsidR="001C39ED" w:rsidRPr="001C39ED">
        <w:rPr>
          <w:rFonts w:ascii="Times New Roman" w:hAnsi="Times New Roman" w:cs="Times New Roman"/>
          <w:sz w:val="26"/>
          <w:szCs w:val="26"/>
        </w:rPr>
        <w:t>da Constituição Federal. Por outro lado, por se tratar de atividades necessárias ao andamento dos trabalhos da Câmara, é necessária a criação de cargos efetivos para seu cumprimento.</w:t>
      </w:r>
      <w:r w:rsidR="001C39ED" w:rsidRPr="001C39ED">
        <w:rPr>
          <w:rFonts w:ascii="Times New Roman" w:hAnsi="Times New Roman" w:cs="Times New Roman"/>
          <w:sz w:val="26"/>
          <w:szCs w:val="26"/>
        </w:rPr>
        <w:t xml:space="preserve"> </w:t>
      </w:r>
      <w:r w:rsidR="001C39ED" w:rsidRPr="001C39ED">
        <w:rPr>
          <w:rFonts w:ascii="Times New Roman" w:hAnsi="Times New Roman" w:cs="Times New Roman"/>
          <w:sz w:val="26"/>
          <w:szCs w:val="26"/>
        </w:rPr>
        <w:t>A presente proposta visa 1) garantir o direito ao adicional previsto no Regime Jurídico e 2) criar uma progressão baseada no tempo e no estudo, fixando quantidade anual mínima de horas de estudo para que a progressão seja efetivada.</w:t>
      </w:r>
      <w:r w:rsidR="001C39ED" w:rsidRPr="001C39ED">
        <w:rPr>
          <w:rFonts w:ascii="Times New Roman" w:hAnsi="Times New Roman" w:cs="Times New Roman"/>
          <w:sz w:val="26"/>
          <w:szCs w:val="26"/>
        </w:rPr>
        <w:t xml:space="preserve"> </w:t>
      </w:r>
      <w:r w:rsidR="001C39ED" w:rsidRPr="001C39ED">
        <w:rPr>
          <w:rFonts w:ascii="Times New Roman" w:hAnsi="Times New Roman" w:cs="Times New Roman"/>
          <w:sz w:val="26"/>
          <w:szCs w:val="26"/>
        </w:rPr>
        <w:t xml:space="preserve">Além disso, há necessidade de se alterar a nomenclatura dos benefícios decorrentes de grau de escolaridade, de modo que resta necessário o “aumento salarial” em detrimento da “concessão de </w:t>
      </w:r>
      <w:r w:rsidR="001C39ED" w:rsidRPr="001C39ED">
        <w:rPr>
          <w:rFonts w:ascii="Times New Roman" w:hAnsi="Times New Roman" w:cs="Times New Roman"/>
          <w:sz w:val="26"/>
          <w:szCs w:val="26"/>
        </w:rPr>
        <w:lastRenderedPageBreak/>
        <w:t>gratificação” quando da apresentação de título de nível de escolaridade superior ao exigido para o cargo ocupado.</w:t>
      </w:r>
    </w:p>
    <w:p w14:paraId="6A9E16D0" w14:textId="18BBF478" w:rsidR="00862483" w:rsidRPr="001C39ED" w:rsidRDefault="00862483" w:rsidP="001C39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977099" w14:textId="55B303DB" w:rsidR="006D33CB" w:rsidRPr="001C39ED" w:rsidRDefault="00862483" w:rsidP="001C39E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313249" w:rsidRPr="001C39E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03E9EFE9" w14:textId="77777777" w:rsidR="006D33CB" w:rsidRDefault="006D33CB" w:rsidP="00173B2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12920F" w14:textId="77777777" w:rsidR="00CE423C" w:rsidRPr="002F7CAB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8B3D" w14:textId="77777777" w:rsidR="003B4F2C" w:rsidRDefault="003B4F2C" w:rsidP="00CE399E">
      <w:pPr>
        <w:spacing w:after="0" w:line="240" w:lineRule="auto"/>
      </w:pPr>
      <w:r>
        <w:separator/>
      </w:r>
    </w:p>
  </w:endnote>
  <w:endnote w:type="continuationSeparator" w:id="0">
    <w:p w14:paraId="02BC663E" w14:textId="77777777" w:rsidR="003B4F2C" w:rsidRDefault="003B4F2C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F94F" w14:textId="77777777" w:rsidR="003B4F2C" w:rsidRDefault="003B4F2C" w:rsidP="00CE399E">
      <w:pPr>
        <w:spacing w:after="0" w:line="240" w:lineRule="auto"/>
      </w:pPr>
      <w:r>
        <w:separator/>
      </w:r>
    </w:p>
  </w:footnote>
  <w:footnote w:type="continuationSeparator" w:id="0">
    <w:p w14:paraId="62DEEB84" w14:textId="77777777" w:rsidR="003B4F2C" w:rsidRDefault="003B4F2C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638E0"/>
    <w:rsid w:val="00173B22"/>
    <w:rsid w:val="001745F7"/>
    <w:rsid w:val="0019703F"/>
    <w:rsid w:val="001C39ED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3B4F2C"/>
    <w:rsid w:val="00432435"/>
    <w:rsid w:val="004A6B60"/>
    <w:rsid w:val="004B0636"/>
    <w:rsid w:val="00505CE8"/>
    <w:rsid w:val="00592DB2"/>
    <w:rsid w:val="005B56D4"/>
    <w:rsid w:val="005C7099"/>
    <w:rsid w:val="005C7913"/>
    <w:rsid w:val="005E711B"/>
    <w:rsid w:val="00600033"/>
    <w:rsid w:val="0060156E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A5782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D0586"/>
    <w:rsid w:val="009F5398"/>
    <w:rsid w:val="00A35C37"/>
    <w:rsid w:val="00A5235C"/>
    <w:rsid w:val="00A526B8"/>
    <w:rsid w:val="00A90C3E"/>
    <w:rsid w:val="00A97478"/>
    <w:rsid w:val="00AB25CB"/>
    <w:rsid w:val="00B34F7F"/>
    <w:rsid w:val="00B3672A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2022-03-17T11:06:00Z</cp:lastPrinted>
  <dcterms:created xsi:type="dcterms:W3CDTF">2022-03-16T14:02:00Z</dcterms:created>
  <dcterms:modified xsi:type="dcterms:W3CDTF">2022-03-17T11:06:00Z</dcterms:modified>
</cp:coreProperties>
</file>