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11ª.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</w:t>
      </w:r>
      <w:r w:rsidR="009C6D8A">
        <w:rPr>
          <w:rFonts w:ascii="Arial" w:hAnsi="Arial" w:cs="Arial"/>
          <w:sz w:val="32"/>
          <w:szCs w:val="32"/>
          <w:u w:val="single"/>
        </w:rPr>
        <w:t>7</w:t>
      </w:r>
      <w:r>
        <w:rPr>
          <w:rFonts w:ascii="Arial" w:hAnsi="Arial" w:cs="Arial"/>
          <w:sz w:val="32"/>
          <w:szCs w:val="32"/>
          <w:u w:val="single"/>
        </w:rPr>
        <w:t>/04/2015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4B25E5" w:rsidRPr="00A259C2" w:rsidRDefault="004B25E5" w:rsidP="004B25E5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10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22/04/2015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MENSAGEM 007/2015 – Encaminha projeto de lei 010/2015 – Criação de dotação por excesso de arrecadação no valor de R$ 174.587,24.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AE75F3" w:rsidRDefault="004B25E5" w:rsidP="004B25E5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034/2015 – Rosana – atendimento odontológico Oliveira Castro.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035/2015 – Almir – melhorias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José </w:t>
      </w:r>
      <w:proofErr w:type="spellStart"/>
      <w:r>
        <w:rPr>
          <w:rFonts w:ascii="Arial" w:hAnsi="Arial" w:cs="Arial"/>
          <w:sz w:val="32"/>
          <w:szCs w:val="32"/>
        </w:rPr>
        <w:t>Vergilho</w:t>
      </w:r>
      <w:proofErr w:type="spellEnd"/>
      <w:r>
        <w:rPr>
          <w:rFonts w:ascii="Arial" w:hAnsi="Arial" w:cs="Arial"/>
          <w:sz w:val="32"/>
          <w:szCs w:val="32"/>
        </w:rPr>
        <w:t xml:space="preserve"> de Carvalho.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4B25E5" w:rsidRPr="00D0617A" w:rsidRDefault="004B25E5" w:rsidP="004B25E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lastRenderedPageBreak/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Emenda </w:t>
      </w:r>
      <w:r w:rsidR="0013053F">
        <w:rPr>
          <w:rFonts w:ascii="Arial" w:hAnsi="Arial" w:cs="Arial"/>
          <w:sz w:val="32"/>
          <w:szCs w:val="32"/>
        </w:rPr>
        <w:t>Aditiva</w:t>
      </w:r>
      <w:r>
        <w:rPr>
          <w:rFonts w:ascii="Arial" w:hAnsi="Arial" w:cs="Arial"/>
          <w:sz w:val="32"/>
          <w:szCs w:val="32"/>
        </w:rPr>
        <w:t xml:space="preserve"> n° </w:t>
      </w:r>
      <w:r w:rsidR="0013053F">
        <w:rPr>
          <w:rFonts w:ascii="Arial" w:hAnsi="Arial" w:cs="Arial"/>
          <w:sz w:val="32"/>
          <w:szCs w:val="32"/>
        </w:rPr>
        <w:t>002</w:t>
      </w:r>
      <w:r>
        <w:rPr>
          <w:rFonts w:ascii="Arial" w:hAnsi="Arial" w:cs="Arial"/>
          <w:sz w:val="32"/>
          <w:szCs w:val="32"/>
        </w:rPr>
        <w:t xml:space="preserve">/2015 – </w:t>
      </w:r>
      <w:r w:rsidR="0013053F">
        <w:rPr>
          <w:rFonts w:ascii="Arial" w:hAnsi="Arial" w:cs="Arial"/>
          <w:sz w:val="32"/>
          <w:szCs w:val="32"/>
        </w:rPr>
        <w:t>Almir</w:t>
      </w:r>
      <w:r>
        <w:rPr>
          <w:rFonts w:ascii="Arial" w:hAnsi="Arial" w:cs="Arial"/>
          <w:sz w:val="32"/>
          <w:szCs w:val="32"/>
        </w:rPr>
        <w:t xml:space="preserve"> – </w:t>
      </w:r>
      <w:r w:rsidR="0013053F">
        <w:rPr>
          <w:rFonts w:ascii="Arial" w:hAnsi="Arial" w:cs="Arial"/>
          <w:sz w:val="32"/>
          <w:szCs w:val="32"/>
        </w:rPr>
        <w:t>acrescenta parágrafos ao artigo 2°</w:t>
      </w:r>
      <w:r>
        <w:rPr>
          <w:rFonts w:ascii="Arial" w:hAnsi="Arial" w:cs="Arial"/>
          <w:sz w:val="32"/>
          <w:szCs w:val="32"/>
        </w:rPr>
        <w:t>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</w:t>
      </w:r>
      <w:r w:rsidR="0013053F">
        <w:rPr>
          <w:rFonts w:ascii="Arial" w:hAnsi="Arial" w:cs="Arial"/>
          <w:sz w:val="32"/>
          <w:szCs w:val="32"/>
        </w:rPr>
        <w:t>Aditiva n° 002</w:t>
      </w:r>
      <w:r>
        <w:rPr>
          <w:rFonts w:ascii="Arial" w:hAnsi="Arial" w:cs="Arial"/>
          <w:sz w:val="32"/>
          <w:szCs w:val="32"/>
        </w:rPr>
        <w:t xml:space="preserve">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F31238" w:rsidRDefault="004B25E5" w:rsidP="004B25E5">
      <w:pPr>
        <w:jc w:val="both"/>
        <w:rPr>
          <w:rFonts w:ascii="Arial" w:hAnsi="Arial" w:cs="Arial"/>
          <w:b/>
          <w:sz w:val="32"/>
          <w:szCs w:val="32"/>
        </w:rPr>
      </w:pPr>
      <w:r w:rsidRPr="00F31238">
        <w:rPr>
          <w:rFonts w:ascii="Arial" w:hAnsi="Arial" w:cs="Arial"/>
          <w:b/>
          <w:sz w:val="32"/>
          <w:szCs w:val="32"/>
        </w:rPr>
        <w:t>= Projeto de Lei n° 006/2015 – Concessão de Auxílio Alimentação.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13053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13053F">
        <w:rPr>
          <w:rFonts w:ascii="Arial" w:hAnsi="Arial" w:cs="Arial"/>
          <w:sz w:val="32"/>
          <w:szCs w:val="32"/>
        </w:rPr>
        <w:t xml:space="preserve"> e última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007/2015 – r</w:t>
      </w:r>
      <w:r>
        <w:rPr>
          <w:rFonts w:ascii="Arial" w:hAnsi="Arial" w:cs="Arial"/>
          <w:sz w:val="32"/>
          <w:szCs w:val="32"/>
        </w:rPr>
        <w:t>epõe em 7,67% o valor real dos subsídios dos Vereadores do Município de Guaíra - Pr.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007/2015.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13053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13053F">
        <w:rPr>
          <w:rFonts w:ascii="Arial" w:hAnsi="Arial" w:cs="Arial"/>
          <w:sz w:val="32"/>
          <w:szCs w:val="32"/>
        </w:rPr>
        <w:t>e última</w:t>
      </w:r>
      <w:r>
        <w:rPr>
          <w:rFonts w:ascii="Arial" w:hAnsi="Arial" w:cs="Arial"/>
          <w:sz w:val="32"/>
          <w:szCs w:val="32"/>
        </w:rPr>
        <w:t xml:space="preserve"> discussão.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Emenda Modificativa n° 03/2015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– Institui o Código de Ética no âmbito da Câmara Municipal de Guaíra - Pr.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Modificativa n° 03/2015.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 xml:space="preserve">=PROJETO DE </w:t>
      </w:r>
      <w:r>
        <w:rPr>
          <w:rFonts w:ascii="Arial" w:hAnsi="Arial" w:cs="Arial"/>
          <w:b/>
          <w:sz w:val="32"/>
          <w:szCs w:val="32"/>
        </w:rPr>
        <w:t>RESOLUÇÃO</w:t>
      </w:r>
      <w:r w:rsidRPr="002C28A3">
        <w:rPr>
          <w:rFonts w:ascii="Arial" w:hAnsi="Arial" w:cs="Arial"/>
          <w:b/>
          <w:sz w:val="32"/>
          <w:szCs w:val="32"/>
        </w:rPr>
        <w:t xml:space="preserve"> N° 00</w:t>
      </w:r>
      <w:r>
        <w:rPr>
          <w:rFonts w:ascii="Arial" w:hAnsi="Arial" w:cs="Arial"/>
          <w:b/>
          <w:sz w:val="32"/>
          <w:szCs w:val="32"/>
        </w:rPr>
        <w:t>2</w:t>
      </w:r>
      <w:r w:rsidRPr="002C28A3">
        <w:rPr>
          <w:rFonts w:ascii="Arial" w:hAnsi="Arial" w:cs="Arial"/>
          <w:b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Institui o Código de Ética no âmbito da Câmara Municipal de Guaíra - Pr.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Resolução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002/2015.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91616B" w:rsidRDefault="004B25E5" w:rsidP="004B25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4B25E5" w:rsidRPr="00D0617A" w:rsidRDefault="004B25E5" w:rsidP="004B25E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4B25E5" w:rsidRDefault="004B25E5" w:rsidP="004B25E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</w:t>
      </w:r>
      <w:r w:rsidRPr="00D0617A">
        <w:rPr>
          <w:rFonts w:ascii="Arial" w:hAnsi="Arial" w:cs="Arial"/>
          <w:sz w:val="32"/>
          <w:szCs w:val="32"/>
        </w:rPr>
        <w:lastRenderedPageBreak/>
        <w:t xml:space="preserve">autoridades aqui presentes, imprensa escrita e falada e demais munícipes. 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13053F">
        <w:rPr>
          <w:rFonts w:ascii="Arial" w:hAnsi="Arial" w:cs="Arial"/>
          <w:sz w:val="32"/>
          <w:szCs w:val="32"/>
        </w:rPr>
        <w:t>04/05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1</w:t>
      </w:r>
      <w:r w:rsidR="0013053F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Pr="00D0617A" w:rsidRDefault="004B25E5" w:rsidP="004B25E5">
      <w:pPr>
        <w:jc w:val="both"/>
        <w:rPr>
          <w:rFonts w:ascii="Arial" w:hAnsi="Arial" w:cs="Arial"/>
          <w:sz w:val="32"/>
          <w:szCs w:val="32"/>
        </w:rPr>
      </w:pPr>
    </w:p>
    <w:p w:rsidR="004B25E5" w:rsidRDefault="004B25E5" w:rsidP="004B25E5"/>
    <w:p w:rsidR="004B25E5" w:rsidRDefault="004B25E5" w:rsidP="004B25E5"/>
    <w:p w:rsidR="004B25E5" w:rsidRDefault="004B25E5" w:rsidP="004B25E5">
      <w:bookmarkStart w:id="0" w:name="_GoBack"/>
      <w:bookmarkEnd w:id="0"/>
    </w:p>
    <w:p w:rsidR="004B25E5" w:rsidRDefault="004B25E5" w:rsidP="004B25E5"/>
    <w:p w:rsidR="004B25E5" w:rsidRDefault="004B25E5" w:rsidP="004B25E5"/>
    <w:p w:rsidR="00C25C70" w:rsidRDefault="00C25C70"/>
    <w:sectPr w:rsidR="00C25C70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E5"/>
    <w:rsid w:val="0013053F"/>
    <w:rsid w:val="004B25E5"/>
    <w:rsid w:val="005F16C8"/>
    <w:rsid w:val="009C6D8A"/>
    <w:rsid w:val="00C2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5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53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5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53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2015-04-27T12:49:00Z</cp:lastPrinted>
  <dcterms:created xsi:type="dcterms:W3CDTF">2015-04-27T12:32:00Z</dcterms:created>
  <dcterms:modified xsi:type="dcterms:W3CDTF">2015-05-04T12:36:00Z</dcterms:modified>
</cp:coreProperties>
</file>