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16ª.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>
        <w:rPr>
          <w:rFonts w:ascii="Arial" w:hAnsi="Arial" w:cs="Arial"/>
          <w:sz w:val="32"/>
          <w:szCs w:val="32"/>
          <w:u w:val="single"/>
        </w:rPr>
        <w:t>01/06/2015</w:t>
      </w: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>
        <w:rPr>
          <w:rFonts w:ascii="Arial" w:hAnsi="Arial" w:cs="Arial"/>
          <w:sz w:val="32"/>
          <w:szCs w:val="32"/>
        </w:rPr>
        <w:t>om a graça de Deus iniciamos a 16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62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secretari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todos para acompanharmos em pé.</w:t>
      </w: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93BF8" w:rsidRPr="00A259C2" w:rsidRDefault="00A93BF8" w:rsidP="00A93BF8">
      <w:pPr>
        <w:rPr>
          <w:rFonts w:ascii="Arial" w:hAnsi="Arial" w:cs="Arial"/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ATA</w:t>
      </w:r>
      <w:r>
        <w:rPr>
          <w:rFonts w:ascii="Arial" w:hAnsi="Arial" w:cs="Arial"/>
          <w:sz w:val="32"/>
          <w:szCs w:val="32"/>
        </w:rPr>
        <w:t xml:space="preserve">  </w:t>
      </w:r>
      <w:r w:rsidRPr="00A259C2">
        <w:rPr>
          <w:rFonts w:ascii="Arial" w:hAnsi="Arial" w:cs="Arial"/>
          <w:sz w:val="32"/>
          <w:szCs w:val="32"/>
        </w:rPr>
        <w:t xml:space="preserve"> da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15</w:t>
      </w:r>
      <w:r w:rsidRPr="00A259C2">
        <w:rPr>
          <w:rFonts w:ascii="Arial" w:hAnsi="Arial" w:cs="Arial"/>
          <w:sz w:val="32"/>
          <w:szCs w:val="32"/>
        </w:rPr>
        <w:t>ª.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Sessão Ordinária, do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 xml:space="preserve">dia </w:t>
      </w:r>
      <w:r>
        <w:rPr>
          <w:rFonts w:ascii="Arial" w:hAnsi="Arial" w:cs="Arial"/>
          <w:sz w:val="32"/>
          <w:szCs w:val="32"/>
        </w:rPr>
        <w:t>25/05/2015</w:t>
      </w:r>
      <w:r w:rsidRPr="00A259C2">
        <w:rPr>
          <w:rFonts w:ascii="Arial" w:hAnsi="Arial" w:cs="Arial"/>
          <w:sz w:val="32"/>
          <w:szCs w:val="32"/>
        </w:rPr>
        <w:t xml:space="preserve">.Não havendo manifestação DECLARO a mesma APROVADA.  </w:t>
      </w: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Pr="00AE75F3" w:rsidRDefault="00A93BF8" w:rsidP="00A93BF8">
      <w:pPr>
        <w:jc w:val="both"/>
        <w:rPr>
          <w:rFonts w:ascii="Arial" w:hAnsi="Arial" w:cs="Arial"/>
          <w:b/>
          <w:sz w:val="32"/>
          <w:szCs w:val="32"/>
        </w:rPr>
      </w:pP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INDICAÇÃO N° 046/2015 – Sandro – operação tapa buracos na </w:t>
      </w:r>
      <w:proofErr w:type="gramStart"/>
      <w:r>
        <w:rPr>
          <w:rFonts w:ascii="Arial" w:hAnsi="Arial" w:cs="Arial"/>
          <w:sz w:val="32"/>
          <w:szCs w:val="32"/>
        </w:rPr>
        <w:t>rua</w:t>
      </w:r>
      <w:proofErr w:type="gramEnd"/>
      <w:r>
        <w:rPr>
          <w:rFonts w:ascii="Arial" w:hAnsi="Arial" w:cs="Arial"/>
          <w:sz w:val="32"/>
          <w:szCs w:val="32"/>
        </w:rPr>
        <w:t xml:space="preserve"> Tenente Roque Valença.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047/2015 – Rosana – manutenção ruas Oliveira Castro.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048/2015 – Rosana – manutenção estradas Vila Rural Dr. Fernando Lopes Quintas.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049/2015 – Almir – homenagem ao senhor Benoni Luz Borges.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050/2015 – Almir – processo licitatório transmissão audiências públicas.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051/2015 – Franciele – alteração Código Urbanístico.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A93BF8" w:rsidRPr="00D0617A" w:rsidRDefault="00A93BF8" w:rsidP="00A93BF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ORDEM DO DIA: Não havendo mais orador inscrito, passamos para a ORDEM DO DIA.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Secretário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</w:t>
      </w:r>
      <w:r w:rsidR="00354096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  <w:bookmarkStart w:id="0" w:name="_GoBack"/>
      <w:bookmarkEnd w:id="0"/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SECRETÁRIO</w:t>
      </w:r>
      <w:r w:rsidR="00354096">
        <w:rPr>
          <w:rFonts w:ascii="Arial" w:hAnsi="Arial" w:cs="Arial"/>
          <w:sz w:val="32"/>
          <w:szCs w:val="32"/>
        </w:rPr>
        <w:t xml:space="preserve"> faz a chamada.</w:t>
      </w:r>
      <w:r>
        <w:rPr>
          <w:rFonts w:ascii="Arial" w:hAnsi="Arial" w:cs="Arial"/>
          <w:sz w:val="32"/>
          <w:szCs w:val="32"/>
        </w:rPr>
        <w:t xml:space="preserve"> </w:t>
      </w:r>
    </w:p>
    <w:p w:rsidR="00354096" w:rsidRDefault="00354096" w:rsidP="00A93BF8">
      <w:pPr>
        <w:jc w:val="both"/>
        <w:rPr>
          <w:rFonts w:ascii="Arial" w:hAnsi="Arial" w:cs="Arial"/>
          <w:sz w:val="32"/>
          <w:szCs w:val="32"/>
        </w:rPr>
      </w:pPr>
    </w:p>
    <w:p w:rsidR="00354096" w:rsidRDefault="00354096" w:rsidP="00A93BF8">
      <w:pPr>
        <w:jc w:val="both"/>
        <w:rPr>
          <w:rFonts w:ascii="Arial" w:hAnsi="Arial" w:cs="Arial"/>
          <w:sz w:val="32"/>
          <w:szCs w:val="32"/>
        </w:rPr>
      </w:pPr>
    </w:p>
    <w:p w:rsidR="00354096" w:rsidRDefault="00354096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Secretário</w:t>
      </w:r>
      <w:r w:rsidRPr="00D0617A">
        <w:rPr>
          <w:rFonts w:ascii="Arial" w:hAnsi="Arial" w:cs="Arial"/>
          <w:sz w:val="32"/>
          <w:szCs w:val="32"/>
        </w:rPr>
        <w:t xml:space="preserve"> para fazer</w:t>
      </w:r>
      <w:r>
        <w:rPr>
          <w:rFonts w:ascii="Arial" w:hAnsi="Arial" w:cs="Arial"/>
          <w:sz w:val="32"/>
          <w:szCs w:val="32"/>
        </w:rPr>
        <w:t xml:space="preserve"> a leitura das matérias inscritas na Ordem do Dia.</w:t>
      </w:r>
    </w:p>
    <w:p w:rsidR="00354096" w:rsidRDefault="00354096" w:rsidP="00A93BF8">
      <w:pPr>
        <w:jc w:val="both"/>
        <w:rPr>
          <w:rFonts w:ascii="Arial" w:hAnsi="Arial" w:cs="Arial"/>
          <w:sz w:val="32"/>
          <w:szCs w:val="32"/>
        </w:rPr>
      </w:pPr>
    </w:p>
    <w:p w:rsidR="00354096" w:rsidRDefault="00354096" w:rsidP="0035409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=PARECER 01</w:t>
      </w:r>
      <w:r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/2015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354096" w:rsidRDefault="00354096" w:rsidP="0035409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01</w:t>
      </w:r>
      <w:r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354096" w:rsidRDefault="00354096" w:rsidP="00354096">
      <w:pPr>
        <w:jc w:val="both"/>
        <w:rPr>
          <w:rFonts w:ascii="Arial" w:hAnsi="Arial" w:cs="Arial"/>
          <w:sz w:val="32"/>
          <w:szCs w:val="32"/>
        </w:rPr>
      </w:pPr>
    </w:p>
    <w:p w:rsidR="00354096" w:rsidRDefault="00354096" w:rsidP="0035409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=PARECER 0</w:t>
      </w:r>
      <w:r>
        <w:rPr>
          <w:rFonts w:ascii="Arial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>/2015 – Finanças e Orçamento</w:t>
      </w:r>
    </w:p>
    <w:p w:rsidR="00354096" w:rsidRDefault="00354096" w:rsidP="0035409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</w:t>
      </w:r>
      <w:r>
        <w:rPr>
          <w:rFonts w:ascii="Arial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354096" w:rsidRDefault="00354096" w:rsidP="00354096">
      <w:pPr>
        <w:jc w:val="both"/>
        <w:rPr>
          <w:rFonts w:ascii="Arial" w:hAnsi="Arial" w:cs="Arial"/>
          <w:sz w:val="32"/>
          <w:szCs w:val="32"/>
        </w:rPr>
      </w:pPr>
    </w:p>
    <w:p w:rsidR="00354096" w:rsidRDefault="00354096" w:rsidP="00354096">
      <w:pPr>
        <w:jc w:val="both"/>
        <w:rPr>
          <w:rFonts w:ascii="Arial" w:hAnsi="Arial" w:cs="Arial"/>
          <w:sz w:val="32"/>
          <w:szCs w:val="32"/>
        </w:rPr>
      </w:pPr>
    </w:p>
    <w:p w:rsidR="00354096" w:rsidRPr="003F79F9" w:rsidRDefault="00354096" w:rsidP="00354096">
      <w:pPr>
        <w:jc w:val="both"/>
        <w:rPr>
          <w:rFonts w:ascii="Arial" w:hAnsi="Arial" w:cs="Arial"/>
          <w:sz w:val="32"/>
          <w:szCs w:val="32"/>
        </w:rPr>
      </w:pPr>
      <w:r w:rsidRPr="002C28A3">
        <w:rPr>
          <w:rFonts w:ascii="Arial" w:hAnsi="Arial" w:cs="Arial"/>
          <w:b/>
          <w:sz w:val="32"/>
          <w:szCs w:val="32"/>
        </w:rPr>
        <w:t>=PROJETO DE LEI N° 0</w:t>
      </w:r>
      <w:r>
        <w:rPr>
          <w:rFonts w:ascii="Arial" w:hAnsi="Arial" w:cs="Arial"/>
          <w:b/>
          <w:sz w:val="32"/>
          <w:szCs w:val="32"/>
        </w:rPr>
        <w:t>08</w:t>
      </w:r>
      <w:r w:rsidRPr="002C28A3">
        <w:rPr>
          <w:rFonts w:ascii="Arial" w:hAnsi="Arial" w:cs="Arial"/>
          <w:b/>
          <w:sz w:val="32"/>
          <w:szCs w:val="32"/>
        </w:rPr>
        <w:t>/2015 –</w:t>
      </w:r>
      <w:proofErr w:type="gramStart"/>
      <w:r w:rsidRPr="002C28A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Altera o Anexo I da Lei Municipal n</w:t>
      </w:r>
      <w:r w:rsidRPr="003F79F9">
        <w:rPr>
          <w:rFonts w:ascii="Arial" w:hAnsi="Arial" w:cs="Arial"/>
          <w:sz w:val="32"/>
          <w:szCs w:val="32"/>
        </w:rPr>
        <w:t>.</w:t>
      </w:r>
      <w:r w:rsidR="00062337">
        <w:rPr>
          <w:rFonts w:ascii="Arial" w:hAnsi="Arial" w:cs="Arial"/>
          <w:sz w:val="32"/>
          <w:szCs w:val="32"/>
        </w:rPr>
        <w:t xml:space="preserve"> 1653, aumentando carga horária telefonista</w:t>
      </w:r>
    </w:p>
    <w:p w:rsidR="00354096" w:rsidRDefault="00354096" w:rsidP="0035409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n° 0</w:t>
      </w:r>
      <w:r w:rsidR="00062337">
        <w:rPr>
          <w:rFonts w:ascii="Arial" w:hAnsi="Arial" w:cs="Arial"/>
          <w:sz w:val="32"/>
          <w:szCs w:val="32"/>
        </w:rPr>
        <w:t>08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>discussão.</w:t>
      </w:r>
    </w:p>
    <w:p w:rsidR="00354096" w:rsidRDefault="00354096" w:rsidP="00354096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Pr="0091616B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Não havendo </w:t>
      </w:r>
      <w:r w:rsidR="00062337">
        <w:rPr>
          <w:rFonts w:ascii="Arial" w:hAnsi="Arial" w:cs="Arial"/>
          <w:sz w:val="32"/>
          <w:szCs w:val="32"/>
        </w:rPr>
        <w:t>mais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matérias </w:t>
      </w:r>
      <w:r w:rsidRPr="0091616B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tiver algum inscrito).</w:t>
      </w:r>
    </w:p>
    <w:p w:rsidR="00A93BF8" w:rsidRPr="00D0617A" w:rsidRDefault="00A93BF8" w:rsidP="00A93BF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A93BF8" w:rsidRDefault="00A93BF8" w:rsidP="00A93BF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Convidando a todos para próxima sessão ordinária no dia </w:t>
      </w:r>
      <w:r>
        <w:rPr>
          <w:rFonts w:ascii="Arial" w:hAnsi="Arial" w:cs="Arial"/>
          <w:sz w:val="32"/>
          <w:szCs w:val="32"/>
        </w:rPr>
        <w:t>08/06/2015, 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proofErr w:type="gramStart"/>
      <w:r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proofErr w:type="gramEnd"/>
      <w:r>
        <w:rPr>
          <w:rFonts w:ascii="Arial" w:hAnsi="Arial" w:cs="Arial"/>
          <w:sz w:val="32"/>
          <w:szCs w:val="32"/>
        </w:rPr>
        <w:t>. Dou por encerrada a 16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/>
    <w:p w:rsidR="00A93BF8" w:rsidRDefault="00A93BF8" w:rsidP="00A93BF8"/>
    <w:p w:rsidR="00A93BF8" w:rsidRDefault="00A93BF8" w:rsidP="00A93BF8"/>
    <w:p w:rsidR="00A93BF8" w:rsidRDefault="00A93BF8" w:rsidP="00A93BF8"/>
    <w:p w:rsidR="00A93BF8" w:rsidRDefault="00A93BF8" w:rsidP="00A93BF8"/>
    <w:p w:rsidR="00A93BF8" w:rsidRDefault="00A93BF8" w:rsidP="00A93BF8"/>
    <w:p w:rsidR="00A93BF8" w:rsidRDefault="00A93BF8" w:rsidP="00A93BF8"/>
    <w:p w:rsidR="00A93BF8" w:rsidRDefault="00A93BF8" w:rsidP="00A93BF8"/>
    <w:p w:rsidR="00947623" w:rsidRDefault="00947623"/>
    <w:sectPr w:rsidR="00947623" w:rsidSect="004C5B72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BF8"/>
    <w:rsid w:val="00062337"/>
    <w:rsid w:val="00354096"/>
    <w:rsid w:val="007C2F21"/>
    <w:rsid w:val="00947623"/>
    <w:rsid w:val="00A9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C2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F2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C2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F2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657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2015-06-01T14:03:00Z</cp:lastPrinted>
  <dcterms:created xsi:type="dcterms:W3CDTF">2015-06-01T12:48:00Z</dcterms:created>
  <dcterms:modified xsi:type="dcterms:W3CDTF">2015-06-01T14:03:00Z</dcterms:modified>
</cp:coreProperties>
</file>