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60" w:rsidRPr="00D0617A" w:rsidRDefault="008E1C60" w:rsidP="008E1C60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28ª.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21/09/2015</w:t>
      </w:r>
    </w:p>
    <w:p w:rsidR="008E1C60" w:rsidRPr="00D0617A" w:rsidRDefault="008E1C60" w:rsidP="008E1C6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 Com a graça de Deus iniciamos a 2</w:t>
      </w:r>
      <w:r>
        <w:rPr>
          <w:rFonts w:ascii="Arial" w:hAnsi="Arial" w:cs="Arial"/>
          <w:sz w:val="30"/>
          <w:szCs w:val="30"/>
        </w:rPr>
        <w:t>8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a  ATA   da  2</w:t>
      </w:r>
      <w:r>
        <w:rPr>
          <w:rFonts w:ascii="Arial" w:hAnsi="Arial" w:cs="Arial"/>
          <w:sz w:val="30"/>
          <w:szCs w:val="30"/>
        </w:rPr>
        <w:t>7</w:t>
      </w:r>
      <w:r w:rsidRPr="00393401">
        <w:rPr>
          <w:rFonts w:ascii="Arial" w:hAnsi="Arial" w:cs="Arial"/>
          <w:sz w:val="30"/>
          <w:szCs w:val="30"/>
        </w:rPr>
        <w:t xml:space="preserve">ª.  Sessão Ordinária, realizada no dia </w:t>
      </w:r>
      <w:r>
        <w:rPr>
          <w:rFonts w:ascii="Arial" w:hAnsi="Arial" w:cs="Arial"/>
          <w:sz w:val="30"/>
          <w:szCs w:val="30"/>
        </w:rPr>
        <w:t>14/09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2A0234">
        <w:rPr>
          <w:rFonts w:ascii="Arial" w:hAnsi="Arial" w:cs="Arial"/>
          <w:b/>
          <w:sz w:val="30"/>
          <w:szCs w:val="30"/>
        </w:rPr>
        <w:t>= MENSAGEM 0</w:t>
      </w:r>
      <w:r>
        <w:rPr>
          <w:rFonts w:ascii="Arial" w:hAnsi="Arial" w:cs="Arial"/>
          <w:b/>
          <w:sz w:val="30"/>
          <w:szCs w:val="30"/>
        </w:rPr>
        <w:t>18</w:t>
      </w:r>
      <w:r w:rsidRPr="002A0234">
        <w:rPr>
          <w:rFonts w:ascii="Arial" w:hAnsi="Arial" w:cs="Arial"/>
          <w:b/>
          <w:sz w:val="30"/>
          <w:szCs w:val="30"/>
        </w:rPr>
        <w:t xml:space="preserve">/2015 – </w:t>
      </w:r>
      <w:proofErr w:type="gramStart"/>
      <w:r w:rsidRPr="002A0234">
        <w:rPr>
          <w:rFonts w:ascii="Arial" w:hAnsi="Arial" w:cs="Arial"/>
          <w:b/>
          <w:sz w:val="30"/>
          <w:szCs w:val="30"/>
        </w:rPr>
        <w:t>Projeto</w:t>
      </w:r>
      <w:proofErr w:type="gramEnd"/>
      <w:r w:rsidRPr="002A0234">
        <w:rPr>
          <w:rFonts w:ascii="Arial" w:hAnsi="Arial" w:cs="Arial"/>
          <w:b/>
          <w:sz w:val="30"/>
          <w:szCs w:val="30"/>
        </w:rPr>
        <w:t xml:space="preserve"> de Lei ° 0</w:t>
      </w:r>
      <w:r>
        <w:rPr>
          <w:rFonts w:ascii="Arial" w:hAnsi="Arial" w:cs="Arial"/>
          <w:b/>
          <w:sz w:val="30"/>
          <w:szCs w:val="30"/>
        </w:rPr>
        <w:t>21</w:t>
      </w:r>
      <w:r w:rsidRPr="002A0234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Executivo –  estima a Receita e fixa a despesa para o exercício financeiro de 2016 e dá outras providências.</w:t>
      </w: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Encaminho o referido projeto de lei à comissão de Finanças e Orçamento, para parecer no prazo legal.</w:t>
      </w: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2A0234">
        <w:rPr>
          <w:rFonts w:ascii="Arial" w:hAnsi="Arial" w:cs="Arial"/>
          <w:b/>
          <w:sz w:val="30"/>
          <w:szCs w:val="30"/>
        </w:rPr>
        <w:t>= MENSAGEM 0</w:t>
      </w:r>
      <w:r>
        <w:rPr>
          <w:rFonts w:ascii="Arial" w:hAnsi="Arial" w:cs="Arial"/>
          <w:b/>
          <w:sz w:val="30"/>
          <w:szCs w:val="30"/>
        </w:rPr>
        <w:t>19</w:t>
      </w:r>
      <w:r w:rsidRPr="002A0234">
        <w:rPr>
          <w:rFonts w:ascii="Arial" w:hAnsi="Arial" w:cs="Arial"/>
          <w:b/>
          <w:sz w:val="30"/>
          <w:szCs w:val="30"/>
        </w:rPr>
        <w:t>/2015 – Projeto de Lei n° 0</w:t>
      </w:r>
      <w:r>
        <w:rPr>
          <w:rFonts w:ascii="Arial" w:hAnsi="Arial" w:cs="Arial"/>
          <w:b/>
          <w:sz w:val="30"/>
          <w:szCs w:val="30"/>
        </w:rPr>
        <w:t>22</w:t>
      </w:r>
      <w:r w:rsidRPr="002A0234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Executivo – Autoriza o Poder Executivo ajustar as ações prioritárias, objetivos e principais metas e as metas fiscais previstas nos Anexos I e II, conforme dispõe a Lei n° 1.940 de 26 de junho de 2015, que estabeleceu a Lei de Diretrizes Orçamentárias para o exercício de 2016 e dá outras providências.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Encaminho o referido projeto de lei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à comissão de Finanças e Orçamento, para parecer no prazo legal.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MENSAGEM</w:t>
      </w:r>
      <w:r>
        <w:rPr>
          <w:rFonts w:ascii="Arial" w:hAnsi="Arial" w:cs="Arial"/>
          <w:b/>
          <w:sz w:val="30"/>
          <w:szCs w:val="30"/>
        </w:rPr>
        <w:t xml:space="preserve"> 020/2015 – Projeto de Lei Complementar n° 004/2015 - Executivo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- Altera a Lei Complementar 03, de 02 de janeiro de 2008, que institui o Código de Posturas do Município de Guaíra e dá outras providências.</w:t>
      </w: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Encaminho o referido projeto de lei à comiss</w:t>
      </w:r>
      <w:r>
        <w:rPr>
          <w:rFonts w:ascii="Arial" w:hAnsi="Arial" w:cs="Arial"/>
          <w:sz w:val="30"/>
          <w:szCs w:val="30"/>
        </w:rPr>
        <w:t>ão</w:t>
      </w:r>
      <w:r w:rsidRPr="00393401">
        <w:rPr>
          <w:rFonts w:ascii="Arial" w:hAnsi="Arial" w:cs="Arial"/>
          <w:sz w:val="30"/>
          <w:szCs w:val="30"/>
        </w:rPr>
        <w:t xml:space="preserve"> de Legislação, Justiça e Redação Final, para parecer no prazo legal.</w:t>
      </w:r>
    </w:p>
    <w:p w:rsidR="005734C2" w:rsidRDefault="005734C2" w:rsidP="008E1C60">
      <w:pPr>
        <w:jc w:val="both"/>
        <w:rPr>
          <w:rFonts w:ascii="Arial" w:hAnsi="Arial" w:cs="Arial"/>
          <w:sz w:val="30"/>
          <w:szCs w:val="30"/>
        </w:rPr>
      </w:pPr>
    </w:p>
    <w:p w:rsidR="005734C2" w:rsidRDefault="005734C2" w:rsidP="008E1C60">
      <w:pPr>
        <w:jc w:val="both"/>
        <w:rPr>
          <w:rFonts w:ascii="Arial" w:hAnsi="Arial" w:cs="Arial"/>
          <w:sz w:val="30"/>
          <w:szCs w:val="30"/>
        </w:rPr>
      </w:pPr>
    </w:p>
    <w:p w:rsidR="005734C2" w:rsidRDefault="005734C2" w:rsidP="005734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MENSAGEM</w:t>
      </w:r>
      <w:r>
        <w:rPr>
          <w:rFonts w:ascii="Arial" w:hAnsi="Arial" w:cs="Arial"/>
          <w:b/>
          <w:sz w:val="30"/>
          <w:szCs w:val="30"/>
        </w:rPr>
        <w:t xml:space="preserve"> 021/2015 – Projeto de Lei</w:t>
      </w:r>
      <w:proofErr w:type="gramStart"/>
      <w:r>
        <w:rPr>
          <w:rFonts w:ascii="Arial" w:hAnsi="Arial" w:cs="Arial"/>
          <w:b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b/>
          <w:sz w:val="30"/>
          <w:szCs w:val="30"/>
        </w:rPr>
        <w:t>n° 023/2015 - Executivo</w:t>
      </w:r>
      <w:r>
        <w:rPr>
          <w:rFonts w:ascii="Arial" w:hAnsi="Arial" w:cs="Arial"/>
          <w:sz w:val="30"/>
          <w:szCs w:val="30"/>
        </w:rPr>
        <w:t xml:space="preserve">  - Cria os conselhos escolares nos estabelecimentos de Ensino de Educação Básica e Educação Infantil – CMEIS da rede municipal de Guaíra, Estado do Paraná.</w:t>
      </w:r>
    </w:p>
    <w:p w:rsidR="005734C2" w:rsidRDefault="005734C2" w:rsidP="005734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Encaminho o referido projeto de lei à</w:t>
      </w:r>
      <w:r>
        <w:rPr>
          <w:rFonts w:ascii="Arial" w:hAnsi="Arial" w:cs="Arial"/>
          <w:sz w:val="30"/>
          <w:szCs w:val="30"/>
        </w:rPr>
        <w:t>s</w:t>
      </w:r>
      <w:r w:rsidRPr="00393401">
        <w:rPr>
          <w:rFonts w:ascii="Arial" w:hAnsi="Arial" w:cs="Arial"/>
          <w:sz w:val="30"/>
          <w:szCs w:val="30"/>
        </w:rPr>
        <w:t xml:space="preserve"> comiss</w:t>
      </w:r>
      <w:r>
        <w:rPr>
          <w:rFonts w:ascii="Arial" w:hAnsi="Arial" w:cs="Arial"/>
          <w:sz w:val="30"/>
          <w:szCs w:val="30"/>
        </w:rPr>
        <w:t>ões</w:t>
      </w:r>
      <w:r w:rsidRPr="00393401">
        <w:rPr>
          <w:rFonts w:ascii="Arial" w:hAnsi="Arial" w:cs="Arial"/>
          <w:sz w:val="30"/>
          <w:szCs w:val="30"/>
        </w:rPr>
        <w:t xml:space="preserve"> de Legislação, Justiça e Redação Final</w:t>
      </w:r>
      <w:r>
        <w:rPr>
          <w:rFonts w:ascii="Arial" w:hAnsi="Arial" w:cs="Arial"/>
          <w:sz w:val="30"/>
          <w:szCs w:val="30"/>
        </w:rPr>
        <w:t xml:space="preserve"> e Educação, Saúde e Assistência</w:t>
      </w:r>
      <w:r w:rsidRPr="00393401">
        <w:rPr>
          <w:rFonts w:ascii="Arial" w:hAnsi="Arial" w:cs="Arial"/>
          <w:sz w:val="30"/>
          <w:szCs w:val="30"/>
        </w:rPr>
        <w:t>, para parecer no prazo legal.</w:t>
      </w:r>
    </w:p>
    <w:p w:rsidR="005734C2" w:rsidRDefault="005734C2" w:rsidP="005734C2">
      <w:pPr>
        <w:jc w:val="both"/>
        <w:rPr>
          <w:rFonts w:ascii="Arial" w:hAnsi="Arial" w:cs="Arial"/>
          <w:sz w:val="30"/>
          <w:szCs w:val="30"/>
        </w:rPr>
      </w:pPr>
    </w:p>
    <w:p w:rsidR="005734C2" w:rsidRDefault="005734C2" w:rsidP="005734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MENSAGEM</w:t>
      </w:r>
      <w:r>
        <w:rPr>
          <w:rFonts w:ascii="Arial" w:hAnsi="Arial" w:cs="Arial"/>
          <w:b/>
          <w:sz w:val="30"/>
          <w:szCs w:val="30"/>
        </w:rPr>
        <w:t xml:space="preserve"> 022/2015 – Projeto de Lei</w:t>
      </w:r>
      <w:proofErr w:type="gramStart"/>
      <w:r>
        <w:rPr>
          <w:rFonts w:ascii="Arial" w:hAnsi="Arial" w:cs="Arial"/>
          <w:b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b/>
          <w:sz w:val="30"/>
          <w:szCs w:val="30"/>
        </w:rPr>
        <w:t>n° 024/2015 - Executivo</w:t>
      </w:r>
      <w:r>
        <w:rPr>
          <w:rFonts w:ascii="Arial" w:hAnsi="Arial" w:cs="Arial"/>
          <w:sz w:val="30"/>
          <w:szCs w:val="30"/>
        </w:rPr>
        <w:t xml:space="preserve">  -Autoriza o Poder Executivo a alterar a LOA 2015 e a ajustar as programações estabelecidas no Plano Plurianual – 2014 a 2017 e a Lei de Diretrizes Orçamentárias, para criação de dotação por Crédito Especial por Excesso de arrecadação de R$ 351.350,49.</w:t>
      </w:r>
    </w:p>
    <w:p w:rsidR="005734C2" w:rsidRPr="00393401" w:rsidRDefault="005734C2" w:rsidP="005734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Encaminho o referido projeto de lei à</w:t>
      </w:r>
      <w:r>
        <w:rPr>
          <w:rFonts w:ascii="Arial" w:hAnsi="Arial" w:cs="Arial"/>
          <w:sz w:val="30"/>
          <w:szCs w:val="30"/>
        </w:rPr>
        <w:t>s</w:t>
      </w:r>
      <w:r w:rsidRPr="00393401">
        <w:rPr>
          <w:rFonts w:ascii="Arial" w:hAnsi="Arial" w:cs="Arial"/>
          <w:sz w:val="30"/>
          <w:szCs w:val="30"/>
        </w:rPr>
        <w:t xml:space="preserve"> comiss</w:t>
      </w:r>
      <w:r>
        <w:rPr>
          <w:rFonts w:ascii="Arial" w:hAnsi="Arial" w:cs="Arial"/>
          <w:sz w:val="30"/>
          <w:szCs w:val="30"/>
        </w:rPr>
        <w:t>ões</w:t>
      </w:r>
      <w:r w:rsidRPr="00393401">
        <w:rPr>
          <w:rFonts w:ascii="Arial" w:hAnsi="Arial" w:cs="Arial"/>
          <w:sz w:val="30"/>
          <w:szCs w:val="30"/>
        </w:rPr>
        <w:t xml:space="preserve"> de Legislação, Justiça e Redação Final</w:t>
      </w:r>
      <w:r>
        <w:rPr>
          <w:rFonts w:ascii="Arial" w:hAnsi="Arial" w:cs="Arial"/>
          <w:sz w:val="30"/>
          <w:szCs w:val="30"/>
        </w:rPr>
        <w:t xml:space="preserve"> e Finanças e Orçamento</w:t>
      </w:r>
      <w:r w:rsidRPr="00393401">
        <w:rPr>
          <w:rFonts w:ascii="Arial" w:hAnsi="Arial" w:cs="Arial"/>
          <w:sz w:val="30"/>
          <w:szCs w:val="30"/>
        </w:rPr>
        <w:t>, para parecer no prazo legal.</w:t>
      </w:r>
    </w:p>
    <w:p w:rsidR="005734C2" w:rsidRPr="00393401" w:rsidRDefault="005734C2" w:rsidP="005734C2">
      <w:pPr>
        <w:jc w:val="both"/>
        <w:rPr>
          <w:rFonts w:ascii="Arial" w:hAnsi="Arial" w:cs="Arial"/>
          <w:sz w:val="30"/>
          <w:szCs w:val="30"/>
        </w:rPr>
      </w:pPr>
    </w:p>
    <w:p w:rsidR="005734C2" w:rsidRPr="00393401" w:rsidRDefault="005734C2" w:rsidP="005734C2">
      <w:pPr>
        <w:jc w:val="both"/>
        <w:rPr>
          <w:rFonts w:ascii="Arial" w:hAnsi="Arial" w:cs="Arial"/>
          <w:sz w:val="30"/>
          <w:szCs w:val="30"/>
        </w:rPr>
      </w:pPr>
    </w:p>
    <w:p w:rsidR="005734C2" w:rsidRPr="00393401" w:rsidRDefault="005734C2" w:rsidP="005734C2">
      <w:pPr>
        <w:jc w:val="both"/>
        <w:rPr>
          <w:rFonts w:ascii="Arial" w:hAnsi="Arial" w:cs="Arial"/>
          <w:sz w:val="30"/>
          <w:szCs w:val="30"/>
        </w:rPr>
      </w:pPr>
    </w:p>
    <w:p w:rsidR="005734C2" w:rsidRPr="00393401" w:rsidRDefault="005734C2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lastRenderedPageBreak/>
        <w:t>OFÍCIOS DIVERSOS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5734C2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7</w:t>
      </w:r>
      <w:r w:rsidR="005734C2">
        <w:rPr>
          <w:rFonts w:ascii="Arial" w:hAnsi="Arial" w:cs="Arial"/>
          <w:b/>
          <w:sz w:val="30"/>
          <w:szCs w:val="30"/>
        </w:rPr>
        <w:t>2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5734C2">
        <w:rPr>
          <w:rFonts w:ascii="Arial" w:hAnsi="Arial" w:cs="Arial"/>
          <w:sz w:val="30"/>
          <w:szCs w:val="30"/>
        </w:rPr>
        <w:t>Beto</w:t>
      </w:r>
      <w:proofErr w:type="gramStart"/>
      <w:r w:rsidR="005734C2">
        <w:rPr>
          <w:rFonts w:ascii="Arial" w:hAnsi="Arial" w:cs="Arial"/>
          <w:sz w:val="30"/>
          <w:szCs w:val="30"/>
        </w:rPr>
        <w:t xml:space="preserve">   </w:t>
      </w:r>
      <w:proofErr w:type="gramEnd"/>
      <w:r w:rsidR="005734C2">
        <w:rPr>
          <w:rFonts w:ascii="Arial" w:hAnsi="Arial" w:cs="Arial"/>
          <w:sz w:val="30"/>
          <w:szCs w:val="30"/>
        </w:rPr>
        <w:t>- melhorias no asfalto do Distrito de Dr. Oliveira Castro, ligando à Estrada da Faixinha.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D83884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7</w:t>
      </w:r>
      <w:r w:rsidR="005734C2">
        <w:rPr>
          <w:rFonts w:ascii="Arial" w:hAnsi="Arial" w:cs="Arial"/>
          <w:b/>
          <w:sz w:val="30"/>
          <w:szCs w:val="30"/>
        </w:rPr>
        <w:t>3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5734C2">
        <w:rPr>
          <w:rFonts w:ascii="Arial" w:hAnsi="Arial" w:cs="Arial"/>
          <w:sz w:val="30"/>
          <w:szCs w:val="30"/>
        </w:rPr>
        <w:t>Beto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5734C2">
        <w:rPr>
          <w:rFonts w:ascii="Arial" w:hAnsi="Arial" w:cs="Arial"/>
          <w:sz w:val="30"/>
          <w:szCs w:val="30"/>
        </w:rPr>
        <w:t xml:space="preserve">Melhorias como </w:t>
      </w:r>
      <w:proofErr w:type="spellStart"/>
      <w:r w:rsidR="005734C2">
        <w:rPr>
          <w:rFonts w:ascii="Arial" w:hAnsi="Arial" w:cs="Arial"/>
          <w:sz w:val="30"/>
          <w:szCs w:val="30"/>
        </w:rPr>
        <w:t>cascalhamento</w:t>
      </w:r>
      <w:proofErr w:type="spellEnd"/>
      <w:r w:rsidR="005734C2">
        <w:rPr>
          <w:rFonts w:ascii="Arial" w:hAnsi="Arial" w:cs="Arial"/>
          <w:sz w:val="30"/>
          <w:szCs w:val="30"/>
        </w:rPr>
        <w:t xml:space="preserve"> na estrada do </w:t>
      </w:r>
      <w:proofErr w:type="spellStart"/>
      <w:r w:rsidR="005734C2">
        <w:rPr>
          <w:rFonts w:ascii="Arial" w:hAnsi="Arial" w:cs="Arial"/>
          <w:sz w:val="30"/>
          <w:szCs w:val="30"/>
        </w:rPr>
        <w:t>Passo-Itá</w:t>
      </w:r>
      <w:proofErr w:type="spellEnd"/>
      <w:r w:rsidR="005734C2">
        <w:rPr>
          <w:rFonts w:ascii="Arial" w:hAnsi="Arial" w:cs="Arial"/>
          <w:sz w:val="30"/>
          <w:szCs w:val="30"/>
        </w:rPr>
        <w:t>, que dá acesso à Estrada da Faixinha.</w:t>
      </w: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5734C2" w:rsidRDefault="005734C2" w:rsidP="008E1C60">
      <w:pPr>
        <w:jc w:val="both"/>
        <w:rPr>
          <w:rFonts w:ascii="Arial" w:hAnsi="Arial" w:cs="Arial"/>
          <w:sz w:val="30"/>
          <w:szCs w:val="30"/>
        </w:rPr>
      </w:pPr>
    </w:p>
    <w:p w:rsidR="005734C2" w:rsidRDefault="005734C2" w:rsidP="005734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74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Sandro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providências visando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ampliação da creche Adam Henrique </w:t>
      </w:r>
      <w:proofErr w:type="spellStart"/>
      <w:r>
        <w:rPr>
          <w:rFonts w:ascii="Arial" w:hAnsi="Arial" w:cs="Arial"/>
          <w:sz w:val="30"/>
          <w:szCs w:val="30"/>
        </w:rPr>
        <w:t>Petry</w:t>
      </w:r>
      <w:proofErr w:type="spellEnd"/>
      <w:r>
        <w:rPr>
          <w:rFonts w:ascii="Arial" w:hAnsi="Arial" w:cs="Arial"/>
          <w:sz w:val="30"/>
          <w:szCs w:val="30"/>
        </w:rPr>
        <w:t xml:space="preserve">, localizada na Vila </w:t>
      </w:r>
      <w:proofErr w:type="spellStart"/>
      <w:r>
        <w:rPr>
          <w:rFonts w:ascii="Arial" w:hAnsi="Arial" w:cs="Arial"/>
          <w:sz w:val="30"/>
          <w:szCs w:val="30"/>
        </w:rPr>
        <w:t>Eletrosul</w:t>
      </w:r>
      <w:proofErr w:type="spellEnd"/>
      <w:r>
        <w:rPr>
          <w:rFonts w:ascii="Arial" w:hAnsi="Arial" w:cs="Arial"/>
          <w:sz w:val="30"/>
          <w:szCs w:val="30"/>
        </w:rPr>
        <w:t>, bem como fechamento de muro.</w:t>
      </w:r>
    </w:p>
    <w:p w:rsidR="00D83884" w:rsidRDefault="00D83884" w:rsidP="005734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5734C2" w:rsidRDefault="005734C2" w:rsidP="005734C2">
      <w:pPr>
        <w:jc w:val="both"/>
        <w:rPr>
          <w:rFonts w:ascii="Arial" w:hAnsi="Arial" w:cs="Arial"/>
          <w:sz w:val="30"/>
          <w:szCs w:val="30"/>
        </w:rPr>
      </w:pPr>
    </w:p>
    <w:p w:rsidR="005734C2" w:rsidRDefault="005734C2" w:rsidP="005734C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75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Franciele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providências visando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  <w:r w:rsidR="00D83884">
        <w:rPr>
          <w:rFonts w:ascii="Arial" w:hAnsi="Arial" w:cs="Arial"/>
          <w:sz w:val="30"/>
          <w:szCs w:val="30"/>
        </w:rPr>
        <w:t>execução de uma obra de restauração e paisagismo no Monumento da Bíblia, junto à Praça João XXIII.</w:t>
      </w:r>
    </w:p>
    <w:p w:rsidR="00D83884" w:rsidRDefault="00D83884" w:rsidP="00D83884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D83884" w:rsidRDefault="00D83884" w:rsidP="005734C2">
      <w:pPr>
        <w:jc w:val="both"/>
        <w:rPr>
          <w:rFonts w:ascii="Arial" w:hAnsi="Arial" w:cs="Arial"/>
          <w:sz w:val="30"/>
          <w:szCs w:val="30"/>
        </w:rPr>
      </w:pPr>
    </w:p>
    <w:p w:rsidR="00D83884" w:rsidRDefault="00D83884" w:rsidP="00D83884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REQUERIMENTO </w:t>
      </w:r>
      <w:r w:rsidRPr="00393401">
        <w:rPr>
          <w:rFonts w:ascii="Arial" w:hAnsi="Arial" w:cs="Arial"/>
          <w:b/>
          <w:sz w:val="30"/>
          <w:szCs w:val="30"/>
        </w:rPr>
        <w:t>N° 0</w:t>
      </w:r>
      <w:r>
        <w:rPr>
          <w:rFonts w:ascii="Arial" w:hAnsi="Arial" w:cs="Arial"/>
          <w:b/>
          <w:sz w:val="30"/>
          <w:szCs w:val="30"/>
        </w:rPr>
        <w:t>22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Sandro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solicita informações sobre empresa que contratou serviços de pintura no Município.</w:t>
      </w:r>
    </w:p>
    <w:p w:rsidR="00D83884" w:rsidRDefault="00D83884" w:rsidP="00D8388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e discussão o requerimento n° 022/2015,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D83884" w:rsidRDefault="00D83884" w:rsidP="00D83884">
      <w:pPr>
        <w:jc w:val="both"/>
        <w:rPr>
          <w:rFonts w:ascii="Arial" w:hAnsi="Arial" w:cs="Arial"/>
          <w:sz w:val="30"/>
          <w:szCs w:val="30"/>
        </w:rPr>
      </w:pPr>
    </w:p>
    <w:p w:rsidR="00D83884" w:rsidRDefault="00D83884" w:rsidP="00D83884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>JUSTIFICATIVA DE AUSÊNCIA SESSÃO ORDINÁRIA</w:t>
      </w:r>
      <w:r w:rsidRPr="00393401">
        <w:rPr>
          <w:rFonts w:ascii="Arial" w:hAnsi="Arial" w:cs="Arial"/>
          <w:b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Rosana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Justifica ausência à sessão ordinária de 31/08.2015, por estar afastada por determinação médica.</w:t>
      </w:r>
    </w:p>
    <w:p w:rsidR="00D83884" w:rsidRDefault="00D83884" w:rsidP="00D8388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e discussão a justificativa apresentada pela Vereadora Rosana. Não havendo discussão coloco a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Aprovada por unanimidade.</w:t>
      </w:r>
    </w:p>
    <w:p w:rsidR="007E5F6A" w:rsidRDefault="007E5F6A" w:rsidP="00D83884">
      <w:pPr>
        <w:jc w:val="both"/>
        <w:rPr>
          <w:rFonts w:ascii="Arial" w:hAnsi="Arial" w:cs="Arial"/>
          <w:sz w:val="30"/>
          <w:szCs w:val="30"/>
        </w:rPr>
      </w:pPr>
    </w:p>
    <w:p w:rsidR="007E5F6A" w:rsidRDefault="007E5F6A" w:rsidP="00D83884">
      <w:pPr>
        <w:jc w:val="both"/>
        <w:rPr>
          <w:rFonts w:ascii="Arial" w:hAnsi="Arial" w:cs="Arial"/>
          <w:sz w:val="30"/>
          <w:szCs w:val="30"/>
        </w:rPr>
      </w:pPr>
    </w:p>
    <w:p w:rsidR="007E5F6A" w:rsidRDefault="007E5F6A" w:rsidP="00D83884">
      <w:pPr>
        <w:jc w:val="both"/>
        <w:rPr>
          <w:rFonts w:ascii="Arial" w:hAnsi="Arial" w:cs="Arial"/>
          <w:sz w:val="30"/>
          <w:szCs w:val="30"/>
        </w:rPr>
      </w:pPr>
    </w:p>
    <w:p w:rsidR="007E5F6A" w:rsidRDefault="007E5F6A" w:rsidP="00D83884">
      <w:pPr>
        <w:jc w:val="both"/>
        <w:rPr>
          <w:rFonts w:ascii="Arial" w:hAnsi="Arial" w:cs="Arial"/>
          <w:sz w:val="30"/>
          <w:szCs w:val="30"/>
        </w:rPr>
      </w:pPr>
    </w:p>
    <w:p w:rsidR="007E5F6A" w:rsidRPr="00393401" w:rsidRDefault="007E5F6A" w:rsidP="007E5F6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lastRenderedPageBreak/>
        <w:t>*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7E5F6A" w:rsidRPr="00393401" w:rsidRDefault="007E5F6A" w:rsidP="007E5F6A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7E5F6A" w:rsidRPr="00393401" w:rsidRDefault="007E5F6A" w:rsidP="007E5F6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7E5F6A" w:rsidRPr="00393401" w:rsidRDefault="007E5F6A" w:rsidP="007E5F6A">
      <w:pPr>
        <w:jc w:val="both"/>
        <w:rPr>
          <w:rFonts w:ascii="Arial" w:hAnsi="Arial" w:cs="Arial"/>
          <w:sz w:val="30"/>
          <w:szCs w:val="30"/>
        </w:rPr>
      </w:pPr>
    </w:p>
    <w:p w:rsidR="007E5F6A" w:rsidRPr="00393401" w:rsidRDefault="007E5F6A" w:rsidP="007E5F6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7E5F6A" w:rsidRPr="00393401" w:rsidRDefault="007E5F6A" w:rsidP="007E5F6A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7E5F6A" w:rsidRPr="00393401" w:rsidRDefault="007E5F6A" w:rsidP="007E5F6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7E5F6A" w:rsidRDefault="007E5F6A" w:rsidP="007E5F6A">
      <w:pPr>
        <w:jc w:val="both"/>
        <w:rPr>
          <w:rFonts w:ascii="Arial" w:hAnsi="Arial" w:cs="Arial"/>
          <w:sz w:val="30"/>
          <w:szCs w:val="30"/>
        </w:rPr>
      </w:pPr>
    </w:p>
    <w:p w:rsidR="007E5F6A" w:rsidRDefault="007E5F6A" w:rsidP="007E5F6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7E5F6A" w:rsidRDefault="007E5F6A" w:rsidP="007E5F6A">
      <w:pPr>
        <w:jc w:val="both"/>
        <w:rPr>
          <w:rFonts w:ascii="Arial" w:hAnsi="Arial" w:cs="Arial"/>
          <w:sz w:val="30"/>
          <w:szCs w:val="30"/>
        </w:rPr>
      </w:pPr>
    </w:p>
    <w:p w:rsidR="007E5F6A" w:rsidRDefault="007E5F6A" w:rsidP="007E5F6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SECRETÁRIO faz ch</w:t>
      </w:r>
      <w:r w:rsidR="00C8534F"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>mada.</w:t>
      </w:r>
    </w:p>
    <w:p w:rsidR="007E5F6A" w:rsidRDefault="007E5F6A" w:rsidP="007E5F6A">
      <w:pPr>
        <w:jc w:val="both"/>
        <w:rPr>
          <w:rFonts w:ascii="Arial" w:hAnsi="Arial" w:cs="Arial"/>
          <w:sz w:val="30"/>
          <w:szCs w:val="30"/>
        </w:rPr>
      </w:pPr>
    </w:p>
    <w:p w:rsidR="00A879F7" w:rsidRDefault="007E5F6A" w:rsidP="00D8388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A879F7" w:rsidRDefault="00A879F7" w:rsidP="00D83884">
      <w:pPr>
        <w:jc w:val="both"/>
        <w:rPr>
          <w:rFonts w:ascii="Arial" w:hAnsi="Arial" w:cs="Arial"/>
          <w:sz w:val="30"/>
          <w:szCs w:val="30"/>
        </w:rPr>
      </w:pPr>
    </w:p>
    <w:p w:rsidR="00A879F7" w:rsidRDefault="00A879F7" w:rsidP="00D83884">
      <w:pPr>
        <w:jc w:val="both"/>
        <w:rPr>
          <w:rFonts w:ascii="Arial" w:hAnsi="Arial" w:cs="Arial"/>
          <w:sz w:val="30"/>
          <w:szCs w:val="30"/>
        </w:rPr>
      </w:pPr>
    </w:p>
    <w:p w:rsidR="00A879F7" w:rsidRDefault="00A879F7" w:rsidP="00A879F7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 w:rsidR="001B6785">
        <w:rPr>
          <w:rFonts w:ascii="Arial" w:hAnsi="Arial" w:cs="Arial"/>
          <w:b/>
          <w:sz w:val="32"/>
          <w:szCs w:val="32"/>
        </w:rPr>
        <w:t>20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A879F7" w:rsidRDefault="00A879F7" w:rsidP="00A879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 w:rsidR="001B6785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79F7" w:rsidRDefault="00A879F7" w:rsidP="00A879F7">
      <w:pPr>
        <w:jc w:val="both"/>
        <w:rPr>
          <w:rFonts w:ascii="Arial" w:hAnsi="Arial" w:cs="Arial"/>
          <w:sz w:val="32"/>
          <w:szCs w:val="32"/>
        </w:rPr>
      </w:pPr>
    </w:p>
    <w:p w:rsidR="00A879F7" w:rsidRDefault="00A879F7" w:rsidP="00A879F7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 w:rsidR="001B6785">
        <w:rPr>
          <w:rFonts w:ascii="Arial" w:hAnsi="Arial" w:cs="Arial"/>
          <w:b/>
          <w:sz w:val="32"/>
          <w:szCs w:val="32"/>
        </w:rPr>
        <w:t>6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A879F7" w:rsidRDefault="00A879F7" w:rsidP="00A879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01</w:t>
      </w:r>
      <w:r w:rsidR="001B6785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79F7" w:rsidRDefault="00A879F7" w:rsidP="00A879F7">
      <w:pPr>
        <w:jc w:val="both"/>
        <w:rPr>
          <w:rFonts w:ascii="Arial" w:hAnsi="Arial" w:cs="Arial"/>
          <w:sz w:val="32"/>
          <w:szCs w:val="32"/>
        </w:rPr>
      </w:pPr>
    </w:p>
    <w:p w:rsidR="00A879F7" w:rsidRPr="001B6785" w:rsidRDefault="00A879F7" w:rsidP="00A879F7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</w:t>
      </w:r>
      <w:r w:rsidR="001B6785">
        <w:rPr>
          <w:rFonts w:ascii="Arial" w:hAnsi="Arial" w:cs="Arial"/>
          <w:b/>
          <w:sz w:val="32"/>
          <w:szCs w:val="32"/>
        </w:rPr>
        <w:t>6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1B6785" w:rsidRPr="001B6785">
        <w:rPr>
          <w:rFonts w:ascii="Arial" w:hAnsi="Arial" w:cs="Arial"/>
          <w:sz w:val="32"/>
          <w:szCs w:val="32"/>
        </w:rPr>
        <w:t>Autoriza o repasse de contribuição anual à ADETUR – Agência de Desenvolvimento Turístico da Região Cataratas do Iguaçu e Caminhos do Lago de Itaipu e dá outras providências.</w:t>
      </w:r>
    </w:p>
    <w:p w:rsidR="00A879F7" w:rsidRDefault="00A879F7" w:rsidP="00A879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01</w:t>
      </w:r>
      <w:r w:rsidR="001B6785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</w:t>
      </w:r>
      <w:r>
        <w:rPr>
          <w:rFonts w:ascii="Arial" w:hAnsi="Arial" w:cs="Arial"/>
          <w:sz w:val="32"/>
          <w:szCs w:val="32"/>
        </w:rPr>
        <w:lastRenderedPageBreak/>
        <w:t xml:space="preserve">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1B6785" w:rsidRDefault="001B6785" w:rsidP="00A879F7">
      <w:pPr>
        <w:jc w:val="both"/>
        <w:rPr>
          <w:rFonts w:ascii="Arial" w:hAnsi="Arial" w:cs="Arial"/>
          <w:sz w:val="32"/>
          <w:szCs w:val="32"/>
        </w:rPr>
      </w:pPr>
    </w:p>
    <w:p w:rsidR="001B6785" w:rsidRDefault="001B6785" w:rsidP="00A879F7">
      <w:pPr>
        <w:jc w:val="both"/>
        <w:rPr>
          <w:rFonts w:ascii="Arial" w:hAnsi="Arial" w:cs="Arial"/>
          <w:sz w:val="32"/>
          <w:szCs w:val="32"/>
        </w:rPr>
      </w:pPr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21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021/2015.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>
        <w:rPr>
          <w:rFonts w:ascii="Arial" w:hAnsi="Arial" w:cs="Arial"/>
          <w:b/>
          <w:sz w:val="32"/>
          <w:szCs w:val="32"/>
        </w:rPr>
        <w:t>7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017/2015.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</w:p>
    <w:p w:rsidR="001B6785" w:rsidRP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19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Autoriza o Poder Executivo alterar a LOA 2015 e a ajustar as programações estabelecidas no Plano Plurianual – 2014 a 2017 e a Lei de Diretrizes Orçamentárias, para criação de dotação por Crédito Especial por excesso de arrecadação no valor de R$ 218.088,77.</w:t>
      </w:r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019/2015.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1B6785" w:rsidRDefault="001B6785" w:rsidP="001B6785">
      <w:pPr>
        <w:jc w:val="both"/>
        <w:rPr>
          <w:rFonts w:ascii="Arial" w:hAnsi="Arial" w:cs="Arial"/>
          <w:sz w:val="32"/>
          <w:szCs w:val="32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8E1C60" w:rsidRPr="00393401" w:rsidRDefault="008E1C60" w:rsidP="008E1C6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8E1C60" w:rsidRPr="00393401" w:rsidRDefault="008E1C60" w:rsidP="008E1C6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E1C60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</w:p>
    <w:p w:rsidR="008E1C60" w:rsidRPr="00393401" w:rsidRDefault="008E1C60" w:rsidP="008E1C6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Convidando a todos para próxima sessão ordinária no dia </w:t>
      </w:r>
      <w:r>
        <w:rPr>
          <w:rFonts w:ascii="Arial" w:hAnsi="Arial" w:cs="Arial"/>
          <w:sz w:val="30"/>
          <w:szCs w:val="30"/>
        </w:rPr>
        <w:t>2</w:t>
      </w:r>
      <w:r w:rsidR="007E5F6A">
        <w:rPr>
          <w:rFonts w:ascii="Arial" w:hAnsi="Arial" w:cs="Arial"/>
          <w:sz w:val="30"/>
          <w:szCs w:val="30"/>
        </w:rPr>
        <w:t>8</w:t>
      </w:r>
      <w:r w:rsidRPr="00393401">
        <w:rPr>
          <w:rFonts w:ascii="Arial" w:hAnsi="Arial" w:cs="Arial"/>
          <w:sz w:val="30"/>
          <w:szCs w:val="30"/>
        </w:rPr>
        <w:t xml:space="preserve">/09/2015,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Pr="00393401">
        <w:rPr>
          <w:rFonts w:ascii="Arial" w:hAnsi="Arial" w:cs="Arial"/>
          <w:sz w:val="30"/>
          <w:szCs w:val="30"/>
        </w:rPr>
        <w:t>. Dou por encerrada a 2</w:t>
      </w:r>
      <w:r w:rsidR="007E5F6A">
        <w:rPr>
          <w:rFonts w:ascii="Arial" w:hAnsi="Arial" w:cs="Arial"/>
          <w:sz w:val="30"/>
          <w:szCs w:val="30"/>
        </w:rPr>
        <w:t>8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8E1C60" w:rsidRPr="00D0617A" w:rsidRDefault="008E1C60" w:rsidP="008E1C60">
      <w:pPr>
        <w:jc w:val="both"/>
        <w:rPr>
          <w:rFonts w:ascii="Arial" w:hAnsi="Arial" w:cs="Arial"/>
          <w:sz w:val="32"/>
          <w:szCs w:val="32"/>
        </w:rPr>
      </w:pPr>
    </w:p>
    <w:p w:rsidR="008E1C60" w:rsidRPr="00D0617A" w:rsidRDefault="008E1C60" w:rsidP="008E1C60">
      <w:pPr>
        <w:jc w:val="both"/>
        <w:rPr>
          <w:rFonts w:ascii="Arial" w:hAnsi="Arial" w:cs="Arial"/>
          <w:sz w:val="32"/>
          <w:szCs w:val="32"/>
        </w:rPr>
      </w:pPr>
    </w:p>
    <w:p w:rsidR="008E1C60" w:rsidRPr="00D0617A" w:rsidRDefault="008E1C60" w:rsidP="008E1C60">
      <w:pPr>
        <w:jc w:val="both"/>
        <w:rPr>
          <w:rFonts w:ascii="Arial" w:hAnsi="Arial" w:cs="Arial"/>
          <w:sz w:val="32"/>
          <w:szCs w:val="32"/>
        </w:rPr>
      </w:pPr>
    </w:p>
    <w:p w:rsidR="008E1C60" w:rsidRDefault="008E1C60" w:rsidP="008E1C60"/>
    <w:p w:rsidR="008E1C60" w:rsidRDefault="008E1C60" w:rsidP="008E1C60"/>
    <w:p w:rsidR="008E1C60" w:rsidRDefault="008E1C60" w:rsidP="008E1C60"/>
    <w:p w:rsidR="008E1C60" w:rsidRDefault="008E1C60" w:rsidP="008E1C60"/>
    <w:p w:rsidR="008E1C60" w:rsidRDefault="008E1C60" w:rsidP="008E1C60"/>
    <w:p w:rsidR="008E1C60" w:rsidRDefault="008E1C60" w:rsidP="008E1C60"/>
    <w:p w:rsidR="008E1C60" w:rsidRPr="00A2365E" w:rsidRDefault="008E1C60" w:rsidP="008E1C60"/>
    <w:p w:rsidR="005E33A7" w:rsidRDefault="005E33A7"/>
    <w:sectPr w:rsidR="005E33A7" w:rsidSect="00133A34">
      <w:pgSz w:w="11906" w:h="16838"/>
      <w:pgMar w:top="2268" w:right="1133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0"/>
    <w:rsid w:val="001B6785"/>
    <w:rsid w:val="004B71B5"/>
    <w:rsid w:val="005734C2"/>
    <w:rsid w:val="005E33A7"/>
    <w:rsid w:val="007E5F6A"/>
    <w:rsid w:val="008E1C60"/>
    <w:rsid w:val="00A879F7"/>
    <w:rsid w:val="00C8534F"/>
    <w:rsid w:val="00D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3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3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3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3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1234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2015-09-21T22:10:00Z</cp:lastPrinted>
  <dcterms:created xsi:type="dcterms:W3CDTF">2015-09-21T13:45:00Z</dcterms:created>
  <dcterms:modified xsi:type="dcterms:W3CDTF">2015-09-21T22:12:00Z</dcterms:modified>
</cp:coreProperties>
</file>