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8C" w:rsidRPr="00D0617A" w:rsidRDefault="00A84D8C" w:rsidP="00A84D8C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29ª.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28/09/2015</w:t>
      </w:r>
    </w:p>
    <w:p w:rsidR="00A84D8C" w:rsidRPr="00D0617A" w:rsidRDefault="00A84D8C" w:rsidP="00A84D8C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F210D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 w:rsidR="00CF210D">
        <w:rPr>
          <w:rFonts w:ascii="Arial" w:hAnsi="Arial" w:cs="Arial"/>
          <w:sz w:val="30"/>
          <w:szCs w:val="30"/>
        </w:rPr>
        <w:t xml:space="preserve"> antes de iniciarmos a 29ª sessão ordinária, convido a Senhora Simone de Freitas </w:t>
      </w:r>
      <w:proofErr w:type="spellStart"/>
      <w:r w:rsidR="00CF210D">
        <w:rPr>
          <w:rFonts w:ascii="Arial" w:hAnsi="Arial" w:cs="Arial"/>
          <w:sz w:val="30"/>
          <w:szCs w:val="30"/>
        </w:rPr>
        <w:t>Mickos</w:t>
      </w:r>
      <w:proofErr w:type="spellEnd"/>
      <w:r w:rsidR="00CF210D">
        <w:rPr>
          <w:rFonts w:ascii="Arial" w:hAnsi="Arial" w:cs="Arial"/>
          <w:sz w:val="30"/>
          <w:szCs w:val="30"/>
        </w:rPr>
        <w:t>, Coordenadora da Atenção Básica de nosso Município, para que faça uso da Tribuna desta Casa.</w:t>
      </w:r>
    </w:p>
    <w:p w:rsidR="00CF210D" w:rsidRDefault="00CF210D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Com a graça de Deus iniciamos a 2</w:t>
      </w:r>
      <w:r w:rsidR="00CF210D">
        <w:rPr>
          <w:rFonts w:ascii="Arial" w:hAnsi="Arial" w:cs="Arial"/>
          <w:sz w:val="30"/>
          <w:szCs w:val="30"/>
        </w:rPr>
        <w:t>9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a  ATA   da  2</w:t>
      </w:r>
      <w:r>
        <w:rPr>
          <w:rFonts w:ascii="Arial" w:hAnsi="Arial" w:cs="Arial"/>
          <w:sz w:val="30"/>
          <w:szCs w:val="30"/>
        </w:rPr>
        <w:t>8</w:t>
      </w:r>
      <w:r w:rsidRPr="00393401">
        <w:rPr>
          <w:rFonts w:ascii="Arial" w:hAnsi="Arial" w:cs="Arial"/>
          <w:sz w:val="30"/>
          <w:szCs w:val="30"/>
        </w:rPr>
        <w:t xml:space="preserve">ª.  Sessão Ordinária, realizada no dia </w:t>
      </w:r>
      <w:r>
        <w:rPr>
          <w:rFonts w:ascii="Arial" w:hAnsi="Arial" w:cs="Arial"/>
          <w:sz w:val="30"/>
          <w:szCs w:val="30"/>
        </w:rPr>
        <w:t>21/09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MENSAGEM N° 023/2015 – PROJETO DE LEI COMPLEMENTAR 005/2015 </w:t>
      </w:r>
      <w:r w:rsidR="00B92121" w:rsidRPr="00B92121">
        <w:rPr>
          <w:rFonts w:ascii="Arial" w:hAnsi="Arial" w:cs="Arial"/>
          <w:b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="00B92121">
        <w:rPr>
          <w:rFonts w:ascii="Arial" w:hAnsi="Arial" w:cs="Arial"/>
          <w:sz w:val="30"/>
          <w:szCs w:val="30"/>
        </w:rPr>
        <w:t xml:space="preserve">Altera a Lei Complementar 01, de 02 </w:t>
      </w:r>
      <w:r w:rsidR="00B92121">
        <w:rPr>
          <w:rFonts w:ascii="Arial" w:hAnsi="Arial" w:cs="Arial"/>
          <w:sz w:val="30"/>
          <w:szCs w:val="30"/>
        </w:rPr>
        <w:lastRenderedPageBreak/>
        <w:t>de janeiro de 2008, que institui o Código Urbanístico do Município de Guaíra e dá outras providências.</w:t>
      </w:r>
    </w:p>
    <w:p w:rsidR="00B92121" w:rsidRDefault="00B92121" w:rsidP="00A84D8C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complementar à Comissão de Legislação, Justiça e Redação, para parecer no prazo legal.</w:t>
      </w:r>
    </w:p>
    <w:p w:rsidR="00CF210D" w:rsidRDefault="00CF210D" w:rsidP="00A84D8C">
      <w:pPr>
        <w:jc w:val="both"/>
        <w:rPr>
          <w:rFonts w:ascii="Arial" w:hAnsi="Arial" w:cs="Arial"/>
          <w:sz w:val="30"/>
          <w:szCs w:val="30"/>
        </w:rPr>
      </w:pPr>
    </w:p>
    <w:p w:rsidR="00B92121" w:rsidRDefault="00B92121" w:rsidP="00B92121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>= MENSAGEM N° 02</w:t>
      </w:r>
      <w:r>
        <w:rPr>
          <w:rFonts w:ascii="Arial" w:hAnsi="Arial" w:cs="Arial"/>
          <w:b/>
          <w:sz w:val="30"/>
          <w:szCs w:val="30"/>
        </w:rPr>
        <w:t>4</w:t>
      </w:r>
      <w:r w:rsidRPr="00B92121">
        <w:rPr>
          <w:rFonts w:ascii="Arial" w:hAnsi="Arial" w:cs="Arial"/>
          <w:b/>
          <w:sz w:val="30"/>
          <w:szCs w:val="30"/>
        </w:rPr>
        <w:t xml:space="preserve">/2015 – PROJETO DE LEI </w:t>
      </w:r>
      <w:r>
        <w:rPr>
          <w:rFonts w:ascii="Arial" w:hAnsi="Arial" w:cs="Arial"/>
          <w:b/>
          <w:sz w:val="30"/>
          <w:szCs w:val="30"/>
        </w:rPr>
        <w:t>024</w:t>
      </w:r>
      <w:r w:rsidRPr="00B92121">
        <w:rPr>
          <w:rFonts w:ascii="Arial" w:hAnsi="Arial" w:cs="Arial"/>
          <w:b/>
          <w:sz w:val="30"/>
          <w:szCs w:val="30"/>
        </w:rPr>
        <w:t>/2015 –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Autoriza o Poder Executivo alterar a LOA 2015 (Lei Municipal 1917 de 10/12/2015) e a ajustar as programações estabelecidas no Plano Plurianual – 2014 a 2017 (Lei Municipal 1863 de 18/12/2013 e alterada pela Lei 1918 de 10/12/2015) e a Lei de Diretrizes Orçamentárias (Lei Municipal 1916 de 10/12/2015), para criação de dotação por Crédito Adicional Suplementar no valor de R$ 606.520,32 (seiscentos e seis mil, quinhentos e vinte reais e trinta </w:t>
      </w:r>
      <w:proofErr w:type="gramStart"/>
      <w:r>
        <w:rPr>
          <w:rFonts w:ascii="Arial" w:hAnsi="Arial" w:cs="Arial"/>
          <w:sz w:val="30"/>
          <w:szCs w:val="30"/>
        </w:rPr>
        <w:t xml:space="preserve">e </w:t>
      </w:r>
      <w:proofErr w:type="spellStart"/>
      <w:r>
        <w:rPr>
          <w:rFonts w:ascii="Arial" w:hAnsi="Arial" w:cs="Arial"/>
          <w:sz w:val="30"/>
          <w:szCs w:val="30"/>
        </w:rPr>
        <w:t>e</w:t>
      </w:r>
      <w:proofErr w:type="spellEnd"/>
      <w:proofErr w:type="gramEnd"/>
      <w:r>
        <w:rPr>
          <w:rFonts w:ascii="Arial" w:hAnsi="Arial" w:cs="Arial"/>
          <w:sz w:val="30"/>
          <w:szCs w:val="30"/>
        </w:rPr>
        <w:t xml:space="preserve"> dois centavos), por excesso de arrecadação.</w:t>
      </w:r>
    </w:p>
    <w:p w:rsidR="00A84D8C" w:rsidRDefault="00B92121" w:rsidP="00A84D8C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Encaminho o referido projeto de lei </w:t>
      </w:r>
      <w:proofErr w:type="gramStart"/>
      <w:r>
        <w:rPr>
          <w:rFonts w:ascii="Arial" w:hAnsi="Arial" w:cs="Arial"/>
          <w:sz w:val="30"/>
          <w:szCs w:val="30"/>
        </w:rPr>
        <w:t>às</w:t>
      </w:r>
      <w:proofErr w:type="gramEnd"/>
      <w:r>
        <w:rPr>
          <w:rFonts w:ascii="Arial" w:hAnsi="Arial" w:cs="Arial"/>
          <w:sz w:val="30"/>
          <w:szCs w:val="30"/>
        </w:rPr>
        <w:t xml:space="preserve"> Comissão de Legislação, Justiça e Redação </w:t>
      </w:r>
      <w:r w:rsidR="00A3600D">
        <w:rPr>
          <w:rFonts w:ascii="Arial" w:hAnsi="Arial" w:cs="Arial"/>
          <w:sz w:val="30"/>
          <w:szCs w:val="30"/>
        </w:rPr>
        <w:t>e Finanças e Orçamento</w:t>
      </w:r>
      <w:r>
        <w:rPr>
          <w:rFonts w:ascii="Arial" w:hAnsi="Arial" w:cs="Arial"/>
          <w:sz w:val="30"/>
          <w:szCs w:val="30"/>
        </w:rPr>
        <w:t>, para parecer no prazo legal.</w:t>
      </w:r>
    </w:p>
    <w:p w:rsidR="00F47FF8" w:rsidRDefault="00F47FF8" w:rsidP="00A84D8C">
      <w:pPr>
        <w:jc w:val="both"/>
        <w:rPr>
          <w:rFonts w:ascii="Arial" w:hAnsi="Arial" w:cs="Arial"/>
          <w:sz w:val="30"/>
          <w:szCs w:val="30"/>
        </w:rPr>
      </w:pPr>
    </w:p>
    <w:p w:rsidR="00F47FF8" w:rsidRDefault="00F47FF8" w:rsidP="00F47FF8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>= MENSAGEM N° 02</w:t>
      </w:r>
      <w:r>
        <w:rPr>
          <w:rFonts w:ascii="Arial" w:hAnsi="Arial" w:cs="Arial"/>
          <w:b/>
          <w:sz w:val="30"/>
          <w:szCs w:val="30"/>
        </w:rPr>
        <w:t>5</w:t>
      </w:r>
      <w:r w:rsidRPr="00B92121">
        <w:rPr>
          <w:rFonts w:ascii="Arial" w:hAnsi="Arial" w:cs="Arial"/>
          <w:b/>
          <w:sz w:val="30"/>
          <w:szCs w:val="30"/>
        </w:rPr>
        <w:t xml:space="preserve">/2015 – </w:t>
      </w:r>
      <w:r>
        <w:rPr>
          <w:rFonts w:ascii="Arial" w:hAnsi="Arial" w:cs="Arial"/>
          <w:b/>
          <w:sz w:val="30"/>
          <w:szCs w:val="30"/>
        </w:rPr>
        <w:t>Comunica Veto Parcial ao Projeto de Lei n° 017/2015, que</w:t>
      </w:r>
      <w:proofErr w:type="gramStart"/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gramEnd"/>
      <w:r>
        <w:rPr>
          <w:rFonts w:ascii="Arial" w:hAnsi="Arial" w:cs="Arial"/>
          <w:sz w:val="30"/>
          <w:szCs w:val="30"/>
        </w:rPr>
        <w:t>dispõe sobre a concessão do cartão auxílio-alimentação aos servidores públicos municipais de Guaíra e dá outras providências.</w:t>
      </w:r>
    </w:p>
    <w:p w:rsidR="00F47FF8" w:rsidRDefault="00F47FF8" w:rsidP="00F47FF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Encaminho o referido </w:t>
      </w:r>
      <w:r w:rsidR="00CF210D">
        <w:rPr>
          <w:rFonts w:ascii="Arial" w:hAnsi="Arial" w:cs="Arial"/>
          <w:sz w:val="30"/>
          <w:szCs w:val="30"/>
        </w:rPr>
        <w:t>veto</w:t>
      </w:r>
      <w:r>
        <w:rPr>
          <w:rFonts w:ascii="Arial" w:hAnsi="Arial" w:cs="Arial"/>
          <w:sz w:val="30"/>
          <w:szCs w:val="30"/>
        </w:rPr>
        <w:t xml:space="preserve"> à Comissão de Legislação, Justiça e Redação </w:t>
      </w:r>
      <w:r>
        <w:rPr>
          <w:rFonts w:ascii="Arial" w:hAnsi="Arial" w:cs="Arial"/>
          <w:sz w:val="30"/>
          <w:szCs w:val="30"/>
        </w:rPr>
        <w:t>Final</w:t>
      </w:r>
      <w:r>
        <w:rPr>
          <w:rFonts w:ascii="Arial" w:hAnsi="Arial" w:cs="Arial"/>
          <w:sz w:val="30"/>
          <w:szCs w:val="30"/>
        </w:rPr>
        <w:t>, para parecer no prazo legal.</w:t>
      </w:r>
    </w:p>
    <w:p w:rsidR="00F47FF8" w:rsidRDefault="00F47FF8" w:rsidP="00F47FF8">
      <w:pPr>
        <w:jc w:val="both"/>
        <w:rPr>
          <w:rFonts w:ascii="Arial" w:hAnsi="Arial" w:cs="Arial"/>
          <w:sz w:val="30"/>
          <w:szCs w:val="30"/>
        </w:rPr>
      </w:pPr>
    </w:p>
    <w:p w:rsidR="00F47FF8" w:rsidRDefault="00F47FF8" w:rsidP="00F47FF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=</w:t>
      </w:r>
      <w:r w:rsidRPr="00F47FF8">
        <w:rPr>
          <w:rFonts w:ascii="Arial" w:hAnsi="Arial" w:cs="Arial"/>
          <w:b/>
          <w:sz w:val="30"/>
          <w:szCs w:val="30"/>
        </w:rPr>
        <w:t>OF/GP/NR 611/2015</w:t>
      </w:r>
      <w:r>
        <w:rPr>
          <w:rFonts w:ascii="Arial" w:hAnsi="Arial" w:cs="Arial"/>
          <w:sz w:val="30"/>
          <w:szCs w:val="30"/>
        </w:rPr>
        <w:t xml:space="preserve"> – Executivo – Solicita caráter de urgência ao projeto encaminhado através da mensagem 021/2015.</w:t>
      </w:r>
    </w:p>
    <w:p w:rsidR="00F47FF8" w:rsidRDefault="00F47FF8" w:rsidP="00F47FF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Devido à solicitação de urgência encaminhada pelo Executivo Municipal, convoco as comissões de Legislação, Justiça e Redação Final e Educação, Saúde e Assistência para que se reúnam amanhã, no período da manhã, para analisar em caráter de urgência o projeto de lei n° 023/2015, que cria os conselhos escolares</w:t>
      </w:r>
      <w:r w:rsidR="00CF210D">
        <w:rPr>
          <w:rFonts w:ascii="Arial" w:hAnsi="Arial" w:cs="Arial"/>
          <w:sz w:val="30"/>
          <w:szCs w:val="30"/>
        </w:rPr>
        <w:t xml:space="preserve"> nos estabelecimentos de Ensino de Educação Básica e Educação Infantil – CMEIS da rede pública municipal de Guaíra, Estado do Paraná.</w:t>
      </w:r>
    </w:p>
    <w:p w:rsidR="00F47FF8" w:rsidRDefault="00F47FF8" w:rsidP="00F47FF8">
      <w:pPr>
        <w:jc w:val="both"/>
        <w:rPr>
          <w:rFonts w:ascii="Arial" w:hAnsi="Arial" w:cs="Arial"/>
          <w:sz w:val="30"/>
          <w:szCs w:val="30"/>
        </w:rPr>
      </w:pPr>
    </w:p>
    <w:p w:rsidR="00CF210D" w:rsidRDefault="00F47FF8" w:rsidP="00F47FF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Também convoco os Senhores Vereadores para sessão extraordinária do dia de amanhã, às 16 horas, para apreciação do projeto de lei n° 023/2015</w:t>
      </w:r>
      <w:r w:rsidR="00CF210D">
        <w:rPr>
          <w:rFonts w:ascii="Arial" w:hAnsi="Arial" w:cs="Arial"/>
          <w:sz w:val="30"/>
          <w:szCs w:val="30"/>
        </w:rPr>
        <w:t>.</w:t>
      </w:r>
    </w:p>
    <w:p w:rsidR="00CF210D" w:rsidRDefault="00CF210D" w:rsidP="00F47FF8">
      <w:pPr>
        <w:jc w:val="both"/>
        <w:rPr>
          <w:rFonts w:ascii="Arial" w:hAnsi="Arial" w:cs="Arial"/>
          <w:sz w:val="30"/>
          <w:szCs w:val="30"/>
        </w:rPr>
      </w:pPr>
    </w:p>
    <w:p w:rsidR="00CF210D" w:rsidRDefault="00CF210D" w:rsidP="00F47FF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=</w:t>
      </w:r>
      <w:r w:rsidRPr="00F47FF8">
        <w:rPr>
          <w:rFonts w:ascii="Arial" w:hAnsi="Arial" w:cs="Arial"/>
          <w:b/>
          <w:sz w:val="30"/>
          <w:szCs w:val="30"/>
        </w:rPr>
        <w:t>OF/GP/NR 61</w:t>
      </w:r>
      <w:r>
        <w:rPr>
          <w:rFonts w:ascii="Arial" w:hAnsi="Arial" w:cs="Arial"/>
          <w:b/>
          <w:sz w:val="30"/>
          <w:szCs w:val="30"/>
        </w:rPr>
        <w:t>5</w:t>
      </w:r>
      <w:r w:rsidRPr="00F47FF8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– Executivo</w:t>
      </w:r>
      <w:r>
        <w:rPr>
          <w:rFonts w:ascii="Arial" w:hAnsi="Arial" w:cs="Arial"/>
          <w:sz w:val="30"/>
          <w:szCs w:val="30"/>
        </w:rPr>
        <w:t xml:space="preserve"> – solicita caráter de urgência ao projeto de lei n° 024/2015, </w:t>
      </w:r>
      <w:r w:rsidR="00BB3E58">
        <w:rPr>
          <w:rFonts w:ascii="Arial" w:hAnsi="Arial" w:cs="Arial"/>
          <w:sz w:val="30"/>
          <w:szCs w:val="30"/>
        </w:rPr>
        <w:t>que autoriza o Executivo alterar a LOA 2015 e a ajustar as programações estabelecidas no Plano Plurianual – 2014 a 2017 e a Lei de Diretrizes Orçamentárias, para criação de dotação por Crédito Adicional Suplementar no valor de R$ 606.520,32.</w:t>
      </w:r>
    </w:p>
    <w:p w:rsidR="00F47FF8" w:rsidRDefault="00BB3E58" w:rsidP="00F47FF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Fica à disposição dos Vereadores que integram as comissões de Legislação, Justiça e Redação Final e Finanças e Orçamento.</w:t>
      </w:r>
    </w:p>
    <w:p w:rsidR="00F47FF8" w:rsidRDefault="00F47FF8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76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Almir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proofErr w:type="gramEnd"/>
      <w:r>
        <w:rPr>
          <w:rFonts w:ascii="Arial" w:hAnsi="Arial" w:cs="Arial"/>
          <w:sz w:val="30"/>
          <w:szCs w:val="30"/>
        </w:rPr>
        <w:t>- Seja denominado um logradouro ou prédio público do Município de Guaíra com o nome da Sra. Rosa de Jesus Ilhéus, moradora e cidadã atuante nesta cidade.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77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Mirian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Providências por parte do setor competente da Administração Municipal, visando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execução de manutenção e reparos no parque infantil localizado junto à Escola Municipal Maria </w:t>
      </w:r>
      <w:proofErr w:type="spellStart"/>
      <w:r>
        <w:rPr>
          <w:rFonts w:ascii="Arial" w:hAnsi="Arial" w:cs="Arial"/>
          <w:sz w:val="30"/>
          <w:szCs w:val="30"/>
        </w:rPr>
        <w:t>Leônia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REQUERIMENTO </w:t>
      </w:r>
      <w:r w:rsidRPr="00393401">
        <w:rPr>
          <w:rFonts w:ascii="Arial" w:hAnsi="Arial" w:cs="Arial"/>
          <w:b/>
          <w:sz w:val="30"/>
          <w:szCs w:val="30"/>
        </w:rPr>
        <w:t>N° 0</w:t>
      </w:r>
      <w:r>
        <w:rPr>
          <w:rFonts w:ascii="Arial" w:hAnsi="Arial" w:cs="Arial"/>
          <w:b/>
          <w:sz w:val="30"/>
          <w:szCs w:val="30"/>
        </w:rPr>
        <w:t>23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Mirian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solicita informações sobre a atual situação de regularidade fiscal do Município de Guaíra junto aos órgãos: Tribunal de Contas do Estado do Paraná, Receita Federal do Brasil e Secretaria do Tesouro Nacional, Caixa Econômica Federal (FGTS) e demais órgãos que liberam certidões para transferência de recursos.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e discussão o requerimento n° 023/2015,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Aprovado por unanimidade.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A84D8C" w:rsidRPr="00393401" w:rsidRDefault="00A84D8C" w:rsidP="00A84D8C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softHyphen/>
        <w:t>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A84D8C" w:rsidRPr="00393401" w:rsidRDefault="00A84D8C" w:rsidP="00A84D8C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A84D8C" w:rsidRDefault="00A84D8C" w:rsidP="00A84D8C">
      <w:pPr>
        <w:jc w:val="both"/>
        <w:rPr>
          <w:rFonts w:ascii="Arial" w:hAnsi="Arial" w:cs="Arial"/>
          <w:sz w:val="32"/>
          <w:szCs w:val="32"/>
        </w:rPr>
      </w:pPr>
    </w:p>
    <w:p w:rsidR="00A84D8C" w:rsidRPr="001B6785" w:rsidRDefault="00A84D8C" w:rsidP="00A84D8C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16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1B6785">
        <w:rPr>
          <w:rFonts w:ascii="Arial" w:hAnsi="Arial" w:cs="Arial"/>
          <w:sz w:val="32"/>
          <w:szCs w:val="32"/>
        </w:rPr>
        <w:t>Autoriza o repasse de contribuição anual à ADETUR – Agência de Desenvolvimento Turístico da Região Cataratas do Iguaçu e Caminhos do Lago de Itaipu e dá outras providências.</w:t>
      </w:r>
    </w:p>
    <w:p w:rsidR="00A84D8C" w:rsidRDefault="00A84D8C" w:rsidP="00A84D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016/2015.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A3600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A3600D">
        <w:rPr>
          <w:rFonts w:ascii="Arial" w:hAnsi="Arial" w:cs="Arial"/>
          <w:sz w:val="32"/>
          <w:szCs w:val="32"/>
        </w:rPr>
        <w:t xml:space="preserve">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A84D8C" w:rsidRDefault="00A84D8C" w:rsidP="00A84D8C">
      <w:pPr>
        <w:jc w:val="both"/>
        <w:rPr>
          <w:rFonts w:ascii="Arial" w:hAnsi="Arial" w:cs="Arial"/>
          <w:sz w:val="32"/>
          <w:szCs w:val="32"/>
        </w:rPr>
      </w:pPr>
    </w:p>
    <w:p w:rsidR="00A84D8C" w:rsidRDefault="00A84D8C" w:rsidP="00A84D8C">
      <w:pPr>
        <w:jc w:val="both"/>
        <w:rPr>
          <w:rFonts w:ascii="Arial" w:hAnsi="Arial" w:cs="Arial"/>
          <w:sz w:val="32"/>
          <w:szCs w:val="32"/>
        </w:rPr>
      </w:pPr>
    </w:p>
    <w:p w:rsidR="00A84D8C" w:rsidRPr="001B6785" w:rsidRDefault="00A84D8C" w:rsidP="00A84D8C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19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Autoriza o Poder Executivo alterar a LOA 2015 e a ajustar as programações estabelecidas no Plano Plurianual – 2014 a 2017 e a Lei de Diretrizes Orçamentárias, para criação de dotação por Crédito Especial por excesso de arrecadação no valor de R$ 218.088,77.</w:t>
      </w:r>
    </w:p>
    <w:p w:rsidR="00A84D8C" w:rsidRDefault="00A84D8C" w:rsidP="00A84D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019/2015.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A3600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A3600D">
        <w:rPr>
          <w:rFonts w:ascii="Arial" w:hAnsi="Arial" w:cs="Arial"/>
          <w:sz w:val="32"/>
          <w:szCs w:val="32"/>
        </w:rPr>
        <w:t xml:space="preserve">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A84D8C" w:rsidRDefault="00A84D8C" w:rsidP="00A84D8C">
      <w:pPr>
        <w:jc w:val="both"/>
        <w:rPr>
          <w:rFonts w:ascii="Arial" w:hAnsi="Arial" w:cs="Arial"/>
          <w:sz w:val="32"/>
          <w:szCs w:val="32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A84D8C" w:rsidRPr="00393401" w:rsidRDefault="00A84D8C" w:rsidP="00A84D8C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A84D8C" w:rsidRPr="00393401" w:rsidRDefault="00A84D8C" w:rsidP="00A84D8C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A84D8C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</w:p>
    <w:p w:rsidR="00BB3E58" w:rsidRDefault="00A84D8C" w:rsidP="00A84D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Também nossos agradecimentos aos radiouvintes e internautas que nos acompanharam, e acima de tudo ao Supremo Criador do Mundo que nos deu mais essa oportunidade de continuar sendo úteis.</w:t>
      </w:r>
    </w:p>
    <w:p w:rsidR="00BB3E58" w:rsidRDefault="00BB3E58" w:rsidP="00A84D8C">
      <w:pPr>
        <w:jc w:val="both"/>
        <w:rPr>
          <w:rFonts w:ascii="Arial" w:hAnsi="Arial" w:cs="Arial"/>
          <w:sz w:val="30"/>
          <w:szCs w:val="30"/>
        </w:rPr>
      </w:pPr>
    </w:p>
    <w:p w:rsidR="00A84D8C" w:rsidRPr="00393401" w:rsidRDefault="00BB3E58" w:rsidP="00A84D8C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Convido a todos para a Audiência Pública de Amanhã, às 19 horas e 30 minutos, no Plenário da Câmara Municipal, para demonstração e avaliação do cumprimento das metas fiscais do Poder Executivo, bem como apresentação das despesas do Legislativo Municipal e também convido para a Audiência </w:t>
      </w:r>
      <w:proofErr w:type="spellStart"/>
      <w:r>
        <w:rPr>
          <w:rFonts w:ascii="Arial" w:hAnsi="Arial" w:cs="Arial"/>
          <w:sz w:val="30"/>
          <w:szCs w:val="30"/>
        </w:rPr>
        <w:t>Pùblica</w:t>
      </w:r>
      <w:proofErr w:type="spellEnd"/>
      <w:r>
        <w:rPr>
          <w:rFonts w:ascii="Arial" w:hAnsi="Arial" w:cs="Arial"/>
          <w:sz w:val="30"/>
          <w:szCs w:val="30"/>
        </w:rPr>
        <w:t xml:space="preserve"> da Secretaria Municipal de Saúde, logo em seguida, às 21 horas.</w:t>
      </w:r>
      <w:r w:rsidR="00A84D8C" w:rsidRPr="00393401">
        <w:rPr>
          <w:rFonts w:ascii="Arial" w:hAnsi="Arial" w:cs="Arial"/>
          <w:sz w:val="30"/>
          <w:szCs w:val="30"/>
        </w:rPr>
        <w:t xml:space="preserve"> </w:t>
      </w:r>
      <w:proofErr w:type="gramStart"/>
    </w:p>
    <w:p w:rsidR="00A84D8C" w:rsidRPr="00393401" w:rsidRDefault="00A84D8C" w:rsidP="00A84D8C">
      <w:pPr>
        <w:jc w:val="both"/>
        <w:rPr>
          <w:rFonts w:ascii="Arial" w:hAnsi="Arial" w:cs="Arial"/>
          <w:sz w:val="30"/>
          <w:szCs w:val="30"/>
        </w:rPr>
      </w:pPr>
      <w:proofErr w:type="gramEnd"/>
    </w:p>
    <w:p w:rsidR="00A84D8C" w:rsidRPr="00393401" w:rsidRDefault="00BB3E58" w:rsidP="00A84D8C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Por último </w:t>
      </w:r>
      <w:r w:rsidR="00A84D8C" w:rsidRPr="00393401">
        <w:rPr>
          <w:rFonts w:ascii="Arial" w:hAnsi="Arial" w:cs="Arial"/>
          <w:sz w:val="30"/>
          <w:szCs w:val="30"/>
        </w:rPr>
        <w:t>Convid</w:t>
      </w:r>
      <w:bookmarkStart w:id="0" w:name="_GoBack"/>
      <w:bookmarkEnd w:id="0"/>
      <w:r w:rsidR="00A84D8C" w:rsidRPr="00393401">
        <w:rPr>
          <w:rFonts w:ascii="Arial" w:hAnsi="Arial" w:cs="Arial"/>
          <w:sz w:val="30"/>
          <w:szCs w:val="30"/>
        </w:rPr>
        <w:t xml:space="preserve">o a todos para próxima sessão ordinária no dia </w:t>
      </w:r>
      <w:r w:rsidR="00A3600D">
        <w:rPr>
          <w:rFonts w:ascii="Arial" w:hAnsi="Arial" w:cs="Arial"/>
          <w:sz w:val="30"/>
          <w:szCs w:val="30"/>
        </w:rPr>
        <w:t>05/10</w:t>
      </w:r>
      <w:r w:rsidR="00A84D8C" w:rsidRPr="00393401">
        <w:rPr>
          <w:rFonts w:ascii="Arial" w:hAnsi="Arial" w:cs="Arial"/>
          <w:sz w:val="30"/>
          <w:szCs w:val="30"/>
        </w:rPr>
        <w:t xml:space="preserve">/2015, às 20 </w:t>
      </w:r>
      <w:proofErr w:type="spellStart"/>
      <w:r w:rsidR="00A84D8C" w:rsidRPr="00393401">
        <w:rPr>
          <w:rFonts w:ascii="Arial" w:hAnsi="Arial" w:cs="Arial"/>
          <w:sz w:val="30"/>
          <w:szCs w:val="30"/>
        </w:rPr>
        <w:t>Hs</w:t>
      </w:r>
      <w:proofErr w:type="spellEnd"/>
      <w:r w:rsidR="00A84D8C" w:rsidRPr="00393401">
        <w:rPr>
          <w:rFonts w:ascii="Arial" w:hAnsi="Arial" w:cs="Arial"/>
          <w:sz w:val="30"/>
          <w:szCs w:val="30"/>
        </w:rPr>
        <w:t>. Dou por encerrada a 2</w:t>
      </w:r>
      <w:r w:rsidR="00A3600D">
        <w:rPr>
          <w:rFonts w:ascii="Arial" w:hAnsi="Arial" w:cs="Arial"/>
          <w:sz w:val="30"/>
          <w:szCs w:val="30"/>
        </w:rPr>
        <w:t>9</w:t>
      </w:r>
      <w:r w:rsidR="00A84D8C" w:rsidRPr="00393401">
        <w:rPr>
          <w:rFonts w:ascii="Arial" w:hAnsi="Arial" w:cs="Arial"/>
          <w:b/>
          <w:sz w:val="30"/>
          <w:szCs w:val="30"/>
        </w:rPr>
        <w:t>ª</w:t>
      </w:r>
      <w:r w:rsidR="00A84D8C"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A84D8C" w:rsidRPr="00393401">
        <w:rPr>
          <w:rFonts w:ascii="Arial" w:hAnsi="Arial" w:cs="Arial"/>
          <w:sz w:val="30"/>
          <w:szCs w:val="30"/>
        </w:rPr>
        <w:t>!!</w:t>
      </w:r>
      <w:proofErr w:type="gramEnd"/>
      <w:r w:rsidR="00A84D8C" w:rsidRPr="00393401">
        <w:rPr>
          <w:rFonts w:ascii="Arial" w:hAnsi="Arial" w:cs="Arial"/>
          <w:sz w:val="30"/>
          <w:szCs w:val="30"/>
        </w:rPr>
        <w:t xml:space="preserve">  </w:t>
      </w:r>
    </w:p>
    <w:p w:rsidR="00A84D8C" w:rsidRPr="00D0617A" w:rsidRDefault="00A84D8C" w:rsidP="00A84D8C">
      <w:pPr>
        <w:jc w:val="both"/>
        <w:rPr>
          <w:rFonts w:ascii="Arial" w:hAnsi="Arial" w:cs="Arial"/>
          <w:sz w:val="32"/>
          <w:szCs w:val="32"/>
        </w:rPr>
      </w:pPr>
    </w:p>
    <w:p w:rsidR="00A84D8C" w:rsidRPr="00D0617A" w:rsidRDefault="00A84D8C" w:rsidP="00A84D8C">
      <w:pPr>
        <w:jc w:val="both"/>
        <w:rPr>
          <w:rFonts w:ascii="Arial" w:hAnsi="Arial" w:cs="Arial"/>
          <w:sz w:val="32"/>
          <w:szCs w:val="32"/>
        </w:rPr>
      </w:pPr>
    </w:p>
    <w:p w:rsidR="00A84D8C" w:rsidRPr="00D0617A" w:rsidRDefault="00A84D8C" w:rsidP="00A84D8C">
      <w:pPr>
        <w:jc w:val="both"/>
        <w:rPr>
          <w:rFonts w:ascii="Arial" w:hAnsi="Arial" w:cs="Arial"/>
          <w:sz w:val="32"/>
          <w:szCs w:val="32"/>
        </w:rPr>
      </w:pPr>
    </w:p>
    <w:p w:rsidR="00A84D8C" w:rsidRDefault="00A84D8C" w:rsidP="00A84D8C"/>
    <w:p w:rsidR="00A84D8C" w:rsidRDefault="00A84D8C" w:rsidP="00A84D8C"/>
    <w:p w:rsidR="00A84D8C" w:rsidRDefault="00A84D8C" w:rsidP="00A84D8C"/>
    <w:p w:rsidR="00A84D8C" w:rsidRDefault="00A84D8C" w:rsidP="00A84D8C"/>
    <w:p w:rsidR="00A84D8C" w:rsidRDefault="00A84D8C" w:rsidP="00A84D8C"/>
    <w:p w:rsidR="00A84D8C" w:rsidRDefault="00A84D8C" w:rsidP="00A84D8C"/>
    <w:p w:rsidR="00A84D8C" w:rsidRPr="00A2365E" w:rsidRDefault="00A84D8C" w:rsidP="00A84D8C"/>
    <w:p w:rsidR="00A84D8C" w:rsidRDefault="00A84D8C" w:rsidP="00A84D8C"/>
    <w:p w:rsidR="006B6C94" w:rsidRDefault="006B6C94"/>
    <w:sectPr w:rsidR="006B6C94" w:rsidSect="00133A34">
      <w:pgSz w:w="11906" w:h="16838"/>
      <w:pgMar w:top="2268" w:right="1133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8C"/>
    <w:rsid w:val="006B6C94"/>
    <w:rsid w:val="00A3600D"/>
    <w:rsid w:val="00A84D8C"/>
    <w:rsid w:val="00B92121"/>
    <w:rsid w:val="00BB3E58"/>
    <w:rsid w:val="00CF210D"/>
    <w:rsid w:val="00F4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1208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2015-09-28T12:40:00Z</dcterms:created>
  <dcterms:modified xsi:type="dcterms:W3CDTF">2015-09-28T19:51:00Z</dcterms:modified>
</cp:coreProperties>
</file>