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32ª.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19/10/2015</w:t>
      </w: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32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>
        <w:rPr>
          <w:rFonts w:ascii="Arial" w:hAnsi="Arial" w:cs="Arial"/>
          <w:sz w:val="30"/>
          <w:szCs w:val="30"/>
        </w:rPr>
        <w:t>31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>são Ordinária, realizada no dia 13/10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</w:t>
      </w:r>
      <w:r>
        <w:rPr>
          <w:rFonts w:ascii="Arial" w:hAnsi="Arial" w:cs="Arial"/>
          <w:b/>
          <w:sz w:val="30"/>
          <w:szCs w:val="30"/>
        </w:rPr>
        <w:t>29</w:t>
      </w:r>
      <w:r w:rsidRPr="00B92121">
        <w:rPr>
          <w:rFonts w:ascii="Arial" w:hAnsi="Arial" w:cs="Arial"/>
          <w:b/>
          <w:sz w:val="30"/>
          <w:szCs w:val="30"/>
        </w:rPr>
        <w:t xml:space="preserve">/2015 – PROJETO DE LEI </w:t>
      </w:r>
      <w:r>
        <w:rPr>
          <w:rFonts w:ascii="Arial" w:hAnsi="Arial" w:cs="Arial"/>
          <w:b/>
          <w:sz w:val="30"/>
          <w:szCs w:val="30"/>
        </w:rPr>
        <w:t>029</w:t>
      </w:r>
      <w:r w:rsidRPr="00B92121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t xml:space="preserve">Autoriza o Poder Executivo a alterar a Lei Orçamentária Anual 2015 (Lei Municipal 1917 de 10/12/2014, alterada pelas leis 1919 de 10/12/2014, 1925 de 23/12/2014 e 1929 de 30/12/2014) e a ajustar as programações estabelecidas no Plano Plurianual – 2014 a 2017 </w:t>
      </w:r>
      <w:r>
        <w:rPr>
          <w:rFonts w:ascii="Arial" w:hAnsi="Arial" w:cs="Arial"/>
          <w:sz w:val="30"/>
          <w:szCs w:val="30"/>
        </w:rPr>
        <w:lastRenderedPageBreak/>
        <w:t>(Lei Municipal 1863 de 18/12/2013, alterada pela Lei 1918 de 10/12/2014) e a Lei de Diretrizes Orçamentárias (Lei Municipal 1893 de 07/07/2014 de 07/07/2014</w:t>
      </w:r>
      <w:r w:rsidR="000D2AEC">
        <w:rPr>
          <w:rFonts w:ascii="Arial" w:hAnsi="Arial" w:cs="Arial"/>
          <w:sz w:val="30"/>
          <w:szCs w:val="30"/>
        </w:rPr>
        <w:t>, alterada pela lei 1916 de 10/12/2014), para criação de dotação por Crédito Adicional Suplementar por excesso de arrecadação e Crédito Especial no valor de R$ 1.397.300,00 (um milhão, trezentos e noventa</w:t>
      </w:r>
      <w:proofErr w:type="gramStart"/>
      <w:r w:rsidR="000D2AEC">
        <w:rPr>
          <w:rFonts w:ascii="Arial" w:hAnsi="Arial" w:cs="Arial"/>
          <w:sz w:val="30"/>
          <w:szCs w:val="30"/>
        </w:rPr>
        <w:t xml:space="preserve">  </w:t>
      </w:r>
      <w:proofErr w:type="gramEnd"/>
      <w:r w:rsidR="000D2AEC">
        <w:rPr>
          <w:rFonts w:ascii="Arial" w:hAnsi="Arial" w:cs="Arial"/>
          <w:sz w:val="30"/>
          <w:szCs w:val="30"/>
        </w:rPr>
        <w:t xml:space="preserve">e sete mil, trezentos reais). </w:t>
      </w:r>
      <w:r>
        <w:rPr>
          <w:rFonts w:ascii="Arial" w:hAnsi="Arial" w:cs="Arial"/>
          <w:sz w:val="30"/>
          <w:szCs w:val="30"/>
        </w:rPr>
        <w:t xml:space="preserve"> 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complementar às Comissões de Legislação, Justiça e Redação</w:t>
      </w:r>
      <w:r w:rsidR="003E3A99">
        <w:rPr>
          <w:rFonts w:ascii="Arial" w:hAnsi="Arial" w:cs="Arial"/>
          <w:sz w:val="30"/>
          <w:szCs w:val="30"/>
        </w:rPr>
        <w:t xml:space="preserve"> Final</w:t>
      </w:r>
      <w:r>
        <w:rPr>
          <w:rFonts w:ascii="Arial" w:hAnsi="Arial" w:cs="Arial"/>
          <w:sz w:val="30"/>
          <w:szCs w:val="30"/>
        </w:rPr>
        <w:t xml:space="preserve"> e Finanças e Orçamento, para parecer no prazo legal.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 w:rsidR="000D2AEC">
        <w:rPr>
          <w:rFonts w:ascii="Arial" w:hAnsi="Arial" w:cs="Arial"/>
          <w:b/>
          <w:sz w:val="30"/>
          <w:szCs w:val="30"/>
        </w:rPr>
        <w:t>7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End"/>
      <w:r w:rsidR="000D2AEC">
        <w:rPr>
          <w:rFonts w:ascii="Arial" w:hAnsi="Arial" w:cs="Arial"/>
          <w:sz w:val="30"/>
          <w:szCs w:val="30"/>
        </w:rPr>
        <w:t>Rossano</w:t>
      </w:r>
      <w:proofErr w:type="spellEnd"/>
      <w:r>
        <w:rPr>
          <w:rFonts w:ascii="Arial" w:hAnsi="Arial" w:cs="Arial"/>
          <w:sz w:val="30"/>
          <w:szCs w:val="30"/>
        </w:rPr>
        <w:t xml:space="preserve">   - Solicita </w:t>
      </w:r>
      <w:r w:rsidR="000D2AEC">
        <w:rPr>
          <w:rFonts w:ascii="Arial" w:hAnsi="Arial" w:cs="Arial"/>
          <w:sz w:val="30"/>
          <w:szCs w:val="30"/>
        </w:rPr>
        <w:t>que seja feita a reparação da rua Major Raul Salles de Matos.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0D2AEC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 w:rsidR="000D2AEC">
        <w:rPr>
          <w:rFonts w:ascii="Arial" w:hAnsi="Arial" w:cs="Arial"/>
          <w:b/>
          <w:sz w:val="30"/>
          <w:szCs w:val="30"/>
        </w:rPr>
        <w:t>8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="000D2AEC">
        <w:rPr>
          <w:rFonts w:ascii="Arial" w:hAnsi="Arial" w:cs="Arial"/>
          <w:sz w:val="30"/>
          <w:szCs w:val="30"/>
        </w:rPr>
        <w:t>Rossano</w:t>
      </w:r>
      <w:proofErr w:type="spellEnd"/>
      <w:r w:rsidRPr="00393401">
        <w:rPr>
          <w:rFonts w:ascii="Arial" w:hAnsi="Arial" w:cs="Arial"/>
          <w:sz w:val="30"/>
          <w:szCs w:val="30"/>
        </w:rPr>
        <w:t xml:space="preserve"> –</w:t>
      </w:r>
      <w:r w:rsidR="000D2AEC">
        <w:rPr>
          <w:rFonts w:ascii="Arial" w:hAnsi="Arial" w:cs="Arial"/>
          <w:sz w:val="30"/>
          <w:szCs w:val="30"/>
        </w:rPr>
        <w:t xml:space="preserve"> Solicita construção de capela mortuária na comunidade de Doutor Oliveira Castro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 w:rsidR="000D2AEC">
        <w:rPr>
          <w:rFonts w:ascii="Arial" w:hAnsi="Arial" w:cs="Arial"/>
          <w:b/>
          <w:sz w:val="30"/>
          <w:szCs w:val="30"/>
        </w:rPr>
        <w:t>9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0D2AEC">
        <w:rPr>
          <w:rFonts w:ascii="Arial" w:hAnsi="Arial" w:cs="Arial"/>
          <w:sz w:val="30"/>
          <w:szCs w:val="30"/>
        </w:rPr>
        <w:t>Getúlio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0D2AEC">
        <w:rPr>
          <w:rFonts w:ascii="Arial" w:hAnsi="Arial" w:cs="Arial"/>
          <w:sz w:val="30"/>
          <w:szCs w:val="30"/>
        </w:rPr>
        <w:t xml:space="preserve"> Solicita colocação de pedra brita nas ruas 08, 09 e 10 do Jardim </w:t>
      </w:r>
      <w:proofErr w:type="gramStart"/>
      <w:r w:rsidR="000D2AEC">
        <w:rPr>
          <w:rFonts w:ascii="Arial" w:hAnsi="Arial" w:cs="Arial"/>
          <w:sz w:val="30"/>
          <w:szCs w:val="30"/>
        </w:rPr>
        <w:t>Internacional</w:t>
      </w:r>
      <w:proofErr w:type="gramEnd"/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0D2AEC">
        <w:rPr>
          <w:rFonts w:ascii="Arial" w:hAnsi="Arial" w:cs="Arial"/>
          <w:b/>
          <w:sz w:val="30"/>
          <w:szCs w:val="30"/>
        </w:rPr>
        <w:t>90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="000D2AEC">
        <w:rPr>
          <w:rFonts w:ascii="Arial" w:hAnsi="Arial" w:cs="Arial"/>
          <w:sz w:val="30"/>
          <w:szCs w:val="30"/>
        </w:rPr>
        <w:t>Getúlio</w:t>
      </w:r>
      <w:r>
        <w:rPr>
          <w:rFonts w:ascii="Arial" w:hAnsi="Arial" w:cs="Arial"/>
          <w:sz w:val="30"/>
          <w:szCs w:val="30"/>
        </w:rPr>
        <w:t xml:space="preserve"> -</w:t>
      </w:r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Instalação </w:t>
      </w:r>
      <w:r w:rsidR="000D2AEC">
        <w:rPr>
          <w:rFonts w:ascii="Arial" w:hAnsi="Arial" w:cs="Arial"/>
          <w:sz w:val="30"/>
          <w:szCs w:val="30"/>
        </w:rPr>
        <w:t>de redutor de velocidade ou travessia elevada na Avenida Almirante Tamandaré.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0D2AEC">
        <w:rPr>
          <w:rFonts w:ascii="Arial" w:hAnsi="Arial" w:cs="Arial"/>
          <w:b/>
          <w:sz w:val="30"/>
          <w:szCs w:val="30"/>
        </w:rPr>
        <w:t>92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="000D2AEC">
        <w:rPr>
          <w:rFonts w:ascii="Arial" w:hAnsi="Arial" w:cs="Arial"/>
          <w:sz w:val="30"/>
          <w:szCs w:val="30"/>
        </w:rPr>
        <w:t>Beto</w:t>
      </w:r>
      <w:r>
        <w:rPr>
          <w:rFonts w:ascii="Arial" w:hAnsi="Arial" w:cs="Arial"/>
          <w:sz w:val="30"/>
          <w:szCs w:val="30"/>
        </w:rPr>
        <w:t xml:space="preserve"> -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="000D2AEC">
        <w:rPr>
          <w:rFonts w:ascii="Arial" w:hAnsi="Arial" w:cs="Arial"/>
          <w:sz w:val="30"/>
          <w:szCs w:val="30"/>
        </w:rPr>
        <w:t>Sejam feitas caixas de contenção de águas das chuvas, na estrada conhecida como Paulistas.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0D2AEC" w:rsidRDefault="000D2AEC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0D2AEC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0D2AEC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0D2AEC" w:rsidP="00C61241">
      <w:pPr>
        <w:jc w:val="both"/>
        <w:rPr>
          <w:rFonts w:ascii="Arial" w:hAnsi="Arial" w:cs="Arial"/>
          <w:sz w:val="30"/>
          <w:szCs w:val="30"/>
        </w:rPr>
      </w:pPr>
      <w:r w:rsidRPr="00271AD7">
        <w:rPr>
          <w:rFonts w:ascii="Arial" w:hAnsi="Arial" w:cs="Arial"/>
          <w:b/>
          <w:sz w:val="30"/>
          <w:szCs w:val="30"/>
        </w:rPr>
        <w:lastRenderedPageBreak/>
        <w:t>= REQUERIMENTO N° 024/2015</w:t>
      </w:r>
      <w:r>
        <w:rPr>
          <w:rFonts w:ascii="Arial" w:hAnsi="Arial" w:cs="Arial"/>
          <w:sz w:val="30"/>
          <w:szCs w:val="30"/>
        </w:rPr>
        <w:t xml:space="preserve"> – Sandro </w:t>
      </w:r>
      <w:r w:rsidR="00271AD7">
        <w:rPr>
          <w:rFonts w:ascii="Arial" w:hAnsi="Arial" w:cs="Arial"/>
          <w:sz w:val="30"/>
          <w:szCs w:val="30"/>
        </w:rPr>
        <w:t xml:space="preserve">– informações sobre viagem levando atletas da AABB para a cidade de Santo </w:t>
      </w:r>
      <w:proofErr w:type="spellStart"/>
      <w:r w:rsidR="00271AD7">
        <w:rPr>
          <w:rFonts w:ascii="Arial" w:hAnsi="Arial" w:cs="Arial"/>
          <w:sz w:val="30"/>
          <w:szCs w:val="30"/>
        </w:rPr>
        <w:t>Angelo</w:t>
      </w:r>
      <w:proofErr w:type="spellEnd"/>
      <w:r w:rsidR="00271AD7">
        <w:rPr>
          <w:rFonts w:ascii="Arial" w:hAnsi="Arial" w:cs="Arial"/>
          <w:sz w:val="30"/>
          <w:szCs w:val="30"/>
        </w:rPr>
        <w:t xml:space="preserve"> e também para Pato Branco.</w:t>
      </w:r>
    </w:p>
    <w:p w:rsidR="00271AD7" w:rsidRDefault="00271AD7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discussão o requerimento n° 024/2015,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271AD7" w:rsidRDefault="00271AD7" w:rsidP="00C61241">
      <w:pPr>
        <w:jc w:val="both"/>
        <w:rPr>
          <w:rFonts w:ascii="Arial" w:hAnsi="Arial" w:cs="Arial"/>
          <w:sz w:val="30"/>
          <w:szCs w:val="30"/>
        </w:rPr>
      </w:pPr>
    </w:p>
    <w:p w:rsidR="00271AD7" w:rsidRDefault="00271AD7" w:rsidP="00271AD7">
      <w:pPr>
        <w:jc w:val="both"/>
        <w:rPr>
          <w:rFonts w:ascii="Arial" w:hAnsi="Arial" w:cs="Arial"/>
          <w:sz w:val="30"/>
          <w:szCs w:val="30"/>
        </w:rPr>
      </w:pPr>
      <w:r w:rsidRPr="00271AD7">
        <w:rPr>
          <w:rFonts w:ascii="Arial" w:hAnsi="Arial" w:cs="Arial"/>
          <w:b/>
          <w:sz w:val="30"/>
          <w:szCs w:val="30"/>
        </w:rPr>
        <w:t>= REQUERIMENTO N° 02</w:t>
      </w:r>
      <w:r>
        <w:rPr>
          <w:rFonts w:ascii="Arial" w:hAnsi="Arial" w:cs="Arial"/>
          <w:b/>
          <w:sz w:val="30"/>
          <w:szCs w:val="30"/>
        </w:rPr>
        <w:t>5</w:t>
      </w:r>
      <w:r w:rsidRPr="00271AD7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Getúlio e Franciele – informações sobre empresa que presta serviços relacionados à iluminação pública de nossa cidade.</w:t>
      </w:r>
    </w:p>
    <w:p w:rsidR="00271AD7" w:rsidRDefault="00271AD7" w:rsidP="00271AD7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discussão o requerimento n° 025/2015,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3E3A99" w:rsidRDefault="003E3A99" w:rsidP="00271AD7">
      <w:pPr>
        <w:jc w:val="both"/>
        <w:rPr>
          <w:rFonts w:ascii="Arial" w:hAnsi="Arial" w:cs="Arial"/>
          <w:sz w:val="30"/>
          <w:szCs w:val="30"/>
        </w:rPr>
      </w:pPr>
    </w:p>
    <w:p w:rsidR="003E3A99" w:rsidRDefault="003E3A99" w:rsidP="003E3A99">
      <w:pPr>
        <w:jc w:val="both"/>
        <w:rPr>
          <w:rFonts w:ascii="Arial" w:hAnsi="Arial" w:cs="Arial"/>
          <w:sz w:val="30"/>
          <w:szCs w:val="30"/>
        </w:rPr>
      </w:pPr>
      <w:r w:rsidRPr="00271AD7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MOÇÃO DE APLAUSOS E CONGRAT.</w:t>
      </w:r>
      <w:r w:rsidRPr="00271AD7">
        <w:rPr>
          <w:rFonts w:ascii="Arial" w:hAnsi="Arial" w:cs="Arial"/>
          <w:b/>
          <w:sz w:val="30"/>
          <w:szCs w:val="30"/>
        </w:rPr>
        <w:t xml:space="preserve"> N° 0</w:t>
      </w:r>
      <w:r>
        <w:rPr>
          <w:rFonts w:ascii="Arial" w:hAnsi="Arial" w:cs="Arial"/>
          <w:b/>
          <w:sz w:val="30"/>
          <w:szCs w:val="30"/>
        </w:rPr>
        <w:t>05</w:t>
      </w:r>
      <w:r w:rsidRPr="00271AD7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t>Almir Bueno</w:t>
      </w:r>
      <w:r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pelos 50 anos de vida do Pastor Robson Coelho da Silva</w:t>
      </w:r>
    </w:p>
    <w:p w:rsidR="00271AD7" w:rsidRDefault="003E3A99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discussão </w:t>
      </w:r>
      <w:r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Moção</w:t>
      </w:r>
      <w:r>
        <w:rPr>
          <w:rFonts w:ascii="Arial" w:hAnsi="Arial" w:cs="Arial"/>
          <w:sz w:val="30"/>
          <w:szCs w:val="30"/>
        </w:rPr>
        <w:t xml:space="preserve"> n° 0</w:t>
      </w:r>
      <w:r>
        <w:rPr>
          <w:rFonts w:ascii="Arial" w:hAnsi="Arial" w:cs="Arial"/>
          <w:sz w:val="30"/>
          <w:szCs w:val="30"/>
        </w:rPr>
        <w:t>05</w:t>
      </w:r>
      <w:r>
        <w:rPr>
          <w:rFonts w:ascii="Arial" w:hAnsi="Arial" w:cs="Arial"/>
          <w:sz w:val="30"/>
          <w:szCs w:val="30"/>
        </w:rPr>
        <w:t xml:space="preserve">/2015, não havendo discussão coloco </w:t>
      </w:r>
      <w:r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</w:t>
      </w:r>
      <w:r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por unanimidade.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C61241" w:rsidRPr="00393401" w:rsidRDefault="00C61241" w:rsidP="00C61241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2</w:t>
      </w:r>
      <w:r w:rsidR="00271AD7">
        <w:rPr>
          <w:rFonts w:ascii="Arial" w:hAnsi="Arial" w:cs="Arial"/>
          <w:b/>
          <w:sz w:val="32"/>
          <w:szCs w:val="32"/>
        </w:rPr>
        <w:t>9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C61241" w:rsidRDefault="00C61241" w:rsidP="00C6124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02</w:t>
      </w:r>
      <w:r w:rsidR="00271AD7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271AD7" w:rsidRDefault="00271AD7" w:rsidP="00C61241">
      <w:pPr>
        <w:jc w:val="both"/>
        <w:rPr>
          <w:rFonts w:ascii="Arial" w:hAnsi="Arial" w:cs="Arial"/>
          <w:sz w:val="32"/>
          <w:szCs w:val="32"/>
        </w:rPr>
      </w:pPr>
    </w:p>
    <w:p w:rsidR="00271AD7" w:rsidRDefault="00271AD7" w:rsidP="00271AD7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PARECER 023/2015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271AD7" w:rsidRDefault="00271AD7" w:rsidP="00271A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023/2015.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271AD7" w:rsidRDefault="00271AD7" w:rsidP="00271AD7">
      <w:pPr>
        <w:jc w:val="both"/>
        <w:rPr>
          <w:rFonts w:ascii="Arial" w:hAnsi="Arial" w:cs="Arial"/>
          <w:sz w:val="32"/>
          <w:szCs w:val="32"/>
        </w:rPr>
      </w:pPr>
    </w:p>
    <w:p w:rsidR="00271AD7" w:rsidRDefault="00271AD7" w:rsidP="00271AD7">
      <w:pPr>
        <w:jc w:val="both"/>
        <w:rPr>
          <w:rFonts w:ascii="Arial" w:hAnsi="Arial" w:cs="Arial"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 lei n° 02</w:t>
      </w:r>
      <w:r>
        <w:rPr>
          <w:rFonts w:ascii="Arial" w:hAnsi="Arial" w:cs="Arial"/>
          <w:b/>
          <w:sz w:val="32"/>
          <w:szCs w:val="32"/>
        </w:rPr>
        <w:t>6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>Altera o Anexo II – Grupo Ocupacional Profissional – GOPR  e Anexo IV – Grupo Ocupacional Técnico – Administrativo – Gota da Lei Municipal n° 1/247/2003, de 03-12-2003, que dispõe sobre a reorganização das carreiras funcionais dos servidores públicos da Prefeitura Municipal de Guaíra, Estado do Paraná.</w:t>
      </w:r>
    </w:p>
    <w:p w:rsidR="00271AD7" w:rsidRDefault="00271AD7" w:rsidP="00271AD7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 xml:space="preserve">Em discussão o projeto de lei n° </w:t>
      </w:r>
      <w:proofErr w:type="gramStart"/>
      <w:r>
        <w:rPr>
          <w:rFonts w:ascii="Arial" w:hAnsi="Arial" w:cs="Arial"/>
          <w:sz w:val="32"/>
          <w:szCs w:val="32"/>
        </w:rPr>
        <w:t>026/2015.</w:t>
      </w:r>
      <w:proofErr w:type="gramEnd"/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discussão.</w:t>
      </w:r>
    </w:p>
    <w:p w:rsidR="00271AD7" w:rsidRDefault="00271AD7" w:rsidP="00271AD7">
      <w:pPr>
        <w:jc w:val="both"/>
        <w:rPr>
          <w:rFonts w:ascii="Arial" w:hAnsi="Arial" w:cs="Arial"/>
          <w:sz w:val="32"/>
          <w:szCs w:val="32"/>
        </w:rPr>
      </w:pPr>
    </w:p>
    <w:p w:rsidR="00C61241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Default="00C61241" w:rsidP="00C61241">
      <w:pPr>
        <w:jc w:val="both"/>
        <w:rPr>
          <w:rFonts w:ascii="Arial" w:hAnsi="Arial" w:cs="Arial"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 lei n° 020/2015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>Dispõe sobre instalação de divisórias, proibição uso celular e instalação de câmeras de segurança nos caixas das agências e postos de serviços das instituições financeiras.</w:t>
      </w:r>
    </w:p>
    <w:p w:rsidR="00C61241" w:rsidRDefault="00C61241" w:rsidP="00C6124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</w:t>
      </w:r>
      <w:proofErr w:type="gramStart"/>
      <w:r>
        <w:rPr>
          <w:rFonts w:ascii="Arial" w:hAnsi="Arial" w:cs="Arial"/>
          <w:sz w:val="32"/>
          <w:szCs w:val="32"/>
        </w:rPr>
        <w:t>020/2015.</w:t>
      </w:r>
      <w:proofErr w:type="gramEnd"/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</w:t>
      </w:r>
      <w:r>
        <w:rPr>
          <w:rFonts w:ascii="Arial" w:hAnsi="Arial" w:cs="Arial"/>
          <w:sz w:val="32"/>
          <w:szCs w:val="32"/>
        </w:rPr>
        <w:lastRenderedPageBreak/>
        <w:t xml:space="preserve">manifestem. Aprovado por unanimidade em </w:t>
      </w:r>
      <w:r w:rsidR="00271AD7">
        <w:rPr>
          <w:rFonts w:ascii="Arial" w:hAnsi="Arial" w:cs="Arial"/>
          <w:sz w:val="32"/>
          <w:szCs w:val="32"/>
        </w:rPr>
        <w:t>2ª e última</w:t>
      </w:r>
      <w:r>
        <w:rPr>
          <w:rFonts w:ascii="Arial" w:hAnsi="Arial" w:cs="Arial"/>
          <w:sz w:val="32"/>
          <w:szCs w:val="32"/>
        </w:rPr>
        <w:t xml:space="preserve"> discussão.</w:t>
      </w:r>
    </w:p>
    <w:p w:rsidR="003E3A99" w:rsidRDefault="003E3A99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Default="003E3A99" w:rsidP="00C6124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Devido à importância da matéria constante do projeto de lei n° 026/2015, que dispõe sobre a reorganização das carreiras funcionais dos servidores públicos da Prefeitura Municipal de Guaíra, convoco os vereadores para sessão extraordinária na </w:t>
      </w:r>
      <w:r w:rsidRPr="003E3A99">
        <w:rPr>
          <w:rFonts w:ascii="Arial" w:hAnsi="Arial" w:cs="Arial"/>
          <w:b/>
          <w:sz w:val="32"/>
          <w:szCs w:val="32"/>
        </w:rPr>
        <w:t xml:space="preserve">próxima 4ª feira, dia 21 de outubro, às </w:t>
      </w:r>
      <w:r w:rsidR="0083188C">
        <w:rPr>
          <w:rFonts w:ascii="Arial" w:hAnsi="Arial" w:cs="Arial"/>
          <w:b/>
          <w:sz w:val="32"/>
          <w:szCs w:val="32"/>
        </w:rPr>
        <w:t>10</w:t>
      </w:r>
      <w:r w:rsidRPr="003E3A99">
        <w:rPr>
          <w:rFonts w:ascii="Arial" w:hAnsi="Arial" w:cs="Arial"/>
          <w:b/>
          <w:sz w:val="32"/>
          <w:szCs w:val="32"/>
        </w:rPr>
        <w:t xml:space="preserve"> horas</w:t>
      </w:r>
      <w:r>
        <w:rPr>
          <w:rFonts w:ascii="Arial" w:hAnsi="Arial" w:cs="Arial"/>
          <w:sz w:val="32"/>
          <w:szCs w:val="32"/>
        </w:rPr>
        <w:t>, para apreciação em segunda e última discussão do projeto de lei n° 026/2015.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 </w:t>
      </w:r>
      <w:r w:rsidRPr="00393401">
        <w:rPr>
          <w:rFonts w:ascii="Arial" w:hAnsi="Arial" w:cs="Arial"/>
          <w:sz w:val="30"/>
          <w:szCs w:val="30"/>
        </w:rPr>
        <w:t>Convido a todos para próxima sessão</w:t>
      </w:r>
      <w:r w:rsidR="003E3A99">
        <w:rPr>
          <w:rFonts w:ascii="Arial" w:hAnsi="Arial" w:cs="Arial"/>
          <w:sz w:val="30"/>
          <w:szCs w:val="30"/>
        </w:rPr>
        <w:t xml:space="preserve"> extraordinária no dia 21 de outubro, às</w:t>
      </w:r>
      <w:proofErr w:type="gramStart"/>
      <w:r w:rsidR="003E3A99">
        <w:rPr>
          <w:rFonts w:ascii="Arial" w:hAnsi="Arial" w:cs="Arial"/>
          <w:sz w:val="30"/>
          <w:szCs w:val="30"/>
        </w:rPr>
        <w:t xml:space="preserve"> </w:t>
      </w:r>
      <w:r w:rsidR="0083188C">
        <w:rPr>
          <w:rFonts w:ascii="Arial" w:hAnsi="Arial" w:cs="Arial"/>
          <w:sz w:val="30"/>
          <w:szCs w:val="30"/>
        </w:rPr>
        <w:t xml:space="preserve"> </w:t>
      </w:r>
      <w:proofErr w:type="gramEnd"/>
      <w:r w:rsidR="0083188C">
        <w:rPr>
          <w:rFonts w:ascii="Arial" w:hAnsi="Arial" w:cs="Arial"/>
          <w:sz w:val="30"/>
          <w:szCs w:val="30"/>
        </w:rPr>
        <w:t xml:space="preserve">10 </w:t>
      </w:r>
      <w:bookmarkStart w:id="0" w:name="_GoBack"/>
      <w:bookmarkEnd w:id="0"/>
      <w:r w:rsidR="003E3A99">
        <w:rPr>
          <w:rFonts w:ascii="Arial" w:hAnsi="Arial" w:cs="Arial"/>
          <w:sz w:val="30"/>
          <w:szCs w:val="30"/>
        </w:rPr>
        <w:t>horas e para a sessão</w:t>
      </w:r>
      <w:r w:rsidRPr="00393401">
        <w:rPr>
          <w:rFonts w:ascii="Arial" w:hAnsi="Arial" w:cs="Arial"/>
          <w:sz w:val="30"/>
          <w:szCs w:val="30"/>
        </w:rPr>
        <w:t xml:space="preserve"> ordinária no dia </w:t>
      </w:r>
      <w:r w:rsidR="00271AD7">
        <w:rPr>
          <w:rFonts w:ascii="Arial" w:hAnsi="Arial" w:cs="Arial"/>
          <w:sz w:val="30"/>
          <w:szCs w:val="30"/>
        </w:rPr>
        <w:t>26</w:t>
      </w:r>
      <w:r>
        <w:rPr>
          <w:rFonts w:ascii="Arial" w:hAnsi="Arial" w:cs="Arial"/>
          <w:sz w:val="30"/>
          <w:szCs w:val="30"/>
        </w:rPr>
        <w:t>/10</w:t>
      </w:r>
      <w:r w:rsidRPr="00393401">
        <w:rPr>
          <w:rFonts w:ascii="Arial" w:hAnsi="Arial" w:cs="Arial"/>
          <w:sz w:val="30"/>
          <w:szCs w:val="30"/>
        </w:rPr>
        <w:t xml:space="preserve">/2015, às 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r>
        <w:rPr>
          <w:rFonts w:ascii="Arial" w:hAnsi="Arial" w:cs="Arial"/>
          <w:sz w:val="30"/>
          <w:szCs w:val="30"/>
        </w:rPr>
        <w:t xml:space="preserve"> e 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>
        <w:rPr>
          <w:rFonts w:ascii="Arial" w:hAnsi="Arial" w:cs="Arial"/>
          <w:sz w:val="30"/>
          <w:szCs w:val="30"/>
        </w:rPr>
        <w:t>3</w:t>
      </w:r>
      <w:r w:rsidR="00271AD7">
        <w:rPr>
          <w:rFonts w:ascii="Arial" w:hAnsi="Arial" w:cs="Arial"/>
          <w:sz w:val="30"/>
          <w:szCs w:val="30"/>
        </w:rPr>
        <w:t>2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Default="00C61241" w:rsidP="00C61241"/>
    <w:p w:rsidR="00C61241" w:rsidRDefault="00C61241" w:rsidP="00C61241"/>
    <w:p w:rsidR="00C61241" w:rsidRDefault="00C61241" w:rsidP="00C61241"/>
    <w:p w:rsidR="00C61241" w:rsidRDefault="00C61241" w:rsidP="00C61241"/>
    <w:p w:rsidR="00C61241" w:rsidRDefault="00C61241" w:rsidP="00C61241"/>
    <w:p w:rsidR="00C61241" w:rsidRDefault="00C61241" w:rsidP="00C61241"/>
    <w:p w:rsidR="00C61241" w:rsidRPr="00A2365E" w:rsidRDefault="00C61241" w:rsidP="00C61241"/>
    <w:p w:rsidR="00C61241" w:rsidRDefault="00C61241" w:rsidP="00C61241"/>
    <w:p w:rsidR="00C61241" w:rsidRDefault="00C61241" w:rsidP="00C61241"/>
    <w:p w:rsidR="00C61241" w:rsidRDefault="00C61241" w:rsidP="00C61241"/>
    <w:p w:rsidR="00C43534" w:rsidRDefault="00C43534"/>
    <w:sectPr w:rsidR="00C43534" w:rsidSect="00133A34">
      <w:footerReference w:type="default" r:id="rId7"/>
      <w:pgSz w:w="11906" w:h="16838"/>
      <w:pgMar w:top="2268" w:right="1133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AEF">
      <w:r>
        <w:separator/>
      </w:r>
    </w:p>
  </w:endnote>
  <w:endnote w:type="continuationSeparator" w:id="0">
    <w:p w:rsidR="00000000" w:rsidRDefault="00E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268546"/>
      <w:docPartObj>
        <w:docPartGallery w:val="Page Numbers (Bottom of Page)"/>
        <w:docPartUnique/>
      </w:docPartObj>
    </w:sdtPr>
    <w:sdtEndPr/>
    <w:sdtContent>
      <w:p w:rsidR="00B42B7F" w:rsidRDefault="006F17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AEF">
          <w:rPr>
            <w:noProof/>
          </w:rPr>
          <w:t>1</w:t>
        </w:r>
        <w:r>
          <w:fldChar w:fldCharType="end"/>
        </w:r>
      </w:p>
    </w:sdtContent>
  </w:sdt>
  <w:p w:rsidR="00B42B7F" w:rsidRDefault="00E90A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AEF">
      <w:r>
        <w:separator/>
      </w:r>
    </w:p>
  </w:footnote>
  <w:footnote w:type="continuationSeparator" w:id="0">
    <w:p w:rsidR="00000000" w:rsidRDefault="00E9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41"/>
    <w:rsid w:val="000534FE"/>
    <w:rsid w:val="000D2AEC"/>
    <w:rsid w:val="00271AD7"/>
    <w:rsid w:val="003E3A99"/>
    <w:rsid w:val="006F1746"/>
    <w:rsid w:val="0083188C"/>
    <w:rsid w:val="00C43534"/>
    <w:rsid w:val="00C61241"/>
    <w:rsid w:val="00E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612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4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4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612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4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4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1130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2015-10-19T21:37:00Z</cp:lastPrinted>
  <dcterms:created xsi:type="dcterms:W3CDTF">2015-10-19T12:11:00Z</dcterms:created>
  <dcterms:modified xsi:type="dcterms:W3CDTF">2015-10-19T22:57:00Z</dcterms:modified>
</cp:coreProperties>
</file>