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33" w:rsidRPr="003A2E76" w:rsidRDefault="00861B44" w:rsidP="005C2133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5</w:t>
      </w:r>
      <w:r w:rsidR="005C2133" w:rsidRPr="00280290">
        <w:rPr>
          <w:b/>
          <w:sz w:val="28"/>
          <w:szCs w:val="28"/>
          <w:u w:val="single"/>
        </w:rPr>
        <w:t>ª. SESSÃO EXTRAORDINÁRIA DA CÂMARA M. DE GUAÍRA</w:t>
      </w:r>
      <w:r w:rsidR="005C2133" w:rsidRPr="00280290">
        <w:rPr>
          <w:b/>
          <w:sz w:val="28"/>
          <w:szCs w:val="28"/>
        </w:rPr>
        <w:t xml:space="preserve"> </w:t>
      </w:r>
      <w:proofErr w:type="gramStart"/>
      <w:r w:rsidR="005C2133" w:rsidRPr="00280290">
        <w:rPr>
          <w:b/>
          <w:sz w:val="28"/>
          <w:szCs w:val="28"/>
        </w:rPr>
        <w:t>–</w:t>
      </w:r>
      <w:proofErr w:type="gramEnd"/>
      <w:r w:rsidR="005C2133" w:rsidRPr="003A2E76">
        <w:rPr>
          <w:sz w:val="28"/>
          <w:szCs w:val="28"/>
        </w:rPr>
        <w:t xml:space="preserve">   </w:t>
      </w:r>
    </w:p>
    <w:p w:rsidR="005C2133" w:rsidRPr="003A2E76" w:rsidRDefault="005C2133" w:rsidP="005C2133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861B44">
        <w:rPr>
          <w:sz w:val="28"/>
          <w:szCs w:val="28"/>
        </w:rPr>
        <w:t>5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>. Bo</w:t>
      </w:r>
      <w:r>
        <w:rPr>
          <w:sz w:val="28"/>
          <w:szCs w:val="28"/>
        </w:rPr>
        <w:t>a tarde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5C2133" w:rsidRPr="003A2E76" w:rsidRDefault="005C2133" w:rsidP="005C2133">
      <w:pPr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5C2133" w:rsidRDefault="005C2133" w:rsidP="005C2133">
      <w:pPr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2D552F" w:rsidRDefault="005C2133" w:rsidP="005C2133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 w:rsidR="00861B44">
        <w:rPr>
          <w:b/>
          <w:sz w:val="28"/>
          <w:szCs w:val="28"/>
        </w:rPr>
        <w:t>23</w:t>
      </w:r>
      <w:r w:rsidR="00B353CA">
        <w:rPr>
          <w:b/>
          <w:sz w:val="28"/>
          <w:szCs w:val="28"/>
        </w:rPr>
        <w:t>/2015</w:t>
      </w:r>
      <w:r>
        <w:rPr>
          <w:b/>
          <w:sz w:val="28"/>
          <w:szCs w:val="28"/>
        </w:rPr>
        <w:t xml:space="preserve"> – Comissão de Legislação, Justiça e Redação </w:t>
      </w:r>
      <w:proofErr w:type="gramStart"/>
      <w:r>
        <w:rPr>
          <w:b/>
          <w:sz w:val="28"/>
          <w:szCs w:val="28"/>
        </w:rPr>
        <w:t>Final</w:t>
      </w:r>
      <w:proofErr w:type="gramEnd"/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 w:rsidR="00861B44">
        <w:rPr>
          <w:sz w:val="28"/>
          <w:szCs w:val="28"/>
        </w:rPr>
        <w:t>23</w:t>
      </w:r>
      <w:r w:rsidR="00B353CA"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2D552F" w:rsidRDefault="005C2133" w:rsidP="005C2133">
      <w:pPr>
        <w:ind w:left="180" w:hanging="180"/>
        <w:jc w:val="both"/>
        <w:rPr>
          <w:b/>
          <w:sz w:val="28"/>
          <w:szCs w:val="28"/>
        </w:rPr>
      </w:pPr>
      <w:r w:rsidRPr="002D552F">
        <w:rPr>
          <w:b/>
          <w:sz w:val="28"/>
          <w:szCs w:val="28"/>
        </w:rPr>
        <w:t>= PARECER N° 0</w:t>
      </w:r>
      <w:r w:rsidR="00B353CA">
        <w:rPr>
          <w:b/>
          <w:sz w:val="28"/>
          <w:szCs w:val="28"/>
        </w:rPr>
        <w:t>0</w:t>
      </w:r>
      <w:r w:rsidR="00861B44">
        <w:rPr>
          <w:b/>
          <w:sz w:val="28"/>
          <w:szCs w:val="28"/>
        </w:rPr>
        <w:t>5</w:t>
      </w:r>
      <w:r w:rsidR="00B353CA">
        <w:rPr>
          <w:b/>
          <w:sz w:val="28"/>
          <w:szCs w:val="28"/>
        </w:rPr>
        <w:t>/2015</w:t>
      </w:r>
      <w:r>
        <w:rPr>
          <w:b/>
          <w:sz w:val="28"/>
          <w:szCs w:val="28"/>
        </w:rPr>
        <w:t xml:space="preserve"> – Comissão de </w:t>
      </w:r>
      <w:r w:rsidR="00861B44">
        <w:rPr>
          <w:b/>
          <w:sz w:val="28"/>
          <w:szCs w:val="28"/>
        </w:rPr>
        <w:t xml:space="preserve">Educação, Saúde e </w:t>
      </w:r>
      <w:proofErr w:type="gramStart"/>
      <w:r w:rsidR="00861B44">
        <w:rPr>
          <w:b/>
          <w:sz w:val="28"/>
          <w:szCs w:val="28"/>
        </w:rPr>
        <w:t>Assistência</w:t>
      </w:r>
      <w:proofErr w:type="gramEnd"/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Em discussão o </w:t>
      </w:r>
      <w:r>
        <w:rPr>
          <w:sz w:val="28"/>
          <w:szCs w:val="28"/>
        </w:rPr>
        <w:t>parecer</w:t>
      </w:r>
      <w:r w:rsidRPr="003A2E76">
        <w:rPr>
          <w:sz w:val="28"/>
          <w:szCs w:val="28"/>
        </w:rPr>
        <w:t xml:space="preserve"> n° 0</w:t>
      </w:r>
      <w:r w:rsidR="00B353CA">
        <w:rPr>
          <w:sz w:val="28"/>
          <w:szCs w:val="28"/>
        </w:rPr>
        <w:t>0</w:t>
      </w:r>
      <w:r w:rsidR="00861B44">
        <w:rPr>
          <w:sz w:val="28"/>
          <w:szCs w:val="28"/>
        </w:rPr>
        <w:t>5</w:t>
      </w:r>
      <w:r w:rsidR="00B353CA">
        <w:rPr>
          <w:sz w:val="28"/>
          <w:szCs w:val="28"/>
        </w:rPr>
        <w:t>/2015</w:t>
      </w:r>
      <w:r w:rsidRPr="003A2E76">
        <w:rPr>
          <w:sz w:val="28"/>
          <w:szCs w:val="28"/>
        </w:rPr>
        <w:t xml:space="preserve">. </w:t>
      </w:r>
      <w:r>
        <w:rPr>
          <w:sz w:val="28"/>
          <w:szCs w:val="28"/>
        </w:rPr>
        <w:t>Não havendo discussão coloco o mesmo em votação</w:t>
      </w:r>
      <w:r w:rsidRPr="003A2E76">
        <w:rPr>
          <w:sz w:val="28"/>
          <w:szCs w:val="28"/>
        </w:rPr>
        <w:t xml:space="preserve">. Os Vereadores favoráveis permaneçam como </w:t>
      </w:r>
      <w:proofErr w:type="gramStart"/>
      <w:r w:rsidRPr="003A2E76">
        <w:rPr>
          <w:sz w:val="28"/>
          <w:szCs w:val="28"/>
        </w:rPr>
        <w:t>estão,</w:t>
      </w:r>
      <w:proofErr w:type="gramEnd"/>
      <w:r w:rsidRPr="003A2E76">
        <w:rPr>
          <w:sz w:val="28"/>
          <w:szCs w:val="28"/>
        </w:rPr>
        <w:t xml:space="preserve"> os contrários se manifestem. Aprovado por unanimidade</w:t>
      </w:r>
      <w:r>
        <w:rPr>
          <w:sz w:val="28"/>
          <w:szCs w:val="28"/>
        </w:rPr>
        <w:t>.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>= PROJETO DE LEI</w:t>
      </w:r>
      <w:proofErr w:type="gramStart"/>
      <w:r w:rsidRPr="003A2E76">
        <w:rPr>
          <w:b/>
          <w:sz w:val="28"/>
          <w:szCs w:val="28"/>
        </w:rPr>
        <w:t xml:space="preserve">   </w:t>
      </w:r>
      <w:proofErr w:type="gramEnd"/>
      <w:r w:rsidRPr="003A2E76">
        <w:rPr>
          <w:b/>
          <w:sz w:val="28"/>
          <w:szCs w:val="28"/>
        </w:rPr>
        <w:t>0</w:t>
      </w:r>
      <w:r w:rsidR="00861B44">
        <w:rPr>
          <w:b/>
          <w:sz w:val="28"/>
          <w:szCs w:val="28"/>
        </w:rPr>
        <w:t>23</w:t>
      </w:r>
      <w:r w:rsidR="00B353CA">
        <w:rPr>
          <w:b/>
          <w:sz w:val="28"/>
          <w:szCs w:val="28"/>
        </w:rPr>
        <w:t>/2015</w:t>
      </w:r>
      <w:r w:rsidRPr="003A2E76">
        <w:rPr>
          <w:b/>
          <w:sz w:val="28"/>
          <w:szCs w:val="28"/>
        </w:rPr>
        <w:t xml:space="preserve"> (</w:t>
      </w:r>
      <w:r w:rsidR="00861B44">
        <w:rPr>
          <w:b/>
          <w:sz w:val="28"/>
          <w:szCs w:val="28"/>
        </w:rPr>
        <w:t>Cria os conselhos escolares nos estabelecimentos de ensino de educação básica e educação infantil</w:t>
      </w:r>
      <w:r w:rsidRPr="003A2E76">
        <w:rPr>
          <w:sz w:val="28"/>
          <w:szCs w:val="28"/>
        </w:rPr>
        <w:t>)</w:t>
      </w: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861B44">
        <w:rPr>
          <w:sz w:val="28"/>
          <w:szCs w:val="28"/>
        </w:rPr>
        <w:t>23</w:t>
      </w:r>
      <w:r w:rsidR="00B353CA"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1ª e única discussão.</w:t>
      </w:r>
    </w:p>
    <w:p w:rsidR="00280290" w:rsidRDefault="00280290" w:rsidP="005C2133">
      <w:pPr>
        <w:ind w:left="180" w:hanging="180"/>
        <w:jc w:val="both"/>
        <w:rPr>
          <w:sz w:val="28"/>
          <w:szCs w:val="28"/>
        </w:rPr>
      </w:pPr>
    </w:p>
    <w:p w:rsidR="00280290" w:rsidRDefault="00280290" w:rsidP="005C2133">
      <w:pPr>
        <w:ind w:left="180" w:hanging="180"/>
        <w:jc w:val="both"/>
        <w:rPr>
          <w:sz w:val="28"/>
          <w:szCs w:val="28"/>
        </w:rPr>
      </w:pPr>
    </w:p>
    <w:p w:rsidR="00280290" w:rsidRDefault="00280290" w:rsidP="0028029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280290" w:rsidRDefault="00280290" w:rsidP="00280290">
      <w:pPr>
        <w:ind w:left="180" w:hanging="180"/>
        <w:jc w:val="both"/>
        <w:rPr>
          <w:sz w:val="28"/>
          <w:szCs w:val="28"/>
        </w:rPr>
      </w:pPr>
    </w:p>
    <w:p w:rsidR="00280290" w:rsidRDefault="00280290" w:rsidP="00280290">
      <w:pPr>
        <w:ind w:left="180" w:hanging="180"/>
        <w:jc w:val="both"/>
        <w:rPr>
          <w:sz w:val="28"/>
          <w:szCs w:val="28"/>
        </w:rPr>
      </w:pPr>
    </w:p>
    <w:p w:rsidR="00280290" w:rsidRDefault="00280290" w:rsidP="00861B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Reabrindo os trabalhos desta sessão, coloco em discussão a ata da </w:t>
      </w:r>
      <w:r w:rsidR="00861B44">
        <w:rPr>
          <w:sz w:val="28"/>
          <w:szCs w:val="28"/>
        </w:rPr>
        <w:t>5</w:t>
      </w:r>
      <w:r>
        <w:rPr>
          <w:sz w:val="28"/>
          <w:szCs w:val="28"/>
        </w:rPr>
        <w:t>ª sessão extraordinária. Não havendo manifestação declaro a mesma aprovada por unanimidade.</w:t>
      </w:r>
      <w:bookmarkStart w:id="0" w:name="_GoBack"/>
      <w:bookmarkEnd w:id="0"/>
    </w:p>
    <w:p w:rsidR="00280290" w:rsidRDefault="00280290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 w:rsidR="00B353CA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 w:rsidR="00B353CA"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>
      <w:pPr>
        <w:ind w:left="180" w:hanging="180"/>
        <w:jc w:val="both"/>
        <w:rPr>
          <w:sz w:val="32"/>
          <w:szCs w:val="32"/>
        </w:rPr>
      </w:pPr>
    </w:p>
    <w:p w:rsidR="005C2133" w:rsidRDefault="005C2133" w:rsidP="005C2133"/>
    <w:p w:rsidR="005C2133" w:rsidRDefault="005C2133" w:rsidP="005C2133"/>
    <w:p w:rsidR="005C2133" w:rsidRDefault="005C2133" w:rsidP="005C2133"/>
    <w:p w:rsidR="008B4B6C" w:rsidRDefault="008B4B6C"/>
    <w:sectPr w:rsidR="008B4B6C" w:rsidSect="006975EF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33"/>
    <w:rsid w:val="00280290"/>
    <w:rsid w:val="005C2133"/>
    <w:rsid w:val="00861B44"/>
    <w:rsid w:val="008B4B6C"/>
    <w:rsid w:val="00B3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2015-04-15T17:37:00Z</cp:lastPrinted>
  <dcterms:created xsi:type="dcterms:W3CDTF">2015-09-29T17:42:00Z</dcterms:created>
  <dcterms:modified xsi:type="dcterms:W3CDTF">2015-09-29T17:42:00Z</dcterms:modified>
</cp:coreProperties>
</file>