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08" w:rsidRPr="00FB7692" w:rsidRDefault="003E336E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14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– </w:t>
      </w:r>
      <w:r w:rsidR="00967321" w:rsidRPr="00967321">
        <w:rPr>
          <w:rFonts w:ascii="Arial" w:hAnsi="Arial" w:cs="Arial"/>
          <w:sz w:val="28"/>
          <w:szCs w:val="28"/>
          <w:u w:val="single"/>
        </w:rPr>
        <w:t>2</w:t>
      </w:r>
      <w:r>
        <w:rPr>
          <w:rFonts w:ascii="Arial" w:hAnsi="Arial" w:cs="Arial"/>
          <w:sz w:val="28"/>
          <w:szCs w:val="28"/>
          <w:u w:val="single"/>
        </w:rPr>
        <w:t>9</w:t>
      </w:r>
      <w:r w:rsidR="007E0A74" w:rsidRPr="00BB20A3">
        <w:rPr>
          <w:rFonts w:ascii="Arial" w:hAnsi="Arial" w:cs="Arial"/>
          <w:sz w:val="28"/>
          <w:szCs w:val="28"/>
          <w:u w:val="single"/>
        </w:rPr>
        <w:t>/</w:t>
      </w:r>
      <w:r w:rsidR="007E0A74" w:rsidRPr="007E0A74">
        <w:rPr>
          <w:rFonts w:ascii="Arial" w:hAnsi="Arial" w:cs="Arial"/>
          <w:sz w:val="28"/>
          <w:szCs w:val="28"/>
          <w:u w:val="single"/>
        </w:rPr>
        <w:t>0</w:t>
      </w:r>
      <w:r w:rsidR="004738B4">
        <w:rPr>
          <w:rFonts w:ascii="Arial" w:hAnsi="Arial" w:cs="Arial"/>
          <w:sz w:val="28"/>
          <w:szCs w:val="28"/>
          <w:u w:val="single"/>
        </w:rPr>
        <w:t>6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3E336E">
        <w:rPr>
          <w:rFonts w:ascii="Arial" w:hAnsi="Arial" w:cs="Arial"/>
          <w:sz w:val="28"/>
          <w:szCs w:val="28"/>
        </w:rPr>
        <w:t>tarde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9C0B7A">
        <w:rPr>
          <w:rFonts w:ascii="Arial" w:hAnsi="Arial" w:cs="Arial"/>
          <w:sz w:val="28"/>
          <w:szCs w:val="28"/>
        </w:rPr>
        <w:t>1</w:t>
      </w:r>
      <w:r w:rsidR="003E336E">
        <w:rPr>
          <w:rFonts w:ascii="Arial" w:hAnsi="Arial" w:cs="Arial"/>
          <w:sz w:val="28"/>
          <w:szCs w:val="28"/>
        </w:rPr>
        <w:t>4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Secretária para que faça a leitura das matérias</w:t>
      </w:r>
      <w:r w:rsidR="00FC40E9" w:rsidRPr="00FB7692">
        <w:rPr>
          <w:rFonts w:ascii="Arial" w:hAnsi="Arial" w:cs="Arial"/>
          <w:sz w:val="28"/>
          <w:szCs w:val="28"/>
        </w:rPr>
        <w:t xml:space="preserve"> inscritas na Ordem do Dia.</w:t>
      </w:r>
    </w:p>
    <w:p w:rsidR="00967321" w:rsidRDefault="00967321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67321" w:rsidRDefault="00967321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967321">
        <w:rPr>
          <w:rFonts w:ascii="Arial" w:hAnsi="Arial" w:cs="Arial"/>
          <w:b/>
          <w:sz w:val="28"/>
          <w:szCs w:val="28"/>
        </w:rPr>
        <w:t>= PARECER N°</w:t>
      </w:r>
      <w:r w:rsidR="003E336E">
        <w:rPr>
          <w:rFonts w:ascii="Arial" w:hAnsi="Arial" w:cs="Arial"/>
          <w:b/>
          <w:sz w:val="28"/>
          <w:szCs w:val="28"/>
        </w:rPr>
        <w:t>.</w:t>
      </w:r>
      <w:r w:rsidRPr="00967321">
        <w:rPr>
          <w:rFonts w:ascii="Arial" w:hAnsi="Arial" w:cs="Arial"/>
          <w:b/>
          <w:sz w:val="28"/>
          <w:szCs w:val="28"/>
        </w:rPr>
        <w:t xml:space="preserve"> 0</w:t>
      </w:r>
      <w:r w:rsidR="003E336E">
        <w:rPr>
          <w:rFonts w:ascii="Arial" w:hAnsi="Arial" w:cs="Arial"/>
          <w:b/>
          <w:sz w:val="28"/>
          <w:szCs w:val="28"/>
        </w:rPr>
        <w:t>24</w:t>
      </w:r>
      <w:r w:rsidRPr="00967321">
        <w:rPr>
          <w:rFonts w:ascii="Arial" w:hAnsi="Arial" w:cs="Arial"/>
          <w:b/>
          <w:sz w:val="28"/>
          <w:szCs w:val="28"/>
        </w:rPr>
        <w:t>/2018</w:t>
      </w:r>
      <w:r>
        <w:rPr>
          <w:rFonts w:ascii="Arial" w:hAnsi="Arial" w:cs="Arial"/>
          <w:sz w:val="28"/>
          <w:szCs w:val="28"/>
        </w:rPr>
        <w:t xml:space="preserve"> – Comissão de </w:t>
      </w:r>
      <w:r w:rsidR="003E336E">
        <w:rPr>
          <w:rFonts w:ascii="Arial" w:hAnsi="Arial" w:cs="Arial"/>
          <w:sz w:val="28"/>
          <w:szCs w:val="28"/>
        </w:rPr>
        <w:t>Constituição, Legislação e Justiça -</w:t>
      </w:r>
      <w:r>
        <w:rPr>
          <w:rFonts w:ascii="Arial" w:hAnsi="Arial" w:cs="Arial"/>
          <w:sz w:val="28"/>
          <w:szCs w:val="28"/>
        </w:rPr>
        <w:t xml:space="preserve"> favorável ao projeto de lei n°</w:t>
      </w:r>
      <w:r w:rsidR="003E336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01</w:t>
      </w:r>
      <w:r w:rsidR="003E336E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/2018 (somente leitura).</w:t>
      </w:r>
    </w:p>
    <w:p w:rsidR="007E0A74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E336E" w:rsidRDefault="003E336E" w:rsidP="003E336E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967321">
        <w:rPr>
          <w:rFonts w:ascii="Arial" w:hAnsi="Arial" w:cs="Arial"/>
          <w:b/>
          <w:sz w:val="28"/>
          <w:szCs w:val="28"/>
        </w:rPr>
        <w:t>= PARECER N°</w:t>
      </w:r>
      <w:r>
        <w:rPr>
          <w:rFonts w:ascii="Arial" w:hAnsi="Arial" w:cs="Arial"/>
          <w:b/>
          <w:sz w:val="28"/>
          <w:szCs w:val="28"/>
        </w:rPr>
        <w:t>.</w:t>
      </w:r>
      <w:r w:rsidRPr="00967321">
        <w:rPr>
          <w:rFonts w:ascii="Arial" w:hAnsi="Arial" w:cs="Arial"/>
          <w:b/>
          <w:sz w:val="28"/>
          <w:szCs w:val="28"/>
        </w:rPr>
        <w:t xml:space="preserve"> 0</w:t>
      </w:r>
      <w:r>
        <w:rPr>
          <w:rFonts w:ascii="Arial" w:hAnsi="Arial" w:cs="Arial"/>
          <w:b/>
          <w:sz w:val="28"/>
          <w:szCs w:val="28"/>
        </w:rPr>
        <w:t>11</w:t>
      </w:r>
      <w:r w:rsidRPr="00967321">
        <w:rPr>
          <w:rFonts w:ascii="Arial" w:hAnsi="Arial" w:cs="Arial"/>
          <w:b/>
          <w:sz w:val="28"/>
          <w:szCs w:val="28"/>
        </w:rPr>
        <w:t>/2018</w:t>
      </w:r>
      <w:r>
        <w:rPr>
          <w:rFonts w:ascii="Arial" w:hAnsi="Arial" w:cs="Arial"/>
          <w:sz w:val="28"/>
          <w:szCs w:val="28"/>
        </w:rPr>
        <w:t xml:space="preserve"> – Comissão de </w:t>
      </w:r>
      <w:r>
        <w:rPr>
          <w:rFonts w:ascii="Arial" w:hAnsi="Arial" w:cs="Arial"/>
          <w:sz w:val="28"/>
          <w:szCs w:val="28"/>
        </w:rPr>
        <w:t>Educação, Saúde e Assistência</w:t>
      </w:r>
      <w:r>
        <w:rPr>
          <w:rFonts w:ascii="Arial" w:hAnsi="Arial" w:cs="Arial"/>
          <w:sz w:val="28"/>
          <w:szCs w:val="28"/>
        </w:rPr>
        <w:t xml:space="preserve"> - favorável ao projeto de lei n°. 019/2018 (somente leitura).</w:t>
      </w:r>
    </w:p>
    <w:p w:rsidR="003E336E" w:rsidRPr="00FB7692" w:rsidRDefault="003E336E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C40E9" w:rsidRDefault="00BC48E5" w:rsidP="00FC40E9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 xml:space="preserve">PROJETO 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>DE  LEI</w:t>
      </w:r>
      <w:proofErr w:type="gramEnd"/>
      <w:r w:rsidRPr="00BC48E5">
        <w:rPr>
          <w:rFonts w:ascii="Arial" w:hAnsi="Arial" w:cs="Arial"/>
          <w:b/>
          <w:sz w:val="28"/>
          <w:szCs w:val="28"/>
        </w:rPr>
        <w:t xml:space="preserve">  N. 01</w:t>
      </w:r>
      <w:r w:rsidR="003E336E">
        <w:rPr>
          <w:rFonts w:ascii="Arial" w:hAnsi="Arial" w:cs="Arial"/>
          <w:b/>
          <w:sz w:val="28"/>
          <w:szCs w:val="28"/>
        </w:rPr>
        <w:t>9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 w:rsidR="00967321">
        <w:rPr>
          <w:rFonts w:ascii="Arial" w:hAnsi="Arial" w:cs="Arial"/>
          <w:b/>
          <w:sz w:val="28"/>
          <w:szCs w:val="28"/>
        </w:rPr>
        <w:t>Executivo</w:t>
      </w:r>
      <w:r w:rsidRPr="00BC48E5">
        <w:rPr>
          <w:rFonts w:ascii="Arial" w:hAnsi="Arial" w:cs="Arial"/>
          <w:b/>
          <w:sz w:val="28"/>
          <w:szCs w:val="28"/>
        </w:rPr>
        <w:t xml:space="preserve"> Municipal -  </w:t>
      </w:r>
      <w:r w:rsidR="003E336E">
        <w:rPr>
          <w:rFonts w:ascii="Arial" w:hAnsi="Arial" w:cs="Arial"/>
          <w:b/>
          <w:sz w:val="28"/>
          <w:szCs w:val="28"/>
        </w:rPr>
        <w:t>dispõe sobre a concessão de benefícios eventuais no município de Guaíra, Estado do Paraná, e dá outras providências.</w:t>
      </w:r>
    </w:p>
    <w:p w:rsidR="003E336E" w:rsidRPr="00FB7692" w:rsidRDefault="003E336E" w:rsidP="00FC40E9">
      <w:pPr>
        <w:jc w:val="both"/>
        <w:rPr>
          <w:rFonts w:ascii="Arial" w:hAnsi="Arial" w:cs="Arial"/>
          <w:b/>
          <w:sz w:val="28"/>
          <w:szCs w:val="28"/>
        </w:rPr>
      </w:pPr>
    </w:p>
    <w:p w:rsidR="00FB7692" w:rsidRDefault="00FC40E9" w:rsidP="00FB769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B7692">
        <w:rPr>
          <w:rFonts w:ascii="Arial" w:hAnsi="Arial" w:cs="Arial"/>
          <w:sz w:val="28"/>
          <w:szCs w:val="28"/>
        </w:rPr>
        <w:t>= Colocamos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em </w:t>
      </w:r>
      <w:r w:rsidR="00967321">
        <w:rPr>
          <w:rFonts w:ascii="Arial" w:hAnsi="Arial" w:cs="Arial"/>
          <w:sz w:val="28"/>
          <w:szCs w:val="28"/>
        </w:rPr>
        <w:t>1</w:t>
      </w:r>
      <w:r w:rsidRPr="00FB7692">
        <w:rPr>
          <w:rFonts w:ascii="Arial" w:hAnsi="Arial" w:cs="Arial"/>
          <w:sz w:val="28"/>
          <w:szCs w:val="28"/>
        </w:rPr>
        <w:t>ª discussão o projeto de lei n°</w:t>
      </w:r>
      <w:r w:rsidR="003E336E">
        <w:rPr>
          <w:rFonts w:ascii="Arial" w:hAnsi="Arial" w:cs="Arial"/>
          <w:sz w:val="28"/>
          <w:szCs w:val="28"/>
        </w:rPr>
        <w:t>.</w:t>
      </w:r>
      <w:r w:rsidR="00967321">
        <w:rPr>
          <w:rFonts w:ascii="Arial" w:hAnsi="Arial" w:cs="Arial"/>
          <w:sz w:val="28"/>
          <w:szCs w:val="28"/>
        </w:rPr>
        <w:t xml:space="preserve"> </w:t>
      </w:r>
      <w:r w:rsidRPr="00FB7692">
        <w:rPr>
          <w:rFonts w:ascii="Arial" w:hAnsi="Arial" w:cs="Arial"/>
          <w:sz w:val="28"/>
          <w:szCs w:val="28"/>
        </w:rPr>
        <w:t>0</w:t>
      </w:r>
      <w:r w:rsidR="00967321">
        <w:rPr>
          <w:rFonts w:ascii="Arial" w:hAnsi="Arial" w:cs="Arial"/>
          <w:sz w:val="28"/>
          <w:szCs w:val="28"/>
        </w:rPr>
        <w:t>1</w:t>
      </w:r>
      <w:r w:rsidR="003E336E"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>/2018. Não havendo discussão coloco o mesmo em votação. Os Vereadores favoráveis permaneçam como estão, os contrários se manifestem. Aprovado por unanimidade</w:t>
      </w:r>
      <w:r w:rsidR="00BC48E5">
        <w:rPr>
          <w:rFonts w:ascii="Arial" w:hAnsi="Arial" w:cs="Arial"/>
          <w:sz w:val="28"/>
          <w:szCs w:val="28"/>
        </w:rPr>
        <w:t>.</w:t>
      </w:r>
    </w:p>
    <w:p w:rsidR="009C0B7A" w:rsidRDefault="009C0B7A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Suspendo a sessão pelo tempo máximo de 10 minutos, para confecção da Ata da sessão.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Pr="007F6A4C" w:rsidRDefault="007F6A4C" w:rsidP="007F6A4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= Reabrindo</w:t>
      </w:r>
      <w:proofErr w:type="gramEnd"/>
      <w:r>
        <w:rPr>
          <w:rFonts w:ascii="Arial" w:hAnsi="Arial" w:cs="Arial"/>
          <w:sz w:val="28"/>
          <w:szCs w:val="28"/>
        </w:rPr>
        <w:t xml:space="preserve"> os trabalhos desta sessão, c</w:t>
      </w:r>
      <w:r w:rsidRPr="007F6A4C">
        <w:rPr>
          <w:rFonts w:ascii="Arial" w:hAnsi="Arial" w:cs="Arial"/>
          <w:sz w:val="28"/>
          <w:szCs w:val="28"/>
        </w:rPr>
        <w:t xml:space="preserve">oloco em discussão a ATA da </w:t>
      </w:r>
      <w:r w:rsidR="009C0B7A">
        <w:rPr>
          <w:rFonts w:ascii="Arial" w:hAnsi="Arial" w:cs="Arial"/>
          <w:sz w:val="28"/>
          <w:szCs w:val="28"/>
        </w:rPr>
        <w:t>1</w:t>
      </w:r>
      <w:r w:rsidR="003E336E">
        <w:rPr>
          <w:rFonts w:ascii="Arial" w:hAnsi="Arial" w:cs="Arial"/>
          <w:sz w:val="28"/>
          <w:szCs w:val="28"/>
        </w:rPr>
        <w:t>4</w:t>
      </w:r>
      <w:r w:rsidRPr="007F6A4C">
        <w:rPr>
          <w:rFonts w:ascii="Arial" w:hAnsi="Arial" w:cs="Arial"/>
          <w:sz w:val="28"/>
          <w:szCs w:val="28"/>
        </w:rPr>
        <w:t>ª Sessão Extraordinária,</w:t>
      </w:r>
      <w:bookmarkStart w:id="0" w:name="_GoBack"/>
      <w:bookmarkEnd w:id="0"/>
      <w:r w:rsidRPr="007F6A4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nesta data</w:t>
      </w:r>
      <w:r w:rsidRPr="007F6A4C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B85911" w:rsidRDefault="00B85911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Pr="00FB7692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p w:rsidR="00416EC7" w:rsidRPr="00FB7692" w:rsidRDefault="00416EC7" w:rsidP="001F5042">
      <w:pPr>
        <w:jc w:val="both"/>
        <w:rPr>
          <w:rFonts w:ascii="Arial" w:hAnsi="Arial" w:cs="Arial"/>
          <w:sz w:val="28"/>
          <w:szCs w:val="28"/>
        </w:rPr>
      </w:pPr>
    </w:p>
    <w:sectPr w:rsidR="00416EC7" w:rsidRPr="00FB7692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117940"/>
    <w:rsid w:val="001F5042"/>
    <w:rsid w:val="002468F8"/>
    <w:rsid w:val="00256327"/>
    <w:rsid w:val="002F3D60"/>
    <w:rsid w:val="003469DA"/>
    <w:rsid w:val="003C022A"/>
    <w:rsid w:val="003C6D54"/>
    <w:rsid w:val="003E336E"/>
    <w:rsid w:val="00416EC7"/>
    <w:rsid w:val="004738B4"/>
    <w:rsid w:val="00532DCE"/>
    <w:rsid w:val="005F093A"/>
    <w:rsid w:val="00617F34"/>
    <w:rsid w:val="00686234"/>
    <w:rsid w:val="006D5DF9"/>
    <w:rsid w:val="006F0FF2"/>
    <w:rsid w:val="006F4108"/>
    <w:rsid w:val="007E0A74"/>
    <w:rsid w:val="007F6A4C"/>
    <w:rsid w:val="0088392E"/>
    <w:rsid w:val="008A0EF6"/>
    <w:rsid w:val="008B578A"/>
    <w:rsid w:val="00967321"/>
    <w:rsid w:val="009841C6"/>
    <w:rsid w:val="009C0B7A"/>
    <w:rsid w:val="009D44CA"/>
    <w:rsid w:val="009D618C"/>
    <w:rsid w:val="00A443E0"/>
    <w:rsid w:val="00B83396"/>
    <w:rsid w:val="00B85911"/>
    <w:rsid w:val="00BB20A3"/>
    <w:rsid w:val="00BC07B8"/>
    <w:rsid w:val="00BC48E5"/>
    <w:rsid w:val="00BE4D4E"/>
    <w:rsid w:val="00CD7943"/>
    <w:rsid w:val="00D66720"/>
    <w:rsid w:val="00D87B07"/>
    <w:rsid w:val="00DD3D0C"/>
    <w:rsid w:val="00DE3EDE"/>
    <w:rsid w:val="00F16A46"/>
    <w:rsid w:val="00F65946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6D7B"/>
  <w15:docId w15:val="{B96F11A1-71D3-421A-8AE7-F0212059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3</cp:revision>
  <cp:lastPrinted>2018-06-29T17:48:00Z</cp:lastPrinted>
  <dcterms:created xsi:type="dcterms:W3CDTF">2018-06-22T18:58:00Z</dcterms:created>
  <dcterms:modified xsi:type="dcterms:W3CDTF">2018-06-29T17:50:00Z</dcterms:modified>
</cp:coreProperties>
</file>