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FB7692" w:rsidRDefault="00064177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C32B14">
        <w:rPr>
          <w:rFonts w:ascii="Arial" w:hAnsi="Arial" w:cs="Arial"/>
          <w:sz w:val="28"/>
          <w:szCs w:val="28"/>
          <w:u w:val="single"/>
        </w:rPr>
        <w:t>4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r w:rsidR="00967321" w:rsidRPr="00967321">
        <w:rPr>
          <w:rFonts w:ascii="Arial" w:hAnsi="Arial" w:cs="Arial"/>
          <w:sz w:val="28"/>
          <w:szCs w:val="28"/>
          <w:u w:val="single"/>
        </w:rPr>
        <w:t>2</w:t>
      </w:r>
      <w:r w:rsidR="000B028F">
        <w:rPr>
          <w:rFonts w:ascii="Arial" w:hAnsi="Arial" w:cs="Arial"/>
          <w:sz w:val="28"/>
          <w:szCs w:val="28"/>
          <w:u w:val="single"/>
        </w:rPr>
        <w:t>9</w:t>
      </w:r>
      <w:bookmarkStart w:id="0" w:name="_GoBack"/>
      <w:bookmarkEnd w:id="0"/>
      <w:r w:rsidR="007E0A74" w:rsidRPr="00BB20A3">
        <w:rPr>
          <w:rFonts w:ascii="Arial" w:hAnsi="Arial" w:cs="Arial"/>
          <w:sz w:val="28"/>
          <w:szCs w:val="28"/>
          <w:u w:val="single"/>
        </w:rPr>
        <w:t>/</w:t>
      </w:r>
      <w:r w:rsidR="007E0A74" w:rsidRPr="007E0A74">
        <w:rPr>
          <w:rFonts w:ascii="Arial" w:hAnsi="Arial" w:cs="Arial"/>
          <w:sz w:val="28"/>
          <w:szCs w:val="28"/>
          <w:u w:val="single"/>
        </w:rPr>
        <w:t>0</w:t>
      </w:r>
      <w:r w:rsidR="004738B4">
        <w:rPr>
          <w:rFonts w:ascii="Arial" w:hAnsi="Arial" w:cs="Arial"/>
          <w:sz w:val="28"/>
          <w:szCs w:val="28"/>
          <w:u w:val="single"/>
        </w:rPr>
        <w:t>6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064177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0B028F">
        <w:rPr>
          <w:rFonts w:ascii="Arial" w:hAnsi="Arial" w:cs="Arial"/>
          <w:sz w:val="28"/>
          <w:szCs w:val="28"/>
        </w:rPr>
        <w:t>4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  <w:r w:rsidR="00701846">
        <w:rPr>
          <w:rFonts w:ascii="Arial" w:hAnsi="Arial" w:cs="Arial"/>
          <w:sz w:val="28"/>
          <w:szCs w:val="28"/>
        </w:rPr>
        <w:t xml:space="preserve"> – </w:t>
      </w:r>
      <w:r w:rsidR="00C32B14">
        <w:rPr>
          <w:rFonts w:ascii="Arial" w:hAnsi="Arial" w:cs="Arial"/>
          <w:b/>
          <w:sz w:val="28"/>
          <w:szCs w:val="28"/>
        </w:rPr>
        <w:t>15</w:t>
      </w:r>
      <w:r w:rsidR="00701846" w:rsidRPr="00701846">
        <w:rPr>
          <w:rFonts w:ascii="Arial" w:hAnsi="Arial" w:cs="Arial"/>
          <w:b/>
          <w:sz w:val="28"/>
          <w:szCs w:val="28"/>
        </w:rPr>
        <w:t>h</w:t>
      </w:r>
      <w:r w:rsidR="00C32B14">
        <w:rPr>
          <w:rFonts w:ascii="Arial" w:hAnsi="Arial" w:cs="Arial"/>
          <w:b/>
          <w:sz w:val="28"/>
          <w:szCs w:val="28"/>
        </w:rPr>
        <w:t>0</w:t>
      </w:r>
      <w:r w:rsidR="00701846" w:rsidRPr="00701846">
        <w:rPr>
          <w:rFonts w:ascii="Arial" w:hAnsi="Arial" w:cs="Arial"/>
          <w:b/>
          <w:sz w:val="28"/>
          <w:szCs w:val="28"/>
        </w:rPr>
        <w:t>0min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CHAMADA :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FC40E9" w:rsidRPr="00FB7692">
        <w:rPr>
          <w:rFonts w:ascii="Arial" w:hAnsi="Arial" w:cs="Arial"/>
          <w:sz w:val="28"/>
          <w:szCs w:val="28"/>
        </w:rPr>
        <w:t xml:space="preserve"> inscrita na Ordem do Dia.</w:t>
      </w:r>
    </w:p>
    <w:p w:rsidR="00967321" w:rsidRDefault="00967321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E0A74" w:rsidRDefault="00C32B1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PARECER Nº.024/2018 – Comissão de Constituição, Legislação e Justiça – favorável ao Projeto de Lei nº.019/2018 (somente leitura)</w:t>
      </w:r>
    </w:p>
    <w:p w:rsidR="00C32B14" w:rsidRDefault="00C32B1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32B14" w:rsidRDefault="00C32B14" w:rsidP="00C32B14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PARECER Nº.011/2018 – Comissão de Educação, Saúde e Assistência – favorável ao Projeto de Lei nº.019/2018 (somente leitura)</w:t>
      </w:r>
    </w:p>
    <w:p w:rsidR="00C32B14" w:rsidRPr="00FB7692" w:rsidRDefault="00C32B1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  LEI  N. 0</w:t>
      </w:r>
      <w:r w:rsidR="00C32B14">
        <w:rPr>
          <w:rFonts w:ascii="Arial" w:hAnsi="Arial" w:cs="Arial"/>
          <w:b/>
          <w:sz w:val="28"/>
          <w:szCs w:val="28"/>
        </w:rPr>
        <w:t>19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967321">
        <w:rPr>
          <w:rFonts w:ascii="Arial" w:hAnsi="Arial" w:cs="Arial"/>
          <w:b/>
          <w:sz w:val="28"/>
          <w:szCs w:val="28"/>
        </w:rPr>
        <w:t>Executivo</w:t>
      </w:r>
      <w:r w:rsidRPr="00BC48E5">
        <w:rPr>
          <w:rFonts w:ascii="Arial" w:hAnsi="Arial" w:cs="Arial"/>
          <w:b/>
          <w:sz w:val="28"/>
          <w:szCs w:val="28"/>
        </w:rPr>
        <w:t xml:space="preserve"> Municipal -  </w:t>
      </w:r>
      <w:r w:rsidR="00C32B14">
        <w:rPr>
          <w:rFonts w:ascii="Arial" w:hAnsi="Arial" w:cs="Arial"/>
          <w:b/>
          <w:sz w:val="28"/>
          <w:szCs w:val="28"/>
        </w:rPr>
        <w:t>dispõe sobre a concessão de benefícios eventuais no município de Guaíra, Estado do Parfaná, e dá outras providências</w:t>
      </w:r>
    </w:p>
    <w:p w:rsidR="00064177" w:rsidRPr="00FB7692" w:rsidRDefault="00064177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 w:rsidR="00C32B14"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 xml:space="preserve">ª discussão </w:t>
      </w:r>
      <w:r w:rsidR="00064177">
        <w:rPr>
          <w:rFonts w:ascii="Arial" w:hAnsi="Arial" w:cs="Arial"/>
          <w:sz w:val="28"/>
          <w:szCs w:val="28"/>
        </w:rPr>
        <w:t xml:space="preserve">e votação </w:t>
      </w:r>
      <w:r w:rsidRPr="00FB7692">
        <w:rPr>
          <w:rFonts w:ascii="Arial" w:hAnsi="Arial" w:cs="Arial"/>
          <w:sz w:val="28"/>
          <w:szCs w:val="28"/>
        </w:rPr>
        <w:t>o projeto de lei n°</w:t>
      </w:r>
      <w:r w:rsidR="00064177">
        <w:rPr>
          <w:rFonts w:ascii="Arial" w:hAnsi="Arial" w:cs="Arial"/>
          <w:sz w:val="28"/>
          <w:szCs w:val="28"/>
        </w:rPr>
        <w:t>.</w:t>
      </w:r>
      <w:r w:rsidR="00967321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>0</w:t>
      </w:r>
      <w:r w:rsidR="00701846">
        <w:rPr>
          <w:rFonts w:ascii="Arial" w:hAnsi="Arial" w:cs="Arial"/>
          <w:sz w:val="28"/>
          <w:szCs w:val="28"/>
        </w:rPr>
        <w:t>1</w:t>
      </w:r>
      <w:r w:rsidR="00C32B14"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C32B14">
        <w:rPr>
          <w:rFonts w:ascii="Arial" w:hAnsi="Arial" w:cs="Arial"/>
          <w:sz w:val="28"/>
          <w:szCs w:val="28"/>
        </w:rPr>
        <w:t>4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064177" w:rsidRDefault="0006417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64177"/>
    <w:rsid w:val="000B028F"/>
    <w:rsid w:val="000B0EF3"/>
    <w:rsid w:val="00117940"/>
    <w:rsid w:val="001F5042"/>
    <w:rsid w:val="002468F8"/>
    <w:rsid w:val="00256327"/>
    <w:rsid w:val="002F3D60"/>
    <w:rsid w:val="003469DA"/>
    <w:rsid w:val="003C022A"/>
    <w:rsid w:val="003C6D54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66720"/>
    <w:rsid w:val="00D87B07"/>
    <w:rsid w:val="00DD3D0C"/>
    <w:rsid w:val="00DE3EDE"/>
    <w:rsid w:val="00ED7695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3C98"/>
  <w15:docId w15:val="{17B55A26-5A20-4B60-9D76-2E7550B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3</cp:revision>
  <cp:lastPrinted>2018-06-27T13:59:00Z</cp:lastPrinted>
  <dcterms:created xsi:type="dcterms:W3CDTF">2018-06-29T18:38:00Z</dcterms:created>
  <dcterms:modified xsi:type="dcterms:W3CDTF">2018-06-29T18:41:00Z</dcterms:modified>
</cp:coreProperties>
</file>