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385FB5">
        <w:rPr>
          <w:rFonts w:ascii="Arial" w:hAnsi="Arial" w:cs="Arial"/>
          <w:sz w:val="32"/>
          <w:szCs w:val="32"/>
          <w:u w:val="single"/>
        </w:rPr>
        <w:t>19</w:t>
      </w:r>
      <w:r w:rsidR="00062ED6">
        <w:rPr>
          <w:rFonts w:ascii="Arial" w:hAnsi="Arial" w:cs="Arial"/>
          <w:sz w:val="32"/>
          <w:szCs w:val="32"/>
          <w:u w:val="single"/>
        </w:rPr>
        <w:t>.02.201</w:t>
      </w:r>
      <w:r w:rsidR="00385FB5">
        <w:rPr>
          <w:rFonts w:ascii="Arial" w:hAnsi="Arial" w:cs="Arial"/>
          <w:sz w:val="32"/>
          <w:szCs w:val="32"/>
          <w:u w:val="single"/>
        </w:rPr>
        <w:t>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5800EA" w:rsidRDefault="005800EA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302747" w:rsidRPr="00302747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002/201</w:t>
      </w:r>
      <w:r w:rsidR="007779E3"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>Encaminha o projeto de lei n° 002/2018, que dispõe sobre a concessão ou autorização e funcionamento para realização das Feiras Itinerantes de produtos e mercadorias a varejo no Município de Guaíra, Estado do Paraná e dá outras providências.</w:t>
      </w:r>
    </w:p>
    <w:p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 e Serviços Públicos, para parecer no prazo legal.</w:t>
      </w: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003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>
        <w:rPr>
          <w:rFonts w:ascii="Arial" w:hAnsi="Arial" w:cs="Arial"/>
          <w:b/>
          <w:sz w:val="32"/>
          <w:szCs w:val="32"/>
        </w:rPr>
        <w:t>Encaminha o projeto de lei n° 003/2018, que repõe em 2,0669% o valor real dos subsídios mensal do Prefeito, Vice-Prefeito, Procurador Jurídico e dos Secretários do Município de Guaíra, Estado do Paraná.</w:t>
      </w:r>
    </w:p>
    <w:p w:rsidR="007D3600" w:rsidRPr="00302747" w:rsidRDefault="007D3600" w:rsidP="00C15AA1">
      <w:pPr>
        <w:jc w:val="both"/>
        <w:rPr>
          <w:rFonts w:ascii="Arial" w:hAnsi="Arial" w:cs="Arial"/>
          <w:b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de Finanças, Orçamento e Fiscalização</w:t>
      </w:r>
      <w:r w:rsidR="007D3600">
        <w:rPr>
          <w:rFonts w:ascii="Arial" w:hAnsi="Arial" w:cs="Arial"/>
          <w:sz w:val="32"/>
          <w:szCs w:val="32"/>
        </w:rPr>
        <w:t>, para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>
        <w:rPr>
          <w:rFonts w:ascii="Arial" w:hAnsi="Arial" w:cs="Arial"/>
          <w:b/>
          <w:sz w:val="32"/>
          <w:szCs w:val="32"/>
        </w:rPr>
        <w:t>4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>
        <w:rPr>
          <w:rFonts w:ascii="Arial" w:hAnsi="Arial" w:cs="Arial"/>
          <w:b/>
          <w:sz w:val="32"/>
          <w:szCs w:val="32"/>
        </w:rPr>
        <w:t>Encaminha o projeto de lei n°. 004/2018, que dispõe sobre o auxílio alimentação destinado aos servidores do Poder Executivo Municipal e dá outras providências.</w:t>
      </w:r>
    </w:p>
    <w:p w:rsidR="00C15AA1" w:rsidRPr="00302747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de Finanças, Orçamento e Fiscalização</w:t>
      </w:r>
      <w:r w:rsidR="007D3600">
        <w:rPr>
          <w:rFonts w:ascii="Arial" w:hAnsi="Arial" w:cs="Arial"/>
          <w:sz w:val="32"/>
          <w:szCs w:val="32"/>
        </w:rPr>
        <w:t>, parta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7D3600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>
        <w:rPr>
          <w:rFonts w:ascii="Arial" w:hAnsi="Arial" w:cs="Arial"/>
          <w:b/>
          <w:sz w:val="32"/>
          <w:szCs w:val="32"/>
        </w:rPr>
        <w:t>5</w:t>
      </w:r>
      <w:r w:rsidRPr="00302747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>
        <w:rPr>
          <w:rFonts w:ascii="Arial" w:hAnsi="Arial" w:cs="Arial"/>
          <w:b/>
          <w:sz w:val="32"/>
          <w:szCs w:val="32"/>
        </w:rPr>
        <w:t>Encaminha o projeto de lei n°. 005/2018, que dispõe sobre estruturação da unidade municipal de acolhimento institucional – modalidade abrigo (Casa Lar).</w:t>
      </w:r>
    </w:p>
    <w:p w:rsidR="007D3600" w:rsidRPr="00302747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</w:p>
    <w:p w:rsidR="007D3600" w:rsidRDefault="007D3600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de Finanças, Orçamento e Fiscalização e de Educação, Saúde e Assistência, para parecer no prazo legal.</w:t>
      </w:r>
    </w:p>
    <w:p w:rsidR="007D3600" w:rsidRDefault="007D3600" w:rsidP="00D92E15">
      <w:pPr>
        <w:jc w:val="both"/>
        <w:rPr>
          <w:rFonts w:ascii="Arial" w:hAnsi="Arial" w:cs="Arial"/>
          <w:sz w:val="32"/>
          <w:szCs w:val="32"/>
        </w:rPr>
      </w:pP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57619A" w:rsidRDefault="0057619A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57619A">
        <w:rPr>
          <w:rFonts w:ascii="Arial" w:hAnsi="Arial" w:cs="Arial"/>
          <w:b/>
          <w:sz w:val="32"/>
          <w:szCs w:val="32"/>
        </w:rPr>
        <w:t>= Projeto de Decreto Legislativo n° 003/2017 – Vereador Gilmar – Concede título de Cidadã Honorária do Município de Guaíra, Estado do Paraná, à pessoa de SUEMY APARECIDA ELOY FOLETTO.</w:t>
      </w:r>
    </w:p>
    <w:p w:rsidR="00C15AA1" w:rsidRDefault="00C15AA1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</w:p>
    <w:p w:rsidR="00940CF4" w:rsidRDefault="00940CF4" w:rsidP="00D92E15">
      <w:pPr>
        <w:jc w:val="both"/>
        <w:rPr>
          <w:rFonts w:ascii="Arial" w:hAnsi="Arial" w:cs="Arial"/>
          <w:sz w:val="32"/>
          <w:szCs w:val="32"/>
        </w:rPr>
      </w:pPr>
    </w:p>
    <w:p w:rsidR="00940CF4" w:rsidRDefault="00940CF4" w:rsidP="00D92E15">
      <w:pPr>
        <w:jc w:val="both"/>
        <w:rPr>
          <w:rFonts w:ascii="Arial" w:hAnsi="Arial" w:cs="Arial"/>
          <w:sz w:val="32"/>
          <w:szCs w:val="32"/>
        </w:rPr>
      </w:pPr>
    </w:p>
    <w:p w:rsidR="00940CF4" w:rsidRDefault="00940CF4" w:rsidP="00940CF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Informo aos Senhores Vereadores que 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1B2896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1B2896">
        <w:rPr>
          <w:rFonts w:ascii="Arial" w:hAnsi="Arial" w:cs="Arial"/>
          <w:b/>
          <w:sz w:val="32"/>
          <w:szCs w:val="32"/>
        </w:rPr>
        <w:t>Projeto de lei n° 003/2017</w:t>
      </w:r>
      <w:r>
        <w:rPr>
          <w:rFonts w:ascii="Arial" w:hAnsi="Arial" w:cs="Arial"/>
          <w:b/>
          <w:sz w:val="32"/>
          <w:szCs w:val="32"/>
        </w:rPr>
        <w:t>, da</w:t>
      </w:r>
      <w:r w:rsidRPr="001B2896">
        <w:rPr>
          <w:rFonts w:ascii="Arial" w:hAnsi="Arial" w:cs="Arial"/>
          <w:b/>
          <w:sz w:val="32"/>
          <w:szCs w:val="32"/>
        </w:rPr>
        <w:t xml:space="preserve"> Mesa Diretiva 2017</w:t>
      </w:r>
      <w:r>
        <w:rPr>
          <w:rFonts w:ascii="Arial" w:hAnsi="Arial" w:cs="Arial"/>
          <w:b/>
          <w:sz w:val="32"/>
          <w:szCs w:val="32"/>
        </w:rPr>
        <w:t>, que</w:t>
      </w:r>
      <w:r w:rsidRPr="001B2896">
        <w:rPr>
          <w:rFonts w:ascii="Arial" w:hAnsi="Arial" w:cs="Arial"/>
          <w:b/>
          <w:sz w:val="32"/>
          <w:szCs w:val="32"/>
        </w:rPr>
        <w:t xml:space="preserve"> altera a Lei Municipal n° 1.653/2009 e seus anexos, alterando a denominação do cargo de Advogado para Procurador Jurídico e com carga horária semanal de 36 horas semanais</w:t>
      </w:r>
      <w:r>
        <w:rPr>
          <w:rFonts w:ascii="Arial" w:hAnsi="Arial" w:cs="Arial"/>
          <w:b/>
          <w:sz w:val="32"/>
          <w:szCs w:val="32"/>
        </w:rPr>
        <w:t>, como já possui os pareceres favoráveis das comissões, assim como emendas assinadas por estas, fica inscrito na ordem do dia da próxima sessão ordinária, para votação.</w:t>
      </w:r>
    </w:p>
    <w:p w:rsidR="00940CF4" w:rsidRDefault="00940CF4" w:rsidP="00D92E15">
      <w:pPr>
        <w:jc w:val="both"/>
        <w:rPr>
          <w:rFonts w:ascii="Arial" w:hAnsi="Arial" w:cs="Arial"/>
          <w:sz w:val="32"/>
          <w:szCs w:val="32"/>
        </w:rPr>
      </w:pP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001/201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1B2896">
        <w:rPr>
          <w:rFonts w:ascii="Arial" w:hAnsi="Arial" w:cs="Arial"/>
          <w:sz w:val="32"/>
          <w:szCs w:val="32"/>
        </w:rPr>
        <w:t>Carlos Magno Paredes Czerwonka</w:t>
      </w:r>
      <w:r>
        <w:rPr>
          <w:rFonts w:ascii="Arial" w:hAnsi="Arial" w:cs="Arial"/>
          <w:sz w:val="32"/>
          <w:szCs w:val="32"/>
        </w:rPr>
        <w:t xml:space="preserve"> – </w:t>
      </w:r>
      <w:r w:rsidR="00062ED6">
        <w:rPr>
          <w:rFonts w:ascii="Arial" w:hAnsi="Arial" w:cs="Arial"/>
          <w:sz w:val="32"/>
          <w:szCs w:val="32"/>
        </w:rPr>
        <w:t xml:space="preserve">Seja </w:t>
      </w:r>
      <w:r w:rsidR="001B2896">
        <w:rPr>
          <w:rFonts w:ascii="Arial" w:hAnsi="Arial" w:cs="Arial"/>
          <w:sz w:val="32"/>
          <w:szCs w:val="32"/>
        </w:rPr>
        <w:t xml:space="preserve">prestada homenagem póstuma ao Senhor José </w:t>
      </w:r>
      <w:proofErr w:type="spellStart"/>
      <w:r w:rsidR="001B2896">
        <w:rPr>
          <w:rFonts w:ascii="Arial" w:hAnsi="Arial" w:cs="Arial"/>
          <w:sz w:val="32"/>
          <w:szCs w:val="32"/>
        </w:rPr>
        <w:t>Placídio</w:t>
      </w:r>
      <w:proofErr w:type="spellEnd"/>
      <w:r w:rsidR="001B2896">
        <w:rPr>
          <w:rFonts w:ascii="Arial" w:hAnsi="Arial" w:cs="Arial"/>
          <w:sz w:val="32"/>
          <w:szCs w:val="32"/>
        </w:rPr>
        <w:t xml:space="preserve"> dos Santos </w:t>
      </w:r>
      <w:proofErr w:type="spellStart"/>
      <w:r w:rsidR="001B2896">
        <w:rPr>
          <w:rFonts w:ascii="Arial" w:hAnsi="Arial" w:cs="Arial"/>
          <w:sz w:val="32"/>
          <w:szCs w:val="32"/>
        </w:rPr>
        <w:t>Schein</w:t>
      </w:r>
      <w:proofErr w:type="spellEnd"/>
      <w:r w:rsidR="001B2896">
        <w:rPr>
          <w:rFonts w:ascii="Arial" w:hAnsi="Arial" w:cs="Arial"/>
          <w:sz w:val="32"/>
          <w:szCs w:val="32"/>
        </w:rPr>
        <w:t>, através de denominação de rua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56B36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003/201</w:t>
      </w:r>
      <w:r w:rsidR="00756B3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756B36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 xml:space="preserve">Providências por parte do setor competente da Administração Municipal, </w:t>
      </w:r>
      <w:r w:rsidR="00756B36">
        <w:rPr>
          <w:rFonts w:ascii="Arial" w:hAnsi="Arial" w:cs="Arial"/>
          <w:sz w:val="32"/>
          <w:szCs w:val="32"/>
        </w:rPr>
        <w:t>especialmente a nova Secretaria de Segurança e Trânsito, visando implementações de redutores de velocidade (pardais) em algumas ruas e avenidas de nossa cidade.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004/2018</w:t>
      </w:r>
      <w:r>
        <w:rPr>
          <w:rFonts w:ascii="Arial" w:hAnsi="Arial" w:cs="Arial"/>
          <w:sz w:val="32"/>
          <w:szCs w:val="32"/>
        </w:rPr>
        <w:t xml:space="preserve"> – Gilmar Soares da Fonseca – Seja realizado cascalhamento na Rua Alameda 09 (Rua da </w:t>
      </w:r>
      <w:proofErr w:type="spellStart"/>
      <w:r>
        <w:rPr>
          <w:rFonts w:ascii="Arial" w:hAnsi="Arial" w:cs="Arial"/>
          <w:sz w:val="32"/>
          <w:szCs w:val="32"/>
        </w:rPr>
        <w:t>Coopagril</w:t>
      </w:r>
      <w:proofErr w:type="spellEnd"/>
      <w:r>
        <w:rPr>
          <w:rFonts w:ascii="Arial" w:hAnsi="Arial" w:cs="Arial"/>
          <w:sz w:val="32"/>
          <w:szCs w:val="32"/>
        </w:rPr>
        <w:t>), no distrito de Dr. Oliveira Castro.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15AA1" w:rsidRPr="00C15AA1" w:rsidRDefault="00C15A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REQUERIMENTO Nº.001/2018</w:t>
      </w:r>
      <w:r>
        <w:rPr>
          <w:rFonts w:ascii="Arial" w:hAnsi="Arial" w:cs="Arial"/>
          <w:sz w:val="32"/>
          <w:szCs w:val="32"/>
        </w:rPr>
        <w:t xml:space="preserve"> – Agnaldo da Silva Tadeu e Outros – Requer Informações ao Executivo referente a empresas vencedoras de licitações para prestações de serviços.</w:t>
      </w:r>
    </w:p>
    <w:p w:rsidR="00905D2F" w:rsidRDefault="00905D2F" w:rsidP="00D92E15">
      <w:pPr>
        <w:jc w:val="both"/>
        <w:rPr>
          <w:rFonts w:ascii="Arial" w:hAnsi="Arial" w:cs="Arial"/>
          <w:sz w:val="30"/>
          <w:szCs w:val="30"/>
        </w:rPr>
      </w:pPr>
    </w:p>
    <w:p w:rsidR="00C15AA1" w:rsidRDefault="00C15AA1" w:rsidP="00C15A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n°. 001/2018. Não havendo discussão coloco o mesmo em votação. Os Vereadores favoráveis permaneçam como estão, os contrários se manifestem. Aprovado por unanimidade.</w:t>
      </w:r>
    </w:p>
    <w:p w:rsidR="00C15AA1" w:rsidRDefault="00C15AA1" w:rsidP="00D92E15">
      <w:pPr>
        <w:jc w:val="both"/>
        <w:rPr>
          <w:rFonts w:ascii="Arial" w:hAnsi="Arial" w:cs="Arial"/>
          <w:sz w:val="30"/>
          <w:szCs w:val="30"/>
        </w:rPr>
      </w:pPr>
    </w:p>
    <w:p w:rsidR="00940CF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solicito aos Senhores Vereadores, que de acordo com o </w:t>
      </w:r>
      <w:r w:rsidR="00BC0FC3">
        <w:rPr>
          <w:rFonts w:ascii="Arial" w:hAnsi="Arial" w:cs="Arial"/>
          <w:sz w:val="32"/>
          <w:szCs w:val="32"/>
        </w:rPr>
        <w:t>artigo 25 da Resolução n° 2/2015, que institui o Código de Ética, os líderes de Bancada (designados pelos partidos)</w:t>
      </w:r>
      <w:bookmarkStart w:id="0" w:name="_GoBack"/>
      <w:bookmarkEnd w:id="0"/>
      <w:r w:rsidR="00BC0FC3">
        <w:rPr>
          <w:rFonts w:ascii="Arial" w:hAnsi="Arial" w:cs="Arial"/>
          <w:sz w:val="32"/>
          <w:szCs w:val="32"/>
        </w:rPr>
        <w:t xml:space="preserve"> deverão indicar 03 membros para o mandato de um ano junto ao Conselho de Ética e Decoro Parlamentar, o que deverá ser feito até a próxima sessão ordinária. </w:t>
      </w:r>
    </w:p>
    <w:p w:rsidR="00940CF4" w:rsidRDefault="00940CF4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756B3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: Senhor Presidente, informo que não existem matérias inscritas para a Ordem do Dia, não havendo a necessidade de fazer a chamada.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Dispensada então a chamada e não havendo matérias </w:t>
      </w:r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693BB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Audiência Pública na próxima quinta feira, dia 2</w:t>
      </w:r>
      <w:r w:rsidR="00191717">
        <w:rPr>
          <w:rFonts w:ascii="Arial" w:hAnsi="Arial" w:cs="Arial"/>
          <w:sz w:val="32"/>
          <w:szCs w:val="32"/>
        </w:rPr>
        <w:t>2</w:t>
      </w:r>
      <w:r w:rsidR="00967FD8">
        <w:rPr>
          <w:rFonts w:ascii="Arial" w:hAnsi="Arial" w:cs="Arial"/>
          <w:sz w:val="32"/>
          <w:szCs w:val="32"/>
        </w:rPr>
        <w:t xml:space="preserve"> de fevereiro, às 19 horas </w:t>
      </w:r>
      <w:r w:rsidRPr="00D0617A">
        <w:rPr>
          <w:rFonts w:ascii="Arial" w:hAnsi="Arial" w:cs="Arial"/>
          <w:sz w:val="32"/>
          <w:szCs w:val="32"/>
        </w:rPr>
        <w:t>para</w:t>
      </w:r>
      <w:r w:rsidR="00693BB5">
        <w:rPr>
          <w:rFonts w:ascii="Arial" w:hAnsi="Arial" w:cs="Arial"/>
          <w:sz w:val="32"/>
          <w:szCs w:val="32"/>
        </w:rPr>
        <w:t xml:space="preserve"> demonstração e avaliação do cumprimento das metas fiscais do</w:t>
      </w:r>
      <w:r w:rsidR="00191717">
        <w:rPr>
          <w:rFonts w:ascii="Arial" w:hAnsi="Arial" w:cs="Arial"/>
          <w:sz w:val="32"/>
          <w:szCs w:val="32"/>
        </w:rPr>
        <w:t xml:space="preserve"> Poder</w:t>
      </w:r>
      <w:r w:rsidR="00693BB5">
        <w:rPr>
          <w:rFonts w:ascii="Arial" w:hAnsi="Arial" w:cs="Arial"/>
          <w:sz w:val="32"/>
          <w:szCs w:val="32"/>
        </w:rPr>
        <w:t xml:space="preserve"> Executivo e às 2</w:t>
      </w:r>
      <w:r w:rsidR="00191717">
        <w:rPr>
          <w:rFonts w:ascii="Arial" w:hAnsi="Arial" w:cs="Arial"/>
          <w:sz w:val="32"/>
          <w:szCs w:val="32"/>
        </w:rPr>
        <w:t>0</w:t>
      </w:r>
      <w:r w:rsidR="00693BB5">
        <w:rPr>
          <w:rFonts w:ascii="Arial" w:hAnsi="Arial" w:cs="Arial"/>
          <w:sz w:val="32"/>
          <w:szCs w:val="32"/>
        </w:rPr>
        <w:t xml:space="preserve"> horas de prestação de constas da Secretaria Municipal de Saúde.</w:t>
      </w:r>
      <w:r w:rsidR="00191717">
        <w:rPr>
          <w:rFonts w:ascii="Arial" w:hAnsi="Arial" w:cs="Arial"/>
          <w:sz w:val="32"/>
          <w:szCs w:val="32"/>
        </w:rPr>
        <w:t xml:space="preserve"> As audiências serão presididas pelos Presidentes das Comissões</w:t>
      </w:r>
      <w:r w:rsidR="00A50B0A">
        <w:rPr>
          <w:rFonts w:ascii="Arial" w:hAnsi="Arial" w:cs="Arial"/>
          <w:sz w:val="32"/>
          <w:szCs w:val="32"/>
        </w:rPr>
        <w:t>:</w:t>
      </w:r>
      <w:r w:rsidR="00191717">
        <w:rPr>
          <w:rFonts w:ascii="Arial" w:hAnsi="Arial" w:cs="Arial"/>
          <w:sz w:val="32"/>
          <w:szCs w:val="32"/>
        </w:rPr>
        <w:t xml:space="preserve"> Vereador Gilmar da Comissão de Finanças, Orçamento e Fiscalização e Vereador Alécio da comissão de Educação, Saúde e Assistência.</w:t>
      </w:r>
    </w:p>
    <w:p w:rsidR="00693BB5" w:rsidRDefault="00693BB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693BB5">
        <w:rPr>
          <w:rFonts w:ascii="Arial" w:hAnsi="Arial" w:cs="Arial"/>
          <w:sz w:val="32"/>
          <w:szCs w:val="32"/>
        </w:rPr>
        <w:t>ambém</w:t>
      </w:r>
      <w:r>
        <w:rPr>
          <w:rFonts w:ascii="Arial" w:hAnsi="Arial" w:cs="Arial"/>
          <w:sz w:val="32"/>
          <w:szCs w:val="32"/>
        </w:rPr>
        <w:t xml:space="preserve"> convido</w:t>
      </w:r>
      <w:r w:rsidR="00693BB5">
        <w:rPr>
          <w:rFonts w:ascii="Arial" w:hAnsi="Arial" w:cs="Arial"/>
          <w:sz w:val="32"/>
          <w:szCs w:val="32"/>
        </w:rPr>
        <w:t xml:space="preserve"> para a</w:t>
      </w:r>
      <w:r w:rsidR="00D92E15"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 w:rsidR="00191717">
        <w:rPr>
          <w:rFonts w:ascii="Arial" w:hAnsi="Arial" w:cs="Arial"/>
          <w:sz w:val="32"/>
          <w:szCs w:val="32"/>
        </w:rPr>
        <w:t>26 de fevereiro</w:t>
      </w:r>
      <w:r w:rsidR="00D92E15"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="00D92E15" w:rsidRPr="00D0617A">
        <w:rPr>
          <w:rFonts w:ascii="Arial" w:hAnsi="Arial" w:cs="Arial"/>
          <w:sz w:val="32"/>
          <w:szCs w:val="32"/>
        </w:rPr>
        <w:t xml:space="preserve">s </w:t>
      </w:r>
      <w:r w:rsidR="00D92E15">
        <w:rPr>
          <w:rFonts w:ascii="Arial" w:hAnsi="Arial" w:cs="Arial"/>
          <w:sz w:val="32"/>
          <w:szCs w:val="32"/>
        </w:rPr>
        <w:t xml:space="preserve">20 </w:t>
      </w:r>
      <w:proofErr w:type="spellStart"/>
      <w:r w:rsidR="00D92E15" w:rsidRPr="00D0617A">
        <w:rPr>
          <w:rFonts w:ascii="Arial" w:hAnsi="Arial" w:cs="Arial"/>
          <w:sz w:val="32"/>
          <w:szCs w:val="32"/>
        </w:rPr>
        <w:t>Hs</w:t>
      </w:r>
      <w:proofErr w:type="spellEnd"/>
      <w:r w:rsidR="00191717">
        <w:rPr>
          <w:rFonts w:ascii="Arial" w:hAnsi="Arial" w:cs="Arial"/>
          <w:sz w:val="32"/>
          <w:szCs w:val="32"/>
        </w:rPr>
        <w:t>.</w:t>
      </w:r>
      <w:r w:rsidR="00D92E15">
        <w:rPr>
          <w:rFonts w:ascii="Arial" w:hAnsi="Arial" w:cs="Arial"/>
          <w:sz w:val="32"/>
          <w:szCs w:val="32"/>
        </w:rPr>
        <w:t xml:space="preserve"> Dou por encerrada a 1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191717"/>
    <w:rsid w:val="001B2896"/>
    <w:rsid w:val="00245647"/>
    <w:rsid w:val="002A08FD"/>
    <w:rsid w:val="002A370A"/>
    <w:rsid w:val="00302747"/>
    <w:rsid w:val="00385FB5"/>
    <w:rsid w:val="004624A4"/>
    <w:rsid w:val="005740AD"/>
    <w:rsid w:val="0057619A"/>
    <w:rsid w:val="005800EA"/>
    <w:rsid w:val="0068239D"/>
    <w:rsid w:val="00693BB5"/>
    <w:rsid w:val="00693EE8"/>
    <w:rsid w:val="00756B36"/>
    <w:rsid w:val="007779E3"/>
    <w:rsid w:val="007A287D"/>
    <w:rsid w:val="007D3600"/>
    <w:rsid w:val="00905D2F"/>
    <w:rsid w:val="00940CF4"/>
    <w:rsid w:val="00967FD8"/>
    <w:rsid w:val="009A7206"/>
    <w:rsid w:val="00A50B0A"/>
    <w:rsid w:val="00AC7611"/>
    <w:rsid w:val="00BC0FC3"/>
    <w:rsid w:val="00C15AA1"/>
    <w:rsid w:val="00D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2018-02-16T13:59:00Z</cp:lastPrinted>
  <dcterms:created xsi:type="dcterms:W3CDTF">2018-02-15T17:06:00Z</dcterms:created>
  <dcterms:modified xsi:type="dcterms:W3CDTF">2018-02-19T14:49:00Z</dcterms:modified>
</cp:coreProperties>
</file>