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8D746A">
        <w:rPr>
          <w:rFonts w:ascii="Arial" w:hAnsi="Arial" w:cs="Arial"/>
          <w:b/>
          <w:sz w:val="28"/>
          <w:szCs w:val="28"/>
        </w:rPr>
        <w:t>-</w:t>
      </w:r>
      <w:proofErr w:type="gramStart"/>
      <w:r w:rsidR="00D92012" w:rsidRPr="008D746A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7A2D03" w:rsidRPr="007A2D03">
        <w:rPr>
          <w:rFonts w:ascii="Arial" w:hAnsi="Arial" w:cs="Arial"/>
          <w:b/>
          <w:sz w:val="28"/>
          <w:szCs w:val="28"/>
          <w:u w:val="single"/>
        </w:rPr>
        <w:t>06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.0</w:t>
      </w:r>
      <w:r w:rsidR="007A2D03" w:rsidRPr="007A2D03">
        <w:rPr>
          <w:rFonts w:ascii="Arial" w:hAnsi="Arial" w:cs="Arial"/>
          <w:b/>
          <w:sz w:val="28"/>
          <w:szCs w:val="28"/>
          <w:u w:val="single"/>
        </w:rPr>
        <w:t>8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831443">
        <w:rPr>
          <w:rFonts w:ascii="Arial" w:hAnsi="Arial" w:cs="Arial"/>
          <w:sz w:val="32"/>
          <w:szCs w:val="32"/>
        </w:rPr>
        <w:t>1</w:t>
      </w:r>
      <w:r w:rsidR="007A2D03">
        <w:rPr>
          <w:rFonts w:ascii="Arial" w:hAnsi="Arial" w:cs="Arial"/>
          <w:sz w:val="32"/>
          <w:szCs w:val="32"/>
        </w:rPr>
        <w:t>9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7A2D03">
        <w:rPr>
          <w:rFonts w:ascii="Arial" w:hAnsi="Arial" w:cs="Arial"/>
          <w:sz w:val="32"/>
          <w:szCs w:val="32"/>
        </w:rPr>
        <w:t>25</w:t>
      </w:r>
      <w:r w:rsidR="00880F22">
        <w:rPr>
          <w:rFonts w:ascii="Arial" w:hAnsi="Arial" w:cs="Arial"/>
          <w:sz w:val="32"/>
          <w:szCs w:val="32"/>
        </w:rPr>
        <w:t>/06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  <w:r w:rsidRPr="00D133A2">
        <w:rPr>
          <w:rFonts w:ascii="Arial" w:hAnsi="Arial" w:cs="Arial"/>
          <w:b/>
          <w:sz w:val="32"/>
          <w:szCs w:val="32"/>
        </w:rPr>
        <w:t>= MENSAGEM N° 021/2018</w:t>
      </w:r>
      <w:r>
        <w:rPr>
          <w:rFonts w:ascii="Arial" w:hAnsi="Arial" w:cs="Arial"/>
          <w:sz w:val="32"/>
          <w:szCs w:val="32"/>
        </w:rPr>
        <w:t xml:space="preserve"> – Executivo – Encaminha o Projeto de Lei n° 025/2018, que </w:t>
      </w:r>
      <w:r w:rsidR="00D133A2">
        <w:rPr>
          <w:rFonts w:ascii="Arial" w:hAnsi="Arial" w:cs="Arial"/>
          <w:sz w:val="32"/>
          <w:szCs w:val="32"/>
        </w:rPr>
        <w:t>dispõe sobre a realização do Torneio Internacional de Pesca de Guaíra e suas edições subsequentes, e dá outras providências.</w:t>
      </w:r>
    </w:p>
    <w:p w:rsidR="00220294" w:rsidRDefault="0022029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  <w:r w:rsidRPr="00E15797">
        <w:rPr>
          <w:rFonts w:ascii="Arial" w:hAnsi="Arial" w:cs="Arial"/>
          <w:b/>
          <w:sz w:val="32"/>
          <w:szCs w:val="32"/>
        </w:rPr>
        <w:t>= PROJETO DE LEI N° 02</w:t>
      </w:r>
      <w:r w:rsidR="00220294">
        <w:rPr>
          <w:rFonts w:ascii="Arial" w:hAnsi="Arial" w:cs="Arial"/>
          <w:b/>
          <w:sz w:val="32"/>
          <w:szCs w:val="32"/>
        </w:rPr>
        <w:t>4</w:t>
      </w:r>
      <w:r w:rsidRPr="00E1579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220294">
        <w:rPr>
          <w:rFonts w:ascii="Arial" w:hAnsi="Arial" w:cs="Arial"/>
          <w:sz w:val="32"/>
          <w:szCs w:val="32"/>
        </w:rPr>
        <w:t>Mesa Diretora</w:t>
      </w:r>
      <w:r>
        <w:rPr>
          <w:rFonts w:ascii="Arial" w:hAnsi="Arial" w:cs="Arial"/>
          <w:sz w:val="32"/>
          <w:szCs w:val="32"/>
        </w:rPr>
        <w:t xml:space="preserve"> – </w:t>
      </w:r>
      <w:r w:rsidR="00220294">
        <w:rPr>
          <w:rFonts w:ascii="Arial" w:hAnsi="Arial" w:cs="Arial"/>
          <w:sz w:val="32"/>
          <w:szCs w:val="32"/>
        </w:rPr>
        <w:t>Altera o anexo II da Lei Municipal n° 1.653/2009, aumentando uma vaga para o cargo de Assessor Legislativo da Câmara Municipal de Guaíra e estabelece percentuais mínimos para ocupação, por servidores de carreira, de cargos em comissão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8F580D" w:rsidRDefault="008F580D" w:rsidP="00EF2A73">
      <w:pPr>
        <w:jc w:val="both"/>
        <w:rPr>
          <w:rFonts w:ascii="Arial" w:hAnsi="Arial" w:cs="Arial"/>
          <w:sz w:val="32"/>
          <w:szCs w:val="32"/>
        </w:rPr>
      </w:pPr>
    </w:p>
    <w:p w:rsidR="00116956" w:rsidRDefault="00857525" w:rsidP="00A53688">
      <w:pPr>
        <w:jc w:val="both"/>
        <w:rPr>
          <w:rFonts w:ascii="Arial" w:hAnsi="Arial" w:cs="Arial"/>
          <w:sz w:val="32"/>
          <w:szCs w:val="32"/>
        </w:rPr>
      </w:pPr>
      <w:r w:rsidRPr="00857525">
        <w:rPr>
          <w:rFonts w:ascii="Arial" w:hAnsi="Arial" w:cs="Arial"/>
          <w:b/>
          <w:sz w:val="32"/>
          <w:szCs w:val="32"/>
        </w:rPr>
        <w:t>= PROJETO DE LEI N° 02</w:t>
      </w:r>
      <w:r w:rsidR="003343B2">
        <w:rPr>
          <w:rFonts w:ascii="Arial" w:hAnsi="Arial" w:cs="Arial"/>
          <w:b/>
          <w:sz w:val="32"/>
          <w:szCs w:val="32"/>
        </w:rPr>
        <w:t>6</w:t>
      </w:r>
      <w:r w:rsidRPr="00857525">
        <w:rPr>
          <w:rFonts w:ascii="Arial" w:hAnsi="Arial" w:cs="Arial"/>
          <w:b/>
          <w:sz w:val="32"/>
          <w:szCs w:val="32"/>
        </w:rPr>
        <w:t>/2018 – MESA DIRETIVA</w:t>
      </w:r>
      <w:r>
        <w:rPr>
          <w:rFonts w:ascii="Arial" w:hAnsi="Arial" w:cs="Arial"/>
          <w:sz w:val="32"/>
          <w:szCs w:val="32"/>
        </w:rPr>
        <w:t xml:space="preserve"> – Dispõe sobre a concessão de diárias a Vereadores e servidores da Câmara Municipal de Guaíra, Estado do Paraná.</w:t>
      </w:r>
    </w:p>
    <w:p w:rsidR="00857525" w:rsidRDefault="00857525" w:rsidP="00A536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857525" w:rsidRDefault="00857525" w:rsidP="00A53688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  <w:r w:rsidR="00BB6B1F">
        <w:rPr>
          <w:rFonts w:ascii="Arial" w:hAnsi="Arial" w:cs="Arial"/>
          <w:sz w:val="32"/>
          <w:szCs w:val="32"/>
        </w:rPr>
        <w:t>.</w:t>
      </w:r>
    </w:p>
    <w:p w:rsidR="00956850" w:rsidRDefault="00956850" w:rsidP="009400DB">
      <w:pPr>
        <w:jc w:val="both"/>
        <w:rPr>
          <w:rFonts w:ascii="Arial" w:hAnsi="Arial" w:cs="Arial"/>
          <w:sz w:val="32"/>
          <w:szCs w:val="32"/>
        </w:rPr>
      </w:pPr>
    </w:p>
    <w:p w:rsidR="00956850" w:rsidRPr="00956850" w:rsidRDefault="00956850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956850">
        <w:rPr>
          <w:rFonts w:ascii="Arial" w:hAnsi="Arial" w:cs="Arial"/>
          <w:b/>
          <w:sz w:val="32"/>
          <w:szCs w:val="32"/>
        </w:rPr>
        <w:t xml:space="preserve">= Ofício ao Conselho de Ética e Decoro Parlamentar, de autoria do servidor Ricardo Henrique Borges – </w:t>
      </w:r>
      <w:r w:rsidRPr="00347FB1">
        <w:rPr>
          <w:rFonts w:ascii="Arial" w:hAnsi="Arial" w:cs="Arial"/>
          <w:sz w:val="32"/>
          <w:szCs w:val="32"/>
        </w:rPr>
        <w:t xml:space="preserve">para averiguar se houve uso indevido de recurso público por parte do Presidente da Câmara Municipal, Carlos Magno P. </w:t>
      </w:r>
      <w:proofErr w:type="spellStart"/>
      <w:r w:rsidRPr="00347FB1">
        <w:rPr>
          <w:rFonts w:ascii="Arial" w:hAnsi="Arial" w:cs="Arial"/>
          <w:sz w:val="32"/>
          <w:szCs w:val="32"/>
        </w:rPr>
        <w:t>Czerwonka</w:t>
      </w:r>
      <w:proofErr w:type="spellEnd"/>
      <w:r w:rsidRPr="00956850">
        <w:rPr>
          <w:rFonts w:ascii="Arial" w:hAnsi="Arial" w:cs="Arial"/>
          <w:b/>
          <w:sz w:val="32"/>
          <w:szCs w:val="32"/>
        </w:rPr>
        <w:t>.</w:t>
      </w:r>
    </w:p>
    <w:p w:rsidR="00956850" w:rsidRPr="00EC2944" w:rsidRDefault="00956850" w:rsidP="009568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ao Conselho de Ética e Decoro Parlamentar da Câmara Municipal.</w:t>
      </w:r>
    </w:p>
    <w:p w:rsidR="00B07D01" w:rsidRDefault="00B07D01" w:rsidP="009400DB">
      <w:pPr>
        <w:jc w:val="both"/>
        <w:rPr>
          <w:rFonts w:ascii="Arial" w:hAnsi="Arial" w:cs="Arial"/>
          <w:sz w:val="32"/>
          <w:szCs w:val="32"/>
        </w:rPr>
      </w:pPr>
    </w:p>
    <w:p w:rsidR="00B07D01" w:rsidRPr="00B07D01" w:rsidRDefault="00B07D01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B07D01">
        <w:rPr>
          <w:rFonts w:ascii="Arial" w:hAnsi="Arial" w:cs="Arial"/>
          <w:b/>
          <w:sz w:val="32"/>
          <w:szCs w:val="32"/>
        </w:rPr>
        <w:t>= R</w:t>
      </w:r>
      <w:r>
        <w:rPr>
          <w:rFonts w:ascii="Arial" w:hAnsi="Arial" w:cs="Arial"/>
          <w:b/>
          <w:sz w:val="32"/>
          <w:szCs w:val="32"/>
        </w:rPr>
        <w:t xml:space="preserve">epresentação </w:t>
      </w:r>
      <w:r w:rsidR="00220294">
        <w:rPr>
          <w:rFonts w:ascii="Arial" w:hAnsi="Arial" w:cs="Arial"/>
          <w:b/>
          <w:sz w:val="32"/>
          <w:szCs w:val="32"/>
        </w:rPr>
        <w:t xml:space="preserve">Israel Francisco dos Santos </w:t>
      </w:r>
      <w:r w:rsidR="00220294" w:rsidRPr="00347FB1">
        <w:rPr>
          <w:rFonts w:ascii="Arial" w:hAnsi="Arial" w:cs="Arial"/>
          <w:sz w:val="32"/>
          <w:szCs w:val="32"/>
        </w:rPr>
        <w:t xml:space="preserve">– em face da Vereadora Elza Aparecida Barbosa </w:t>
      </w:r>
      <w:proofErr w:type="spellStart"/>
      <w:r w:rsidR="00220294" w:rsidRPr="00347FB1">
        <w:rPr>
          <w:rFonts w:ascii="Arial" w:hAnsi="Arial" w:cs="Arial"/>
          <w:sz w:val="32"/>
          <w:szCs w:val="32"/>
        </w:rPr>
        <w:t>Romoda</w:t>
      </w:r>
      <w:proofErr w:type="spellEnd"/>
      <w:r w:rsidR="00220294" w:rsidRPr="00347FB1">
        <w:rPr>
          <w:rFonts w:ascii="Arial" w:hAnsi="Arial" w:cs="Arial"/>
          <w:sz w:val="32"/>
          <w:szCs w:val="32"/>
        </w:rPr>
        <w:t>, como incursa na prática de inf</w:t>
      </w:r>
      <w:r w:rsidR="00956850" w:rsidRPr="00347FB1">
        <w:rPr>
          <w:rFonts w:ascii="Arial" w:hAnsi="Arial" w:cs="Arial"/>
          <w:sz w:val="32"/>
          <w:szCs w:val="32"/>
        </w:rPr>
        <w:t>ra</w:t>
      </w:r>
      <w:r w:rsidR="00220294" w:rsidRPr="00347FB1">
        <w:rPr>
          <w:rFonts w:ascii="Arial" w:hAnsi="Arial" w:cs="Arial"/>
          <w:sz w:val="32"/>
          <w:szCs w:val="32"/>
        </w:rPr>
        <w:t xml:space="preserve">ção político-administrativa na </w:t>
      </w:r>
      <w:r w:rsidR="00956850" w:rsidRPr="00347FB1">
        <w:rPr>
          <w:rFonts w:ascii="Arial" w:hAnsi="Arial" w:cs="Arial"/>
          <w:sz w:val="32"/>
          <w:szCs w:val="32"/>
        </w:rPr>
        <w:t>g</w:t>
      </w:r>
      <w:r w:rsidR="00220294" w:rsidRPr="00347FB1">
        <w:rPr>
          <w:rFonts w:ascii="Arial" w:hAnsi="Arial" w:cs="Arial"/>
          <w:sz w:val="32"/>
          <w:szCs w:val="32"/>
        </w:rPr>
        <w:t>estão administrativa 2017</w:t>
      </w:r>
      <w:r>
        <w:rPr>
          <w:rFonts w:ascii="Arial" w:hAnsi="Arial" w:cs="Arial"/>
          <w:b/>
          <w:sz w:val="32"/>
          <w:szCs w:val="32"/>
        </w:rPr>
        <w:t>.</w:t>
      </w:r>
    </w:p>
    <w:p w:rsidR="00B07D01" w:rsidRDefault="00B07D01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ao Conselho de Ética e Decoro Parlamentar da Câmara Municipal.</w:t>
      </w:r>
    </w:p>
    <w:p w:rsidR="00956850" w:rsidRDefault="00956850" w:rsidP="009400DB">
      <w:pPr>
        <w:jc w:val="both"/>
        <w:rPr>
          <w:rFonts w:ascii="Arial" w:hAnsi="Arial" w:cs="Arial"/>
          <w:sz w:val="32"/>
          <w:szCs w:val="32"/>
        </w:rPr>
      </w:pPr>
    </w:p>
    <w:p w:rsidR="00A72C6C" w:rsidRDefault="00A72C6C" w:rsidP="00B36D63">
      <w:pPr>
        <w:jc w:val="both"/>
        <w:rPr>
          <w:rFonts w:ascii="Arial" w:hAnsi="Arial" w:cs="Arial"/>
          <w:sz w:val="32"/>
          <w:szCs w:val="32"/>
        </w:rPr>
      </w:pPr>
    </w:p>
    <w:p w:rsidR="000F6B6A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</w:t>
      </w:r>
      <w:r w:rsidR="00BB6B1F">
        <w:rPr>
          <w:rFonts w:ascii="Arial" w:hAnsi="Arial" w:cs="Arial"/>
          <w:b/>
          <w:sz w:val="32"/>
          <w:szCs w:val="32"/>
        </w:rPr>
        <w:t xml:space="preserve"> </w:t>
      </w:r>
      <w:r w:rsidR="00E107B6">
        <w:rPr>
          <w:rFonts w:ascii="Arial" w:hAnsi="Arial" w:cs="Arial"/>
          <w:b/>
          <w:sz w:val="32"/>
          <w:szCs w:val="32"/>
        </w:rPr>
        <w:t>1</w:t>
      </w:r>
      <w:r w:rsidR="00956850">
        <w:rPr>
          <w:rFonts w:ascii="Arial" w:hAnsi="Arial" w:cs="Arial"/>
          <w:b/>
          <w:sz w:val="32"/>
          <w:szCs w:val="32"/>
        </w:rPr>
        <w:t>20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0F6B6A">
        <w:rPr>
          <w:rFonts w:ascii="Arial" w:hAnsi="Arial" w:cs="Arial"/>
          <w:sz w:val="32"/>
          <w:szCs w:val="32"/>
        </w:rPr>
        <w:t xml:space="preserve"> </w:t>
      </w:r>
      <w:r w:rsidR="00956850">
        <w:rPr>
          <w:rFonts w:ascii="Arial" w:hAnsi="Arial" w:cs="Arial"/>
          <w:sz w:val="32"/>
          <w:szCs w:val="32"/>
        </w:rPr>
        <w:t xml:space="preserve">Carlos </w:t>
      </w:r>
      <w:proofErr w:type="spellStart"/>
      <w:r w:rsidR="00956850">
        <w:rPr>
          <w:rFonts w:ascii="Arial" w:hAnsi="Arial" w:cs="Arial"/>
          <w:sz w:val="32"/>
          <w:szCs w:val="32"/>
        </w:rPr>
        <w:t>Czerwonka</w:t>
      </w:r>
      <w:proofErr w:type="spellEnd"/>
      <w:r w:rsidR="000F6B6A">
        <w:rPr>
          <w:rFonts w:ascii="Arial" w:hAnsi="Arial" w:cs="Arial"/>
          <w:sz w:val="32"/>
          <w:szCs w:val="32"/>
        </w:rPr>
        <w:t xml:space="preserve"> –</w:t>
      </w:r>
      <w:proofErr w:type="gramStart"/>
      <w:r w:rsidR="000F6B6A">
        <w:rPr>
          <w:rFonts w:ascii="Arial" w:hAnsi="Arial" w:cs="Arial"/>
          <w:sz w:val="32"/>
          <w:szCs w:val="32"/>
        </w:rPr>
        <w:t xml:space="preserve"> </w:t>
      </w:r>
      <w:r w:rsidR="00956850">
        <w:rPr>
          <w:rFonts w:ascii="Arial" w:hAnsi="Arial" w:cs="Arial"/>
          <w:sz w:val="32"/>
          <w:szCs w:val="32"/>
        </w:rPr>
        <w:t xml:space="preserve"> </w:t>
      </w:r>
      <w:proofErr w:type="gramEnd"/>
      <w:r w:rsidR="00956850">
        <w:rPr>
          <w:rFonts w:ascii="Arial" w:hAnsi="Arial" w:cs="Arial"/>
          <w:sz w:val="32"/>
          <w:szCs w:val="32"/>
        </w:rPr>
        <w:t xml:space="preserve">Seja prestada homenagem póstuma ao Senhor </w:t>
      </w:r>
      <w:proofErr w:type="spellStart"/>
      <w:r w:rsidR="00956850">
        <w:rPr>
          <w:rFonts w:ascii="Arial" w:hAnsi="Arial" w:cs="Arial"/>
          <w:sz w:val="32"/>
          <w:szCs w:val="32"/>
        </w:rPr>
        <w:t>Argenir</w:t>
      </w:r>
      <w:proofErr w:type="spellEnd"/>
      <w:r w:rsidR="00956850">
        <w:rPr>
          <w:rFonts w:ascii="Arial" w:hAnsi="Arial" w:cs="Arial"/>
          <w:sz w:val="32"/>
          <w:szCs w:val="32"/>
        </w:rPr>
        <w:t xml:space="preserve"> Giordani, pioneiro em nosso município, através da denominação de rua</w:t>
      </w:r>
      <w:r w:rsidR="000F6B6A">
        <w:rPr>
          <w:rFonts w:ascii="Arial" w:hAnsi="Arial" w:cs="Arial"/>
          <w:sz w:val="32"/>
          <w:szCs w:val="32"/>
        </w:rPr>
        <w:t>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F6B6A" w:rsidRDefault="000F6B6A" w:rsidP="003A327E">
      <w:pPr>
        <w:jc w:val="both"/>
        <w:rPr>
          <w:rFonts w:ascii="Arial" w:hAnsi="Arial" w:cs="Arial"/>
          <w:sz w:val="32"/>
          <w:szCs w:val="32"/>
        </w:rPr>
      </w:pPr>
    </w:p>
    <w:p w:rsidR="00351344" w:rsidRDefault="000F6B6A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956850">
        <w:rPr>
          <w:rFonts w:ascii="Arial" w:hAnsi="Arial" w:cs="Arial"/>
          <w:b/>
          <w:sz w:val="32"/>
          <w:szCs w:val="32"/>
        </w:rPr>
        <w:t>22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</w:t>
      </w:r>
      <w:r w:rsidR="0095685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56850">
        <w:rPr>
          <w:rFonts w:ascii="Arial" w:hAnsi="Arial" w:cs="Arial"/>
          <w:sz w:val="32"/>
          <w:szCs w:val="32"/>
        </w:rPr>
        <w:t>Dallacosta</w:t>
      </w:r>
      <w:proofErr w:type="spellEnd"/>
      <w:r w:rsidR="00956850">
        <w:rPr>
          <w:rFonts w:ascii="Arial" w:hAnsi="Arial" w:cs="Arial"/>
          <w:sz w:val="32"/>
          <w:szCs w:val="32"/>
        </w:rPr>
        <w:t xml:space="preserve"> – Solicita </w:t>
      </w:r>
      <w:r w:rsidR="00351344">
        <w:rPr>
          <w:rFonts w:ascii="Arial" w:hAnsi="Arial" w:cs="Arial"/>
          <w:sz w:val="32"/>
          <w:szCs w:val="32"/>
        </w:rPr>
        <w:t>que sejam tomadas providências para implantação de iluminação no Kartódromo, conforme indicação n° 043/2017, aquisição de bancos para assento e uma reforma ou implantação de banheiros masculino e feminino, assim como aquisição de ATI – Academia da Terceira Idade</w:t>
      </w:r>
      <w:r w:rsidR="00347FB1">
        <w:rPr>
          <w:rFonts w:ascii="Arial" w:hAnsi="Arial" w:cs="Arial"/>
          <w:sz w:val="32"/>
          <w:szCs w:val="32"/>
        </w:rPr>
        <w:t>,</w:t>
      </w:r>
      <w:r w:rsidR="00351344">
        <w:rPr>
          <w:rFonts w:ascii="Arial" w:hAnsi="Arial" w:cs="Arial"/>
          <w:sz w:val="32"/>
          <w:szCs w:val="32"/>
        </w:rPr>
        <w:t xml:space="preserve"> ao ar livre naquele local.</w:t>
      </w:r>
    </w:p>
    <w:p w:rsidR="002D48DD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indicação;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351344">
        <w:rPr>
          <w:rFonts w:ascii="Arial" w:hAnsi="Arial" w:cs="Arial"/>
          <w:b/>
          <w:sz w:val="32"/>
          <w:szCs w:val="32"/>
        </w:rPr>
        <w:t>23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351344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– Sejam </w:t>
      </w:r>
      <w:r w:rsidR="00351344">
        <w:rPr>
          <w:rFonts w:ascii="Arial" w:hAnsi="Arial" w:cs="Arial"/>
          <w:sz w:val="32"/>
          <w:szCs w:val="32"/>
        </w:rPr>
        <w:t>tomadas providências para construção de um campo de areia, e iluminação do campo de futsal com instalação de alambrado cercado na Vila Margarida</w:t>
      </w:r>
      <w:r>
        <w:rPr>
          <w:rFonts w:ascii="Arial" w:hAnsi="Arial" w:cs="Arial"/>
          <w:sz w:val="32"/>
          <w:szCs w:val="32"/>
        </w:rPr>
        <w:t>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351344" w:rsidRDefault="00351344" w:rsidP="003A327E">
      <w:pPr>
        <w:jc w:val="both"/>
        <w:rPr>
          <w:rFonts w:ascii="Arial" w:hAnsi="Arial" w:cs="Arial"/>
          <w:sz w:val="32"/>
          <w:szCs w:val="32"/>
        </w:rPr>
      </w:pPr>
    </w:p>
    <w:p w:rsidR="00351344" w:rsidRDefault="00351344" w:rsidP="00351344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25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– Indica providências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adequação com pedra de bica corrida da estrada do São José (Faixinha), passando pelo São João, na área rural do nosso Município.</w:t>
      </w:r>
    </w:p>
    <w:p w:rsidR="00351344" w:rsidRDefault="00351344" w:rsidP="003513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27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Sandro – Seja feita uma análise sobre a possibilidade de disponibilizar veículos para o transporte de pacientes que fazem tratamento em Toledo e Cascavel, em dois períodos: um veículo de manhã e outro à tarde.</w:t>
      </w: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28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– Indica instalação de redutores de velocidade do tipo tartaruga nas rotatórias do nosso Município.</w:t>
      </w: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30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Osvaldino – Seja prestada homenagem póstuma aos Senhores: João Carvalho, Vereador </w:t>
      </w:r>
      <w:proofErr w:type="spellStart"/>
      <w:r>
        <w:rPr>
          <w:rFonts w:ascii="Arial" w:hAnsi="Arial" w:cs="Arial"/>
          <w:sz w:val="32"/>
          <w:szCs w:val="32"/>
        </w:rPr>
        <w:t>Devaldir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Capatti</w:t>
      </w:r>
      <w:proofErr w:type="spellEnd"/>
      <w:r>
        <w:rPr>
          <w:rFonts w:ascii="Arial" w:hAnsi="Arial" w:cs="Arial"/>
          <w:sz w:val="32"/>
          <w:szCs w:val="32"/>
        </w:rPr>
        <w:t>, Manoel Mendes dos Santos e Maria Jardim de Barros, através da denominação de rua.</w:t>
      </w: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B1BBE" w:rsidRDefault="005B1BBE" w:rsidP="005B1BBE">
      <w:pPr>
        <w:jc w:val="both"/>
        <w:rPr>
          <w:rFonts w:ascii="Arial" w:hAnsi="Arial" w:cs="Arial"/>
          <w:sz w:val="32"/>
          <w:szCs w:val="32"/>
        </w:rPr>
      </w:pPr>
    </w:p>
    <w:p w:rsidR="00E9105C" w:rsidRDefault="005B1BBE" w:rsidP="005B1BBE">
      <w:pPr>
        <w:jc w:val="both"/>
        <w:rPr>
          <w:rFonts w:ascii="Arial" w:hAnsi="Arial" w:cs="Arial"/>
          <w:sz w:val="32"/>
          <w:szCs w:val="32"/>
        </w:rPr>
      </w:pPr>
      <w:r w:rsidRPr="00974BAB">
        <w:rPr>
          <w:rFonts w:ascii="Arial" w:hAnsi="Arial" w:cs="Arial"/>
          <w:b/>
          <w:sz w:val="32"/>
          <w:szCs w:val="32"/>
        </w:rPr>
        <w:t>= INDICAÇÃO N° 131/2018</w:t>
      </w:r>
      <w:r>
        <w:rPr>
          <w:rFonts w:ascii="Arial" w:hAnsi="Arial" w:cs="Arial"/>
          <w:sz w:val="32"/>
          <w:szCs w:val="32"/>
        </w:rPr>
        <w:t xml:space="preserve"> – Marlene </w:t>
      </w:r>
      <w:r w:rsidR="00974BAB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974BAB">
        <w:rPr>
          <w:rFonts w:ascii="Arial" w:hAnsi="Arial" w:cs="Arial"/>
          <w:sz w:val="32"/>
          <w:szCs w:val="32"/>
        </w:rPr>
        <w:t xml:space="preserve">Seja </w:t>
      </w:r>
      <w:r w:rsidR="00E9105C">
        <w:rPr>
          <w:rFonts w:ascii="Arial" w:hAnsi="Arial" w:cs="Arial"/>
          <w:sz w:val="32"/>
          <w:szCs w:val="32"/>
        </w:rPr>
        <w:t>criada no Município de Guaíra, a exemplo de outros municípios do Paraná, uma campanha de prevenção e combate ao</w:t>
      </w:r>
      <w:proofErr w:type="gramStart"/>
      <w:r w:rsidR="00E9105C">
        <w:rPr>
          <w:rFonts w:ascii="Arial" w:hAnsi="Arial" w:cs="Arial"/>
          <w:sz w:val="32"/>
          <w:szCs w:val="32"/>
        </w:rPr>
        <w:t xml:space="preserve">  </w:t>
      </w:r>
      <w:proofErr w:type="spellStart"/>
      <w:proofErr w:type="gramEnd"/>
      <w:r w:rsidR="00E9105C">
        <w:rPr>
          <w:rFonts w:ascii="Arial" w:hAnsi="Arial" w:cs="Arial"/>
          <w:sz w:val="32"/>
          <w:szCs w:val="32"/>
        </w:rPr>
        <w:t>bullying</w:t>
      </w:r>
      <w:proofErr w:type="spellEnd"/>
      <w:r w:rsidR="00E9105C">
        <w:rPr>
          <w:rFonts w:ascii="Arial" w:hAnsi="Arial" w:cs="Arial"/>
          <w:sz w:val="32"/>
          <w:szCs w:val="32"/>
        </w:rPr>
        <w:t xml:space="preserve"> denominada “Março Laranja”, visando promover no âmbito escolar e na sociedade em geral, o debate sobre o </w:t>
      </w:r>
      <w:proofErr w:type="spellStart"/>
      <w:r w:rsidR="00857525">
        <w:rPr>
          <w:rFonts w:ascii="Arial" w:hAnsi="Arial" w:cs="Arial"/>
          <w:sz w:val="32"/>
          <w:szCs w:val="32"/>
        </w:rPr>
        <w:t>b</w:t>
      </w:r>
      <w:r w:rsidR="00E9105C">
        <w:rPr>
          <w:rFonts w:ascii="Arial" w:hAnsi="Arial" w:cs="Arial"/>
          <w:sz w:val="32"/>
          <w:szCs w:val="32"/>
        </w:rPr>
        <w:t>ullying</w:t>
      </w:r>
      <w:proofErr w:type="spellEnd"/>
      <w:r w:rsidR="00E9105C">
        <w:rPr>
          <w:rFonts w:ascii="Arial" w:hAnsi="Arial" w:cs="Arial"/>
          <w:sz w:val="32"/>
          <w:szCs w:val="32"/>
        </w:rPr>
        <w:t xml:space="preserve"> nas escolas e na Câmara Municipal, estimulando palestras e campanhas educativas e informativas, panfletagens, divulgações, bem como a sensibilização, o diagnóstico e a prevenção desse tipo de violência, envolvendo a comunidade, os pais, professores e outros profissionais que atuam nas áreas de educação e de prevenção e proteção à criança e ao adolescente.</w:t>
      </w:r>
    </w:p>
    <w:p w:rsidR="00974BAB" w:rsidRDefault="00974BAB" w:rsidP="005B1B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922AC" w:rsidRDefault="00C922AC" w:rsidP="005B1BBE">
      <w:pPr>
        <w:jc w:val="both"/>
        <w:rPr>
          <w:rFonts w:ascii="Arial" w:hAnsi="Arial" w:cs="Arial"/>
          <w:sz w:val="32"/>
          <w:szCs w:val="32"/>
        </w:rPr>
      </w:pPr>
    </w:p>
    <w:p w:rsidR="00E9105C" w:rsidRDefault="00E9105C" w:rsidP="00C922AC">
      <w:pPr>
        <w:jc w:val="both"/>
        <w:rPr>
          <w:rFonts w:ascii="Arial" w:hAnsi="Arial" w:cs="Arial"/>
          <w:sz w:val="32"/>
          <w:szCs w:val="32"/>
        </w:rPr>
      </w:pPr>
    </w:p>
    <w:p w:rsidR="00E9105C" w:rsidRDefault="00E9105C" w:rsidP="00E9105C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32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 – Indica providências visando a construção de uma pista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caminhada em volta do campo de futebol da Vila São Domingos.</w:t>
      </w:r>
    </w:p>
    <w:p w:rsidR="00E9105C" w:rsidRDefault="00E9105C" w:rsidP="00E9105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9105C" w:rsidRDefault="00E9105C" w:rsidP="00C922AC">
      <w:pPr>
        <w:jc w:val="both"/>
        <w:rPr>
          <w:rFonts w:ascii="Arial" w:hAnsi="Arial" w:cs="Arial"/>
          <w:sz w:val="32"/>
          <w:szCs w:val="32"/>
        </w:rPr>
      </w:pPr>
    </w:p>
    <w:p w:rsidR="00E9105C" w:rsidRDefault="00E9105C" w:rsidP="00C922AC">
      <w:pPr>
        <w:jc w:val="both"/>
        <w:rPr>
          <w:rFonts w:ascii="Arial" w:hAnsi="Arial" w:cs="Arial"/>
          <w:sz w:val="32"/>
          <w:szCs w:val="32"/>
        </w:rPr>
      </w:pPr>
      <w:r w:rsidRPr="00E9105C">
        <w:rPr>
          <w:rFonts w:ascii="Arial" w:hAnsi="Arial" w:cs="Arial"/>
          <w:b/>
          <w:sz w:val="32"/>
          <w:szCs w:val="32"/>
        </w:rPr>
        <w:lastRenderedPageBreak/>
        <w:t>= INDICAÇÃO N° 133/2018</w:t>
      </w:r>
      <w:r>
        <w:rPr>
          <w:rFonts w:ascii="Arial" w:hAnsi="Arial" w:cs="Arial"/>
          <w:sz w:val="32"/>
          <w:szCs w:val="32"/>
        </w:rPr>
        <w:t xml:space="preserve"> – Elza, Agnaldo, Osvaldino, Marlene e Sandro – Indicam providências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instalação de uma barra de proteção com luminária na ponte da localidade de Salamanca.</w:t>
      </w:r>
    </w:p>
    <w:p w:rsidR="00E9105C" w:rsidRDefault="00E9105C" w:rsidP="00C922A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E4013" w:rsidRDefault="000E4013" w:rsidP="00C922AC">
      <w:pPr>
        <w:jc w:val="both"/>
        <w:rPr>
          <w:rFonts w:ascii="Arial" w:hAnsi="Arial" w:cs="Arial"/>
          <w:sz w:val="32"/>
          <w:szCs w:val="32"/>
        </w:rPr>
      </w:pPr>
    </w:p>
    <w:p w:rsidR="00E9105C" w:rsidRDefault="00E9105C" w:rsidP="00C922AC">
      <w:pPr>
        <w:jc w:val="both"/>
        <w:rPr>
          <w:rFonts w:ascii="Arial" w:hAnsi="Arial" w:cs="Arial"/>
          <w:sz w:val="32"/>
          <w:szCs w:val="32"/>
        </w:rPr>
      </w:pPr>
      <w:r w:rsidRPr="00857525">
        <w:rPr>
          <w:rFonts w:ascii="Arial" w:hAnsi="Arial" w:cs="Arial"/>
          <w:b/>
          <w:sz w:val="32"/>
          <w:szCs w:val="32"/>
        </w:rPr>
        <w:t>= REQUERIMENTO N° 015/2018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Angaldo</w:t>
      </w:r>
      <w:proofErr w:type="spellEnd"/>
      <w:r>
        <w:rPr>
          <w:rFonts w:ascii="Arial" w:hAnsi="Arial" w:cs="Arial"/>
          <w:sz w:val="32"/>
          <w:szCs w:val="32"/>
        </w:rPr>
        <w:t>, Elza, Marlene, Sandro e Osvaldino – Solicita</w:t>
      </w:r>
      <w:r w:rsidR="00857525">
        <w:rPr>
          <w:rFonts w:ascii="Arial" w:hAnsi="Arial" w:cs="Arial"/>
          <w:sz w:val="32"/>
          <w:szCs w:val="32"/>
        </w:rPr>
        <w:t>m informações ao Executivo Municipal sobre o recebimento de ICMS Ecológico.</w:t>
      </w: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015/2018.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  <w:r w:rsidRPr="000E4013">
        <w:rPr>
          <w:rFonts w:ascii="Arial" w:hAnsi="Arial" w:cs="Arial"/>
          <w:b/>
          <w:sz w:val="32"/>
          <w:szCs w:val="32"/>
        </w:rPr>
        <w:t xml:space="preserve">= JUSTIFICATIVA DE AUSÊNCIA DE SESSÃO </w:t>
      </w:r>
      <w:r>
        <w:rPr>
          <w:rFonts w:ascii="Arial" w:hAnsi="Arial" w:cs="Arial"/>
          <w:sz w:val="32"/>
          <w:szCs w:val="32"/>
        </w:rPr>
        <w:t xml:space="preserve">– Carlos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Justifica ausência </w:t>
      </w:r>
      <w:proofErr w:type="gramStart"/>
      <w:r>
        <w:rPr>
          <w:rFonts w:ascii="Arial" w:hAnsi="Arial" w:cs="Arial"/>
          <w:sz w:val="32"/>
          <w:szCs w:val="32"/>
        </w:rPr>
        <w:t>à</w:t>
      </w:r>
      <w:proofErr w:type="gramEnd"/>
      <w:r>
        <w:rPr>
          <w:rFonts w:ascii="Arial" w:hAnsi="Arial" w:cs="Arial"/>
          <w:sz w:val="32"/>
          <w:szCs w:val="32"/>
        </w:rPr>
        <w:t xml:space="preserve"> 12 e 13ª Sessões Extraordinárias.</w:t>
      </w: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da presente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347FB1" w:rsidRDefault="00347FB1" w:rsidP="000B2FA7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0B2FA7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25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Pela Manutenção do Veto do Executivo  ao Projeto de Lei n° 007/2018, da Vereadora Marlene, que “dispõe sobre a obrigatoriedade de controle de agendamentos e média e alta complexidade, como consultas, procedimentos e exames laboratoriais e de imagem, na Secretaria Municipal de Saúde, mediante a utilização de sistema, registro em protocolo e divulgação física e virtual, e dá outras providências (leitura).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0C5965">
        <w:rPr>
          <w:rFonts w:ascii="Arial" w:hAnsi="Arial" w:cs="Arial"/>
          <w:b/>
          <w:sz w:val="32"/>
          <w:szCs w:val="32"/>
        </w:rPr>
        <w:t>= VOTO EM SEPARADO – Vereador Agnaldo</w:t>
      </w:r>
      <w:r>
        <w:rPr>
          <w:rFonts w:ascii="Arial" w:hAnsi="Arial" w:cs="Arial"/>
          <w:sz w:val="32"/>
          <w:szCs w:val="32"/>
        </w:rPr>
        <w:t xml:space="preserve"> – Pela Rejeição do Veto do Executivo ao Projeto de Lei n° 007/2018 (leitura).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FA5C8D">
        <w:rPr>
          <w:rFonts w:ascii="Arial" w:hAnsi="Arial" w:cs="Arial"/>
          <w:b/>
          <w:sz w:val="32"/>
          <w:szCs w:val="32"/>
        </w:rPr>
        <w:t>= Projeto de Decreto Legislativo n° 0</w:t>
      </w:r>
      <w:r>
        <w:rPr>
          <w:rFonts w:ascii="Arial" w:hAnsi="Arial" w:cs="Arial"/>
          <w:b/>
          <w:sz w:val="32"/>
          <w:szCs w:val="32"/>
        </w:rPr>
        <w:t>5</w:t>
      </w:r>
      <w:r w:rsidRPr="00FA5C8D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>, da Comissão de Constituição Legislação e Justiça – Mantém o veto integral do Executivo Municipal ao Projeto de Lei n° 007/2018.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 acordo com 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Regimento Interno, colocamos em discussão o Projeto de Decreto Legislativo n° 05/2018,  </w:t>
      </w:r>
      <w:r w:rsidRPr="006C761E">
        <w:rPr>
          <w:rFonts w:ascii="Arial" w:hAnsi="Arial" w:cs="Arial"/>
          <w:b/>
          <w:sz w:val="32"/>
          <w:szCs w:val="32"/>
        </w:rPr>
        <w:t>pela Manutenção do Veto integral do Executivo</w:t>
      </w:r>
      <w:r>
        <w:rPr>
          <w:rFonts w:ascii="Arial" w:hAnsi="Arial" w:cs="Arial"/>
          <w:sz w:val="32"/>
          <w:szCs w:val="32"/>
        </w:rPr>
        <w:t xml:space="preserve"> ao Projeto de Lei n° 007/2018.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Não havendo discussão coloco </w:t>
      </w:r>
      <w:proofErr w:type="gramStart"/>
      <w:r>
        <w:rPr>
          <w:rFonts w:ascii="Arial" w:hAnsi="Arial" w:cs="Arial"/>
          <w:sz w:val="32"/>
          <w:szCs w:val="32"/>
        </w:rPr>
        <w:t>o mesmos</w:t>
      </w:r>
      <w:proofErr w:type="gramEnd"/>
      <w:r>
        <w:rPr>
          <w:rFonts w:ascii="Arial" w:hAnsi="Arial" w:cs="Arial"/>
          <w:sz w:val="32"/>
          <w:szCs w:val="32"/>
        </w:rPr>
        <w:t xml:space="preserve"> em votação. Os Vereadores favoráveis ao Decreto Legislativo pela MANUTENÇÃO do Veto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permaneçam como estão, os contrários  se manifestem. APROVADO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ou  REJEITADO.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6C761E">
        <w:rPr>
          <w:rFonts w:ascii="Arial" w:hAnsi="Arial" w:cs="Arial"/>
          <w:b/>
          <w:sz w:val="32"/>
          <w:szCs w:val="32"/>
        </w:rPr>
        <w:t>SE APROVADO</w:t>
      </w:r>
      <w:r>
        <w:rPr>
          <w:rFonts w:ascii="Arial" w:hAnsi="Arial" w:cs="Arial"/>
          <w:sz w:val="32"/>
          <w:szCs w:val="32"/>
        </w:rPr>
        <w:t>: Fica aprovado em única discussão o Projeto de Decreto Legislativo n° 05/2018 e</w:t>
      </w:r>
      <w:proofErr w:type="gramStart"/>
      <w:r>
        <w:rPr>
          <w:rFonts w:ascii="Arial" w:hAnsi="Arial" w:cs="Arial"/>
          <w:sz w:val="32"/>
          <w:szCs w:val="32"/>
        </w:rPr>
        <w:t xml:space="preserve"> portanto</w:t>
      </w:r>
      <w:proofErr w:type="gramEnd"/>
      <w:r>
        <w:rPr>
          <w:rFonts w:ascii="Arial" w:hAnsi="Arial" w:cs="Arial"/>
          <w:sz w:val="32"/>
          <w:szCs w:val="32"/>
        </w:rPr>
        <w:t xml:space="preserve"> mantido o Veto do Executivo Municipal ao projeto de lei n° 007/2018.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REJEITADO: Fica Rejeitado o Projeto de Decreto Legislativo n° 05/2018 e</w:t>
      </w:r>
      <w:proofErr w:type="gramStart"/>
      <w:r>
        <w:rPr>
          <w:rFonts w:ascii="Arial" w:hAnsi="Arial" w:cs="Arial"/>
          <w:sz w:val="32"/>
          <w:szCs w:val="32"/>
        </w:rPr>
        <w:t xml:space="preserve"> portanto</w:t>
      </w:r>
      <w:proofErr w:type="gramEnd"/>
      <w:r>
        <w:rPr>
          <w:rFonts w:ascii="Arial" w:hAnsi="Arial" w:cs="Arial"/>
          <w:sz w:val="32"/>
          <w:szCs w:val="32"/>
        </w:rPr>
        <w:t xml:space="preserve"> DERRUBADO  o Veto do Executivo Municipal.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347FB1">
        <w:rPr>
          <w:rFonts w:ascii="Arial" w:hAnsi="Arial" w:cs="Arial"/>
          <w:b/>
          <w:sz w:val="32"/>
          <w:szCs w:val="32"/>
        </w:rPr>
        <w:t>= PARECER N° 023/2018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01/2018 (leitura).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347FB1">
        <w:rPr>
          <w:rFonts w:ascii="Arial" w:hAnsi="Arial" w:cs="Arial"/>
          <w:b/>
          <w:sz w:val="32"/>
          <w:szCs w:val="32"/>
        </w:rPr>
        <w:lastRenderedPageBreak/>
        <w:t>= PROJETO DE RESOLUÇÃO N° 01/2018</w:t>
      </w:r>
      <w:r>
        <w:rPr>
          <w:rFonts w:ascii="Arial" w:hAnsi="Arial" w:cs="Arial"/>
          <w:sz w:val="32"/>
          <w:szCs w:val="32"/>
        </w:rPr>
        <w:t xml:space="preserve"> – MESA DIRETIVA – Altera dispositivos na Resolução n° 4/2014, que regulamenta o uso dos veículos oficiais que compõem a frota da Câmara Municipal.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Resolução n° 01/2018.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865748">
        <w:rPr>
          <w:rFonts w:ascii="Arial" w:hAnsi="Arial" w:cs="Arial"/>
          <w:sz w:val="32"/>
          <w:szCs w:val="32"/>
        </w:rPr>
        <w:t xml:space="preserve"> em 1ª e única discussão</w:t>
      </w:r>
      <w:r>
        <w:rPr>
          <w:rFonts w:ascii="Arial" w:hAnsi="Arial" w:cs="Arial"/>
          <w:sz w:val="32"/>
          <w:szCs w:val="32"/>
        </w:rPr>
        <w:t>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 xml:space="preserve">= PARECER </w:t>
      </w:r>
      <w:r>
        <w:rPr>
          <w:rFonts w:ascii="Arial" w:hAnsi="Arial" w:cs="Arial"/>
          <w:b/>
          <w:sz w:val="32"/>
          <w:szCs w:val="32"/>
        </w:rPr>
        <w:t xml:space="preserve">N° </w:t>
      </w:r>
      <w:r w:rsidRPr="004447B7">
        <w:rPr>
          <w:rFonts w:ascii="Arial" w:hAnsi="Arial" w:cs="Arial"/>
          <w:b/>
          <w:sz w:val="32"/>
          <w:szCs w:val="32"/>
        </w:rPr>
        <w:t>020/2018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014/2018 (leitura).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PARECER N° 008/2018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014/2018 (leitura).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EMENDA MODIFICATIVA N° 03/2018</w:t>
      </w:r>
      <w:r>
        <w:rPr>
          <w:rFonts w:ascii="Arial" w:hAnsi="Arial" w:cs="Arial"/>
          <w:sz w:val="32"/>
          <w:szCs w:val="32"/>
        </w:rPr>
        <w:t xml:space="preserve"> – altera preâmbulo e os incisos II, III, IV, V e VI do artigo 5° do projeto de lei n° 014/2017.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03/2018.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014/2018</w:t>
      </w:r>
      <w:r>
        <w:rPr>
          <w:rFonts w:ascii="Arial" w:hAnsi="Arial" w:cs="Arial"/>
          <w:sz w:val="32"/>
          <w:szCs w:val="32"/>
        </w:rPr>
        <w:t xml:space="preserve"> – Carlos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e Gilmar Soares da Fonseca – Proíbe o uso de Narguilé nos locais que especifica, bem como sua venda, aluguel e utilização por crianças e adolescentes e dá outras providências.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014/2018.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347FB1" w:rsidRDefault="00347FB1" w:rsidP="000B2FA7">
      <w:pPr>
        <w:jc w:val="both"/>
        <w:rPr>
          <w:rFonts w:ascii="Arial" w:hAnsi="Arial" w:cs="Arial"/>
          <w:sz w:val="32"/>
          <w:szCs w:val="32"/>
        </w:rPr>
      </w:pP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proofErr w:type="gramStart"/>
      <w:r w:rsidR="00194AD5"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>a próxima sessão ordinária, no dia 13 de agosto,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865748">
        <w:rPr>
          <w:rFonts w:ascii="Arial" w:hAnsi="Arial" w:cs="Arial"/>
          <w:sz w:val="32"/>
          <w:szCs w:val="32"/>
        </w:rPr>
        <w:t>20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Ofício ao Conselho de Ética e Decoro Parlamentar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Autor: Ricardo Henrique Borges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Assunto: Para averiguar se houve uso indevido de recurso público por parte do Presidente da Câmara Municipal,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>, relativo a adiantamento.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Representação ao Conselho de Ética e Decoro Parlamentar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Autor: Israel Francisco dos Santos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Assunto: Em face da Vereadora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, como incursa na prática de infração político-administrativa na gestão administrativa 2017.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bookmarkStart w:id="0" w:name="_GoBack"/>
      <w:bookmarkEnd w:id="0"/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14B1B"/>
    <w:rsid w:val="00016B27"/>
    <w:rsid w:val="00043E59"/>
    <w:rsid w:val="000510EE"/>
    <w:rsid w:val="00062ED6"/>
    <w:rsid w:val="000866E4"/>
    <w:rsid w:val="00087EB1"/>
    <w:rsid w:val="00094F3A"/>
    <w:rsid w:val="000B2FA7"/>
    <w:rsid w:val="000B582D"/>
    <w:rsid w:val="000B6F92"/>
    <w:rsid w:val="000C37EC"/>
    <w:rsid w:val="000C5965"/>
    <w:rsid w:val="000E4013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4001"/>
    <w:rsid w:val="00191717"/>
    <w:rsid w:val="00193429"/>
    <w:rsid w:val="00194AD5"/>
    <w:rsid w:val="001A5726"/>
    <w:rsid w:val="001B2896"/>
    <w:rsid w:val="001F2BAB"/>
    <w:rsid w:val="001F449E"/>
    <w:rsid w:val="002056DA"/>
    <w:rsid w:val="00220294"/>
    <w:rsid w:val="0022795C"/>
    <w:rsid w:val="00232CAC"/>
    <w:rsid w:val="00245647"/>
    <w:rsid w:val="002619AF"/>
    <w:rsid w:val="00270936"/>
    <w:rsid w:val="002717F9"/>
    <w:rsid w:val="002770C7"/>
    <w:rsid w:val="002961A8"/>
    <w:rsid w:val="002A08FD"/>
    <w:rsid w:val="002A370A"/>
    <w:rsid w:val="002B0C55"/>
    <w:rsid w:val="002C7982"/>
    <w:rsid w:val="002D48DD"/>
    <w:rsid w:val="00302747"/>
    <w:rsid w:val="0031575A"/>
    <w:rsid w:val="003229B1"/>
    <w:rsid w:val="00332133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E48A3"/>
    <w:rsid w:val="003F4478"/>
    <w:rsid w:val="003F618A"/>
    <w:rsid w:val="003F6855"/>
    <w:rsid w:val="00404008"/>
    <w:rsid w:val="004447B7"/>
    <w:rsid w:val="00460C7E"/>
    <w:rsid w:val="004624A4"/>
    <w:rsid w:val="00482ABE"/>
    <w:rsid w:val="004A3035"/>
    <w:rsid w:val="004A5071"/>
    <w:rsid w:val="004A5FA8"/>
    <w:rsid w:val="004C08B5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57AB"/>
    <w:rsid w:val="005740AD"/>
    <w:rsid w:val="0057619A"/>
    <w:rsid w:val="00577070"/>
    <w:rsid w:val="005800EA"/>
    <w:rsid w:val="0058426C"/>
    <w:rsid w:val="005A1AF9"/>
    <w:rsid w:val="005B1BBE"/>
    <w:rsid w:val="005B77F9"/>
    <w:rsid w:val="005C216E"/>
    <w:rsid w:val="005E1404"/>
    <w:rsid w:val="005E59D2"/>
    <w:rsid w:val="005F1952"/>
    <w:rsid w:val="006005A8"/>
    <w:rsid w:val="00604656"/>
    <w:rsid w:val="00607FD6"/>
    <w:rsid w:val="0063138A"/>
    <w:rsid w:val="00643001"/>
    <w:rsid w:val="00653AFF"/>
    <w:rsid w:val="0068239D"/>
    <w:rsid w:val="00683852"/>
    <w:rsid w:val="00693BB5"/>
    <w:rsid w:val="00693EE8"/>
    <w:rsid w:val="006A09CC"/>
    <w:rsid w:val="006C761E"/>
    <w:rsid w:val="006E021D"/>
    <w:rsid w:val="006E1B0F"/>
    <w:rsid w:val="006F25CD"/>
    <w:rsid w:val="007054E0"/>
    <w:rsid w:val="007340DC"/>
    <w:rsid w:val="0074638E"/>
    <w:rsid w:val="007478BB"/>
    <w:rsid w:val="00756B36"/>
    <w:rsid w:val="007779E3"/>
    <w:rsid w:val="00785543"/>
    <w:rsid w:val="00786589"/>
    <w:rsid w:val="007872E6"/>
    <w:rsid w:val="00787CB8"/>
    <w:rsid w:val="00793E4E"/>
    <w:rsid w:val="007A287D"/>
    <w:rsid w:val="007A2D03"/>
    <w:rsid w:val="007B3B13"/>
    <w:rsid w:val="007D3600"/>
    <w:rsid w:val="007E0A8E"/>
    <w:rsid w:val="007E1F50"/>
    <w:rsid w:val="00813C92"/>
    <w:rsid w:val="00831443"/>
    <w:rsid w:val="00831F81"/>
    <w:rsid w:val="00844FED"/>
    <w:rsid w:val="00856659"/>
    <w:rsid w:val="00857525"/>
    <w:rsid w:val="00863B84"/>
    <w:rsid w:val="00865748"/>
    <w:rsid w:val="00870259"/>
    <w:rsid w:val="0087775B"/>
    <w:rsid w:val="00880F22"/>
    <w:rsid w:val="0089620C"/>
    <w:rsid w:val="008D746A"/>
    <w:rsid w:val="008E28DA"/>
    <w:rsid w:val="008E34CD"/>
    <w:rsid w:val="008F580D"/>
    <w:rsid w:val="00905C6F"/>
    <w:rsid w:val="00905D2F"/>
    <w:rsid w:val="00906B2B"/>
    <w:rsid w:val="009400DB"/>
    <w:rsid w:val="00940CF4"/>
    <w:rsid w:val="00956850"/>
    <w:rsid w:val="00967FD8"/>
    <w:rsid w:val="00974BAB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7611"/>
    <w:rsid w:val="00AD2A8D"/>
    <w:rsid w:val="00AE6839"/>
    <w:rsid w:val="00AF63ED"/>
    <w:rsid w:val="00B0298A"/>
    <w:rsid w:val="00B07D01"/>
    <w:rsid w:val="00B21730"/>
    <w:rsid w:val="00B2187B"/>
    <w:rsid w:val="00B36D63"/>
    <w:rsid w:val="00B4165C"/>
    <w:rsid w:val="00B7378D"/>
    <w:rsid w:val="00B85B5B"/>
    <w:rsid w:val="00B913A5"/>
    <w:rsid w:val="00BA6B99"/>
    <w:rsid w:val="00BB59AC"/>
    <w:rsid w:val="00BB6A14"/>
    <w:rsid w:val="00BB6B1F"/>
    <w:rsid w:val="00BB6E98"/>
    <w:rsid w:val="00BC0FC3"/>
    <w:rsid w:val="00BC1543"/>
    <w:rsid w:val="00C13A1C"/>
    <w:rsid w:val="00C15AA1"/>
    <w:rsid w:val="00C15DE5"/>
    <w:rsid w:val="00C55315"/>
    <w:rsid w:val="00C5798F"/>
    <w:rsid w:val="00C633A5"/>
    <w:rsid w:val="00C71C2C"/>
    <w:rsid w:val="00C746BC"/>
    <w:rsid w:val="00C922AC"/>
    <w:rsid w:val="00C96F93"/>
    <w:rsid w:val="00CB01C0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E0FEB"/>
    <w:rsid w:val="00DF26B4"/>
    <w:rsid w:val="00E107B6"/>
    <w:rsid w:val="00E113C9"/>
    <w:rsid w:val="00E12317"/>
    <w:rsid w:val="00E13CF8"/>
    <w:rsid w:val="00E148D5"/>
    <w:rsid w:val="00E15797"/>
    <w:rsid w:val="00E9105C"/>
    <w:rsid w:val="00EC2944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2017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2018-08-07T01:49:00Z</cp:lastPrinted>
  <dcterms:created xsi:type="dcterms:W3CDTF">2018-08-02T13:56:00Z</dcterms:created>
  <dcterms:modified xsi:type="dcterms:W3CDTF">2018-08-07T02:31:00Z</dcterms:modified>
</cp:coreProperties>
</file>