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08" w:rsidRDefault="00B83396" w:rsidP="006F4108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="006F4108" w:rsidRPr="003A2E76">
        <w:rPr>
          <w:sz w:val="28"/>
          <w:szCs w:val="28"/>
          <w:u w:val="single"/>
        </w:rPr>
        <w:t>ª. SESSÃO EXTRAORDINÁRIA DA CÂMARA M. DE GUAÍRA</w:t>
      </w:r>
      <w:r w:rsidR="006F4108" w:rsidRPr="003A2E76">
        <w:rPr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22</w:t>
      </w:r>
      <w:r w:rsidR="006F4108" w:rsidRPr="00B83396">
        <w:rPr>
          <w:sz w:val="28"/>
          <w:szCs w:val="28"/>
          <w:u w:val="single"/>
        </w:rPr>
        <w:t>/01/201</w:t>
      </w:r>
      <w:r w:rsidR="008B578A" w:rsidRPr="00B83396">
        <w:rPr>
          <w:sz w:val="28"/>
          <w:szCs w:val="28"/>
          <w:u w:val="single"/>
        </w:rPr>
        <w:t>8</w:t>
      </w:r>
      <w:r w:rsidR="006F4108" w:rsidRPr="003A2E76">
        <w:rPr>
          <w:sz w:val="28"/>
          <w:szCs w:val="28"/>
        </w:rPr>
        <w:t xml:space="preserve"> </w:t>
      </w:r>
    </w:p>
    <w:p w:rsidR="006F4108" w:rsidRPr="00416EC7" w:rsidRDefault="006F4108" w:rsidP="006F4108">
      <w:pPr>
        <w:tabs>
          <w:tab w:val="left" w:pos="195"/>
        </w:tabs>
        <w:rPr>
          <w:sz w:val="29"/>
          <w:szCs w:val="29"/>
        </w:rPr>
      </w:pPr>
    </w:p>
    <w:p w:rsidR="00B83396" w:rsidRPr="00416EC7" w:rsidRDefault="00B83396" w:rsidP="00B83396">
      <w:pPr>
        <w:tabs>
          <w:tab w:val="left" w:pos="195"/>
        </w:tabs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Boa noite a todos.  Com a graça de Deus iniciamos a 2ª Sessão Extraordinária da Câmara Municipal de Guaíra no ano de 2018.</w:t>
      </w:r>
    </w:p>
    <w:p w:rsidR="00B83396" w:rsidRPr="00416EC7" w:rsidRDefault="00B83396" w:rsidP="00B83396">
      <w:pPr>
        <w:tabs>
          <w:tab w:val="left" w:pos="195"/>
        </w:tabs>
        <w:jc w:val="both"/>
        <w:rPr>
          <w:sz w:val="29"/>
          <w:szCs w:val="29"/>
        </w:rPr>
      </w:pP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 xml:space="preserve">= </w:t>
      </w:r>
      <w:proofErr w:type="gramStart"/>
      <w:r w:rsidRPr="00416EC7">
        <w:rPr>
          <w:sz w:val="29"/>
          <w:szCs w:val="29"/>
        </w:rPr>
        <w:t>CHAMADA :</w:t>
      </w:r>
      <w:proofErr w:type="gramEnd"/>
      <w:r w:rsidRPr="00416EC7">
        <w:rPr>
          <w:sz w:val="29"/>
          <w:szCs w:val="29"/>
        </w:rPr>
        <w:t xml:space="preserve"> Convido a Senhora Secretária para fazer a chamada nominal dos senhores vereadores.</w:t>
      </w: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</w:p>
    <w:p w:rsidR="00B83396" w:rsidRPr="00416EC7" w:rsidRDefault="00B83396" w:rsidP="00B83396">
      <w:pPr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ABERTURA: Havendo quórum legal, declaro aberta a presente sessão extraordinária.</w:t>
      </w:r>
    </w:p>
    <w:p w:rsidR="00B83396" w:rsidRPr="00416EC7" w:rsidRDefault="00B83396" w:rsidP="00B83396">
      <w:pPr>
        <w:jc w:val="both"/>
        <w:rPr>
          <w:sz w:val="29"/>
          <w:szCs w:val="29"/>
        </w:rPr>
      </w:pP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Solicito a Senhora Secretária para que faça a leitura das matérias recebidas:</w:t>
      </w: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</w:p>
    <w:p w:rsidR="00B83396" w:rsidRPr="00416EC7" w:rsidRDefault="00B83396" w:rsidP="00B83396">
      <w:pPr>
        <w:jc w:val="both"/>
        <w:rPr>
          <w:sz w:val="29"/>
          <w:szCs w:val="29"/>
        </w:rPr>
      </w:pPr>
      <w:r w:rsidRPr="00416EC7">
        <w:rPr>
          <w:b/>
          <w:sz w:val="29"/>
          <w:szCs w:val="29"/>
        </w:rPr>
        <w:t xml:space="preserve">= MENSAGEM Nº.001/2018 </w:t>
      </w:r>
      <w:r w:rsidRPr="00416EC7">
        <w:rPr>
          <w:sz w:val="29"/>
          <w:szCs w:val="29"/>
        </w:rPr>
        <w:t>– do Executivo Municipal – Projeto de Lei nº.001/2018 - 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a criação de dotação por Crédito  Adicional Especial no valor de R$ 5.915.480,00 (cinco milhões, novecentos e quinze mil, quatrocentos e oitenta reais)”.</w:t>
      </w:r>
    </w:p>
    <w:p w:rsidR="00F16A46" w:rsidRPr="00416EC7" w:rsidRDefault="00F16A46" w:rsidP="00B83396">
      <w:pPr>
        <w:jc w:val="both"/>
        <w:rPr>
          <w:sz w:val="29"/>
          <w:szCs w:val="29"/>
        </w:rPr>
      </w:pPr>
      <w:bookmarkStart w:id="0" w:name="_GoBack"/>
    </w:p>
    <w:bookmarkEnd w:id="0"/>
    <w:p w:rsidR="001F5042" w:rsidRPr="00416EC7" w:rsidRDefault="001F5042" w:rsidP="001F5042">
      <w:pPr>
        <w:jc w:val="both"/>
        <w:rPr>
          <w:sz w:val="29"/>
          <w:szCs w:val="29"/>
        </w:rPr>
      </w:pPr>
      <w:proofErr w:type="gramStart"/>
      <w:r w:rsidRPr="00416EC7">
        <w:rPr>
          <w:sz w:val="29"/>
          <w:szCs w:val="29"/>
        </w:rPr>
        <w:t>= Encaminho</w:t>
      </w:r>
      <w:proofErr w:type="gramEnd"/>
      <w:r w:rsidRPr="00416EC7">
        <w:rPr>
          <w:sz w:val="29"/>
          <w:szCs w:val="29"/>
        </w:rPr>
        <w:t xml:space="preserve"> o referido projeto de lei às </w:t>
      </w:r>
      <w:r w:rsidR="00F16A46" w:rsidRPr="00416EC7">
        <w:rPr>
          <w:sz w:val="29"/>
          <w:szCs w:val="29"/>
        </w:rPr>
        <w:t>C</w:t>
      </w:r>
      <w:r w:rsidRPr="00416EC7">
        <w:rPr>
          <w:sz w:val="29"/>
          <w:szCs w:val="29"/>
        </w:rPr>
        <w:t>omissões de Constituição, Legislação e Justiça, de Finanças, Orçamento e Fiscalização e de Educação, Saúde e Assistência, para parecer no prazo legal.</w:t>
      </w:r>
    </w:p>
    <w:p w:rsidR="00B83396" w:rsidRPr="00416EC7" w:rsidRDefault="00B83396" w:rsidP="00B83396">
      <w:pPr>
        <w:jc w:val="both"/>
        <w:rPr>
          <w:sz w:val="29"/>
          <w:szCs w:val="29"/>
        </w:rPr>
      </w:pPr>
    </w:p>
    <w:p w:rsidR="00B83396" w:rsidRPr="00416EC7" w:rsidRDefault="00B83396" w:rsidP="00B83396">
      <w:pPr>
        <w:jc w:val="both"/>
        <w:rPr>
          <w:sz w:val="29"/>
          <w:szCs w:val="29"/>
        </w:rPr>
      </w:pPr>
      <w:r w:rsidRPr="00416EC7">
        <w:rPr>
          <w:sz w:val="29"/>
          <w:szCs w:val="29"/>
        </w:rPr>
        <w:t xml:space="preserve">= </w:t>
      </w:r>
      <w:r w:rsidRPr="00416EC7">
        <w:rPr>
          <w:b/>
          <w:sz w:val="29"/>
          <w:szCs w:val="29"/>
        </w:rPr>
        <w:t>PARECER PRÉVIO Nº.526/2017</w:t>
      </w:r>
      <w:r w:rsidRPr="00416EC7">
        <w:rPr>
          <w:sz w:val="29"/>
          <w:szCs w:val="29"/>
        </w:rPr>
        <w:t xml:space="preserve"> emitido pelo Tribunal de Contas do Estado do Paraná, pertinente às Contas do Município de Guaíra, exercício financeiro de 2015</w:t>
      </w:r>
      <w:r w:rsidR="00F16A46" w:rsidRPr="00416EC7">
        <w:rPr>
          <w:sz w:val="29"/>
          <w:szCs w:val="29"/>
        </w:rPr>
        <w:t xml:space="preserve">. </w:t>
      </w:r>
    </w:p>
    <w:p w:rsidR="00F16A46" w:rsidRPr="00416EC7" w:rsidRDefault="00F16A46" w:rsidP="00B83396">
      <w:pPr>
        <w:jc w:val="both"/>
        <w:rPr>
          <w:sz w:val="29"/>
          <w:szCs w:val="29"/>
        </w:rPr>
      </w:pPr>
    </w:p>
    <w:p w:rsidR="001F5042" w:rsidRPr="00416EC7" w:rsidRDefault="001F5042" w:rsidP="001F5042">
      <w:pPr>
        <w:jc w:val="both"/>
        <w:rPr>
          <w:sz w:val="29"/>
          <w:szCs w:val="29"/>
        </w:rPr>
      </w:pPr>
      <w:proofErr w:type="gramStart"/>
      <w:r w:rsidRPr="00416EC7">
        <w:rPr>
          <w:sz w:val="29"/>
          <w:szCs w:val="29"/>
        </w:rPr>
        <w:t>= Encaminho</w:t>
      </w:r>
      <w:proofErr w:type="gramEnd"/>
      <w:r w:rsidRPr="00416EC7">
        <w:rPr>
          <w:sz w:val="29"/>
          <w:szCs w:val="29"/>
        </w:rPr>
        <w:t xml:space="preserve"> o referido Parecer Prévio </w:t>
      </w:r>
      <w:r w:rsidR="00F16A46" w:rsidRPr="00416EC7">
        <w:rPr>
          <w:sz w:val="29"/>
          <w:szCs w:val="29"/>
        </w:rPr>
        <w:t>à C</w:t>
      </w:r>
      <w:r w:rsidR="00416EC7" w:rsidRPr="00416EC7">
        <w:rPr>
          <w:sz w:val="29"/>
          <w:szCs w:val="29"/>
        </w:rPr>
        <w:t xml:space="preserve">omissão </w:t>
      </w:r>
      <w:r w:rsidRPr="00416EC7">
        <w:rPr>
          <w:sz w:val="29"/>
          <w:szCs w:val="29"/>
        </w:rPr>
        <w:t>de Finanças, Orçamento e Fiscalização, para parecer no prazo legal.</w:t>
      </w:r>
    </w:p>
    <w:p w:rsidR="00B83396" w:rsidRPr="00416EC7" w:rsidRDefault="00B83396" w:rsidP="001F5042">
      <w:pPr>
        <w:jc w:val="both"/>
        <w:rPr>
          <w:sz w:val="29"/>
          <w:szCs w:val="29"/>
        </w:rPr>
      </w:pPr>
    </w:p>
    <w:p w:rsidR="00416EC7" w:rsidRPr="00416EC7" w:rsidRDefault="00416EC7" w:rsidP="00416EC7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 xml:space="preserve">- </w:t>
      </w:r>
      <w:r w:rsidRPr="00416EC7">
        <w:rPr>
          <w:sz w:val="29"/>
          <w:szCs w:val="29"/>
          <w:u w:val="single"/>
        </w:rPr>
        <w:t>Presidente Fala</w:t>
      </w:r>
      <w:r w:rsidRPr="00416EC7">
        <w:rPr>
          <w:sz w:val="29"/>
          <w:szCs w:val="29"/>
        </w:rPr>
        <w:t>: Nada mais havendo a ser tratado nesta sessão extraordinária, agradeço a presença de todos e declaro a mesma encerrada.</w:t>
      </w:r>
    </w:p>
    <w:p w:rsidR="00416EC7" w:rsidRDefault="00416EC7" w:rsidP="001F5042">
      <w:pPr>
        <w:jc w:val="both"/>
        <w:rPr>
          <w:sz w:val="28"/>
          <w:szCs w:val="28"/>
        </w:rPr>
      </w:pPr>
    </w:p>
    <w:sectPr w:rsidR="00416EC7" w:rsidSect="001F5042">
      <w:pgSz w:w="11906" w:h="16838"/>
      <w:pgMar w:top="1135" w:right="84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1F5042"/>
    <w:rsid w:val="00256327"/>
    <w:rsid w:val="003469DA"/>
    <w:rsid w:val="003C6D54"/>
    <w:rsid w:val="00416EC7"/>
    <w:rsid w:val="006F0FF2"/>
    <w:rsid w:val="006F4108"/>
    <w:rsid w:val="008B578A"/>
    <w:rsid w:val="00B83396"/>
    <w:rsid w:val="00BE4D4E"/>
    <w:rsid w:val="00CD7943"/>
    <w:rsid w:val="00D66720"/>
    <w:rsid w:val="00DD3D0C"/>
    <w:rsid w:val="00F16A46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105F3-243A-456D-B6D4-3D34BFFC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2018-01-22T17:01:00Z</cp:lastPrinted>
  <dcterms:created xsi:type="dcterms:W3CDTF">2018-01-22T14:12:00Z</dcterms:created>
  <dcterms:modified xsi:type="dcterms:W3CDTF">2018-01-22T17:02:00Z</dcterms:modified>
</cp:coreProperties>
</file>