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CB043A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6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>
        <w:rPr>
          <w:rFonts w:ascii="Arial" w:hAnsi="Arial" w:cs="Arial"/>
          <w:sz w:val="32"/>
          <w:szCs w:val="32"/>
          <w:u w:val="single"/>
        </w:rPr>
        <w:t>25</w:t>
      </w:r>
      <w:r w:rsidR="001A088F">
        <w:rPr>
          <w:rFonts w:ascii="Arial" w:hAnsi="Arial" w:cs="Arial"/>
          <w:sz w:val="32"/>
          <w:szCs w:val="32"/>
          <w:u w:val="single"/>
        </w:rPr>
        <w:t>.03</w:t>
      </w:r>
      <w:r w:rsidR="00062ED6">
        <w:rPr>
          <w:rFonts w:ascii="Arial" w:hAnsi="Arial" w:cs="Arial"/>
          <w:sz w:val="32"/>
          <w:szCs w:val="32"/>
          <w:u w:val="single"/>
        </w:rPr>
        <w:t>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B043A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CB043A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59229E">
        <w:rPr>
          <w:rFonts w:ascii="Arial" w:hAnsi="Arial" w:cs="Arial"/>
          <w:sz w:val="32"/>
          <w:szCs w:val="32"/>
        </w:rPr>
        <w:t>1</w:t>
      </w:r>
      <w:r w:rsidR="00CB043A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/0</w:t>
      </w:r>
      <w:r w:rsidR="00E07B2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CB043A" w:rsidRDefault="00CB043A" w:rsidP="00CB04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MENSAGEM  N° 012/2019</w:t>
      </w:r>
      <w:r w:rsidRPr="00302747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302747">
        <w:rPr>
          <w:rFonts w:ascii="Arial" w:hAnsi="Arial" w:cs="Arial"/>
          <w:b/>
          <w:sz w:val="32"/>
          <w:szCs w:val="32"/>
        </w:rPr>
        <w:t xml:space="preserve"> –</w:t>
      </w:r>
      <w:r>
        <w:rPr>
          <w:rFonts w:ascii="Arial" w:hAnsi="Arial" w:cs="Arial"/>
          <w:b/>
          <w:sz w:val="32"/>
          <w:szCs w:val="32"/>
        </w:rPr>
        <w:t xml:space="preserve"> Encaminha o projeto de lei n° 019/2019, que autoriza o Poder Executivo a ratificar sua participação no Consórcio Intermunicipal Para Conservação do remanescente do Rio Paraná e Áreas de Influência – CORIPA, bem como alterações de cargos, funções, salários, forma de provimento, avaliação de eficiência e hierarquia dos empregados públicos do Consórcio, reingresso do município de </w:t>
      </w:r>
      <w:proofErr w:type="spellStart"/>
      <w:r>
        <w:rPr>
          <w:rFonts w:ascii="Arial" w:hAnsi="Arial" w:cs="Arial"/>
          <w:b/>
          <w:sz w:val="32"/>
          <w:szCs w:val="32"/>
        </w:rPr>
        <w:t>Xambrê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e alteração do endereço da nova sede do Consórcio, na forma e condições previstas pela Lei Federal nº 11.107/2005, Decreto nº 6.017/2007, e dá outras providências.</w:t>
      </w:r>
    </w:p>
    <w:p w:rsidR="00CB043A" w:rsidRDefault="00CB043A" w:rsidP="00CB04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405961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</w:t>
      </w:r>
      <w:r w:rsidR="009F3C7D">
        <w:rPr>
          <w:rFonts w:ascii="Arial" w:hAnsi="Arial" w:cs="Arial"/>
          <w:sz w:val="32"/>
          <w:szCs w:val="32"/>
        </w:rPr>
        <w:t xml:space="preserve"> Finanças, Orçamento e Fiscalização e Obras, </w:t>
      </w:r>
      <w:r w:rsidR="009F3C7D">
        <w:rPr>
          <w:rFonts w:ascii="Arial" w:hAnsi="Arial" w:cs="Arial"/>
          <w:sz w:val="32"/>
          <w:szCs w:val="32"/>
        </w:rPr>
        <w:lastRenderedPageBreak/>
        <w:t>Serviços Públicos, Desenvolvimento Urbano e Meio Ambiente,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8D6D7A" w:rsidRDefault="008D6D7A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A05B68">
        <w:rPr>
          <w:rFonts w:ascii="Arial" w:hAnsi="Arial" w:cs="Arial"/>
          <w:b/>
          <w:sz w:val="32"/>
          <w:szCs w:val="32"/>
        </w:rPr>
        <w:t>63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A05B68">
        <w:rPr>
          <w:rFonts w:ascii="Arial" w:hAnsi="Arial" w:cs="Arial"/>
          <w:sz w:val="32"/>
          <w:szCs w:val="32"/>
        </w:rPr>
        <w:t>Marlene Rosa de Oliveira Dallacosta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A05B68">
        <w:rPr>
          <w:rFonts w:ascii="Arial" w:hAnsi="Arial" w:cs="Arial"/>
          <w:sz w:val="32"/>
          <w:szCs w:val="32"/>
        </w:rPr>
        <w:t xml:space="preserve">para </w:t>
      </w:r>
      <w:proofErr w:type="gramStart"/>
      <w:r w:rsidR="00A05B68">
        <w:rPr>
          <w:rFonts w:ascii="Arial" w:hAnsi="Arial" w:cs="Arial"/>
          <w:sz w:val="32"/>
          <w:szCs w:val="32"/>
        </w:rPr>
        <w:t xml:space="preserve">que </w:t>
      </w:r>
      <w:r w:rsidR="00B52D4B">
        <w:rPr>
          <w:rFonts w:ascii="Arial" w:hAnsi="Arial" w:cs="Arial"/>
          <w:sz w:val="32"/>
          <w:szCs w:val="32"/>
        </w:rPr>
        <w:t>que</w:t>
      </w:r>
      <w:proofErr w:type="gramEnd"/>
      <w:r w:rsidR="00B52D4B">
        <w:rPr>
          <w:rFonts w:ascii="Arial" w:hAnsi="Arial" w:cs="Arial"/>
          <w:sz w:val="32"/>
          <w:szCs w:val="32"/>
        </w:rPr>
        <w:t xml:space="preserve"> </w:t>
      </w:r>
      <w:r w:rsidR="0059229E">
        <w:rPr>
          <w:rFonts w:ascii="Arial" w:hAnsi="Arial" w:cs="Arial"/>
          <w:sz w:val="32"/>
          <w:szCs w:val="32"/>
        </w:rPr>
        <w:t xml:space="preserve">sejam </w:t>
      </w:r>
      <w:r w:rsidR="00A05B68">
        <w:rPr>
          <w:rFonts w:ascii="Arial" w:hAnsi="Arial" w:cs="Arial"/>
          <w:sz w:val="32"/>
          <w:szCs w:val="32"/>
        </w:rPr>
        <w:t>providenciadas as seguintes medidas na Biblioteca Municipal de Guaíra: Placas com a nomenclatura de forma visível para o público identificar que trata-se de uma biblioteca. Dedetização do local e dos livros. Instalação de um bebedouro. Informatização da catalogação dos livros e acervo digital. Aquisição de computadores para os usuários realizarem a pesquisa digital. Reforma predial através de restauração por se tratar de um patrimônio municipal antigo.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2A5FE0">
        <w:rPr>
          <w:rFonts w:ascii="Arial" w:hAnsi="Arial" w:cs="Arial"/>
          <w:b/>
          <w:sz w:val="32"/>
          <w:szCs w:val="32"/>
        </w:rPr>
        <w:t>64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2A5FE0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537CB0">
        <w:rPr>
          <w:rFonts w:ascii="Arial" w:hAnsi="Arial" w:cs="Arial"/>
          <w:sz w:val="32"/>
          <w:szCs w:val="32"/>
        </w:rPr>
        <w:t xml:space="preserve">a construção de um </w:t>
      </w:r>
      <w:r w:rsidR="002A5FE0">
        <w:rPr>
          <w:rFonts w:ascii="Arial" w:hAnsi="Arial" w:cs="Arial"/>
          <w:sz w:val="32"/>
          <w:szCs w:val="32"/>
        </w:rPr>
        <w:t xml:space="preserve">ponto de ônibus no Jardim Guaíra, na esquina da Rua Professora Maria </w:t>
      </w:r>
      <w:proofErr w:type="spellStart"/>
      <w:r w:rsidR="002A5FE0">
        <w:rPr>
          <w:rFonts w:ascii="Arial" w:hAnsi="Arial" w:cs="Arial"/>
          <w:sz w:val="32"/>
          <w:szCs w:val="32"/>
        </w:rPr>
        <w:t>Bolwerk</w:t>
      </w:r>
      <w:proofErr w:type="spellEnd"/>
      <w:r w:rsidR="002A5FE0">
        <w:rPr>
          <w:rFonts w:ascii="Arial" w:hAnsi="Arial" w:cs="Arial"/>
          <w:sz w:val="32"/>
          <w:szCs w:val="32"/>
        </w:rPr>
        <w:t xml:space="preserve"> com a Estrada Roland.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37CB0" w:rsidRDefault="00537CB0" w:rsidP="00D92E15">
      <w:pPr>
        <w:jc w:val="both"/>
        <w:rPr>
          <w:rFonts w:ascii="Arial" w:hAnsi="Arial" w:cs="Arial"/>
          <w:sz w:val="32"/>
          <w:szCs w:val="32"/>
        </w:rPr>
      </w:pPr>
    </w:p>
    <w:p w:rsidR="00B52D4B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2A5FE0">
        <w:rPr>
          <w:rFonts w:ascii="Arial" w:hAnsi="Arial" w:cs="Arial"/>
          <w:b/>
          <w:sz w:val="32"/>
          <w:szCs w:val="32"/>
        </w:rPr>
        <w:t>65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537CB0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Indica ao Executivo Municipal </w:t>
      </w:r>
      <w:r w:rsidR="002A5FE0">
        <w:rPr>
          <w:rFonts w:ascii="Arial" w:hAnsi="Arial" w:cs="Arial"/>
          <w:sz w:val="32"/>
          <w:szCs w:val="32"/>
        </w:rPr>
        <w:t>para que seja construído Galerias e Bocas de Lobo no Parque Industrial.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3062F" w:rsidP="00D92E15">
      <w:pPr>
        <w:jc w:val="both"/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2196F">
        <w:rPr>
          <w:rFonts w:ascii="Arial" w:hAnsi="Arial" w:cs="Arial"/>
          <w:b/>
          <w:sz w:val="32"/>
          <w:szCs w:val="32"/>
        </w:rPr>
        <w:t>INDICAÇÃO N° 0</w:t>
      </w:r>
      <w:r w:rsidR="002A5FE0">
        <w:rPr>
          <w:rFonts w:ascii="Arial" w:hAnsi="Arial" w:cs="Arial"/>
          <w:b/>
          <w:sz w:val="32"/>
          <w:szCs w:val="32"/>
        </w:rPr>
        <w:t>66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2A5FE0">
        <w:rPr>
          <w:rFonts w:ascii="Arial" w:hAnsi="Arial" w:cs="Arial"/>
          <w:sz w:val="32"/>
          <w:szCs w:val="32"/>
        </w:rPr>
        <w:t>Sergio Arruda Viana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2A5FE0">
        <w:rPr>
          <w:rFonts w:ascii="Arial" w:hAnsi="Arial" w:cs="Arial"/>
          <w:sz w:val="32"/>
          <w:szCs w:val="32"/>
        </w:rPr>
        <w:t xml:space="preserve">para que seja construído Galerias e Bocas </w:t>
      </w:r>
      <w:proofErr w:type="spellStart"/>
      <w:r w:rsidR="002A5FE0">
        <w:rPr>
          <w:rFonts w:ascii="Arial" w:hAnsi="Arial" w:cs="Arial"/>
          <w:sz w:val="32"/>
          <w:szCs w:val="32"/>
        </w:rPr>
        <w:t>ded</w:t>
      </w:r>
      <w:proofErr w:type="spellEnd"/>
      <w:r w:rsidR="002A5FE0">
        <w:rPr>
          <w:rFonts w:ascii="Arial" w:hAnsi="Arial" w:cs="Arial"/>
          <w:sz w:val="32"/>
          <w:szCs w:val="32"/>
        </w:rPr>
        <w:t xml:space="preserve"> Lobo no Bairro São Domingos.</w:t>
      </w:r>
    </w:p>
    <w:p w:rsidR="00D3062F" w:rsidRDefault="00537CB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 xml:space="preserve"> </w:t>
      </w:r>
      <w:r w:rsidR="00822305">
        <w:rPr>
          <w:rFonts w:ascii="Arial" w:hAnsi="Arial" w:cs="Arial"/>
          <w:sz w:val="32"/>
          <w:szCs w:val="32"/>
        </w:rPr>
        <w:t>= Defiro a presente indicação.</w:t>
      </w:r>
      <w:r w:rsidR="00C13D59">
        <w:rPr>
          <w:rFonts w:ascii="Arial" w:hAnsi="Arial" w:cs="Arial"/>
          <w:sz w:val="32"/>
          <w:szCs w:val="32"/>
        </w:rPr>
        <w:t xml:space="preserve"> </w:t>
      </w:r>
    </w:p>
    <w:p w:rsidR="0042196F" w:rsidRDefault="0042196F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2A5FE0">
        <w:rPr>
          <w:rFonts w:ascii="Arial" w:hAnsi="Arial" w:cs="Arial"/>
          <w:b/>
          <w:sz w:val="32"/>
          <w:szCs w:val="32"/>
        </w:rPr>
        <w:t>67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2A5FE0">
        <w:rPr>
          <w:rFonts w:ascii="Arial" w:hAnsi="Arial" w:cs="Arial"/>
          <w:sz w:val="32"/>
          <w:szCs w:val="32"/>
        </w:rPr>
        <w:t>Ligia Lumi Tsukamoto Suga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2A5FE0">
        <w:rPr>
          <w:rFonts w:ascii="Arial" w:hAnsi="Arial" w:cs="Arial"/>
          <w:sz w:val="32"/>
          <w:szCs w:val="32"/>
        </w:rPr>
        <w:t>para que realize a revitalização da Praça Eurico Gaspar Dutra, incluindo a restauração da nossa histórica locomotiva.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2F3868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2A5FE0">
        <w:rPr>
          <w:rFonts w:ascii="Arial" w:hAnsi="Arial" w:cs="Arial"/>
          <w:b/>
          <w:sz w:val="32"/>
          <w:szCs w:val="32"/>
        </w:rPr>
        <w:t>68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B43225">
        <w:rPr>
          <w:rFonts w:ascii="Arial" w:hAnsi="Arial" w:cs="Arial"/>
          <w:sz w:val="32"/>
          <w:szCs w:val="32"/>
        </w:rPr>
        <w:t xml:space="preserve">  </w:t>
      </w:r>
      <w:r w:rsidR="002F3868">
        <w:rPr>
          <w:rFonts w:ascii="Arial" w:hAnsi="Arial" w:cs="Arial"/>
          <w:sz w:val="32"/>
          <w:szCs w:val="32"/>
        </w:rPr>
        <w:t>Ligia Lumi Tsukamoto Suga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2A5FE0">
        <w:rPr>
          <w:rFonts w:ascii="Arial" w:hAnsi="Arial" w:cs="Arial"/>
          <w:sz w:val="32"/>
          <w:szCs w:val="32"/>
        </w:rPr>
        <w:t>par que tome providências a fim de ativar o Conselho da Cultura a qual se encontra no momento constando como inativo e também para que veja a possibilidade de criar a “Casa dos Conselhos”</w:t>
      </w:r>
      <w:r w:rsidR="002F3868">
        <w:rPr>
          <w:rFonts w:ascii="Arial" w:hAnsi="Arial" w:cs="Arial"/>
          <w:sz w:val="32"/>
          <w:szCs w:val="32"/>
        </w:rPr>
        <w:t>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2A5FE0">
        <w:rPr>
          <w:rFonts w:ascii="Arial" w:hAnsi="Arial" w:cs="Arial"/>
          <w:b/>
          <w:sz w:val="32"/>
          <w:szCs w:val="32"/>
        </w:rPr>
        <w:t>69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2A5FE0">
        <w:rPr>
          <w:rFonts w:ascii="Arial" w:hAnsi="Arial" w:cs="Arial"/>
          <w:sz w:val="32"/>
          <w:szCs w:val="32"/>
        </w:rPr>
        <w:t>Carlos Magno Paredes Czerwonka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2A5FE0">
        <w:rPr>
          <w:rFonts w:ascii="Arial" w:hAnsi="Arial" w:cs="Arial"/>
          <w:sz w:val="32"/>
          <w:szCs w:val="32"/>
        </w:rPr>
        <w:t xml:space="preserve">para que sejam implementadas políticas públicas em caráter de urgência, dentro das normas legais, visando acima de tudo, a subsistência das pessoas que se encontram passando por </w:t>
      </w:r>
      <w:r w:rsidR="000A3032">
        <w:rPr>
          <w:rFonts w:ascii="Arial" w:hAnsi="Arial" w:cs="Arial"/>
          <w:sz w:val="32"/>
          <w:szCs w:val="32"/>
        </w:rPr>
        <w:t>situação de vulnerabilidade e necessitam do serviço de cessão de cestas básicas.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</w:p>
    <w:p w:rsidR="000B017B" w:rsidRDefault="00082167" w:rsidP="007B5380">
      <w:pPr>
        <w:jc w:val="both"/>
        <w:rPr>
          <w:rFonts w:ascii="Arial" w:hAnsi="Arial" w:cs="Arial"/>
          <w:sz w:val="32"/>
          <w:szCs w:val="32"/>
        </w:rPr>
      </w:pPr>
      <w:r w:rsidRPr="007B46C9">
        <w:rPr>
          <w:rFonts w:ascii="Arial" w:hAnsi="Arial" w:cs="Arial"/>
          <w:b/>
          <w:sz w:val="32"/>
          <w:szCs w:val="32"/>
        </w:rPr>
        <w:t>= INDICAÇÃO N° 0</w:t>
      </w:r>
      <w:r w:rsidR="000A3032">
        <w:rPr>
          <w:rFonts w:ascii="Arial" w:hAnsi="Arial" w:cs="Arial"/>
          <w:b/>
          <w:sz w:val="32"/>
          <w:szCs w:val="32"/>
        </w:rPr>
        <w:t>70</w:t>
      </w:r>
      <w:r w:rsidRPr="007B46C9">
        <w:rPr>
          <w:rFonts w:ascii="Arial" w:hAnsi="Arial" w:cs="Arial"/>
          <w:b/>
          <w:sz w:val="32"/>
          <w:szCs w:val="32"/>
        </w:rPr>
        <w:t>/2019</w:t>
      </w:r>
      <w:r w:rsidR="007B46C9">
        <w:rPr>
          <w:rFonts w:ascii="Arial" w:hAnsi="Arial" w:cs="Arial"/>
          <w:sz w:val="32"/>
          <w:szCs w:val="32"/>
        </w:rPr>
        <w:t xml:space="preserve"> – </w:t>
      </w:r>
      <w:r w:rsidR="000A3032">
        <w:rPr>
          <w:rFonts w:ascii="Arial" w:hAnsi="Arial" w:cs="Arial"/>
          <w:sz w:val="32"/>
          <w:szCs w:val="32"/>
        </w:rPr>
        <w:t>Elza Aparecida Barbosa Romoda e Outros</w:t>
      </w:r>
      <w:r w:rsidR="007B46C9">
        <w:rPr>
          <w:rFonts w:ascii="Arial" w:hAnsi="Arial" w:cs="Arial"/>
          <w:sz w:val="32"/>
          <w:szCs w:val="32"/>
        </w:rPr>
        <w:t xml:space="preserve"> – Indica</w:t>
      </w:r>
      <w:r w:rsidR="00D26079">
        <w:rPr>
          <w:rFonts w:ascii="Arial" w:hAnsi="Arial" w:cs="Arial"/>
          <w:sz w:val="32"/>
          <w:szCs w:val="32"/>
        </w:rPr>
        <w:t xml:space="preserve"> ao Executivo Municipal </w:t>
      </w:r>
      <w:r w:rsidR="000A3032">
        <w:rPr>
          <w:rFonts w:ascii="Arial" w:hAnsi="Arial" w:cs="Arial"/>
          <w:sz w:val="32"/>
          <w:szCs w:val="32"/>
        </w:rPr>
        <w:t xml:space="preserve">que providências sejam tomadas pra que haja a instalação de uma rede elétrica na Rua Osni Cela, esquina com a Rua Pastor João </w:t>
      </w:r>
      <w:proofErr w:type="spellStart"/>
      <w:r w:rsidR="000A3032">
        <w:rPr>
          <w:rFonts w:ascii="Arial" w:hAnsi="Arial" w:cs="Arial"/>
          <w:sz w:val="32"/>
          <w:szCs w:val="32"/>
        </w:rPr>
        <w:t>Soren</w:t>
      </w:r>
      <w:proofErr w:type="spellEnd"/>
      <w:r w:rsidR="000A3032">
        <w:rPr>
          <w:rFonts w:ascii="Arial" w:hAnsi="Arial" w:cs="Arial"/>
          <w:sz w:val="32"/>
          <w:szCs w:val="32"/>
        </w:rPr>
        <w:t>.</w:t>
      </w:r>
    </w:p>
    <w:p w:rsidR="007B46C9" w:rsidRDefault="007B46C9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  <w:r w:rsidRPr="00967E0D">
        <w:rPr>
          <w:rFonts w:ascii="Arial" w:hAnsi="Arial" w:cs="Arial"/>
          <w:b/>
          <w:sz w:val="32"/>
          <w:szCs w:val="32"/>
        </w:rPr>
        <w:t>= REQUERIMENTO N° 0</w:t>
      </w:r>
      <w:r>
        <w:rPr>
          <w:rFonts w:ascii="Arial" w:hAnsi="Arial" w:cs="Arial"/>
          <w:b/>
          <w:sz w:val="32"/>
          <w:szCs w:val="32"/>
        </w:rPr>
        <w:t>06</w:t>
      </w:r>
      <w:r w:rsidRPr="00967E0D">
        <w:rPr>
          <w:rFonts w:ascii="Arial" w:hAnsi="Arial" w:cs="Arial"/>
          <w:b/>
          <w:sz w:val="32"/>
          <w:szCs w:val="32"/>
        </w:rPr>
        <w:t xml:space="preserve">/2019 – </w:t>
      </w:r>
      <w:r w:rsidRPr="00E270F8">
        <w:rPr>
          <w:rFonts w:ascii="Arial" w:hAnsi="Arial" w:cs="Arial"/>
          <w:sz w:val="32"/>
          <w:szCs w:val="32"/>
        </w:rPr>
        <w:t xml:space="preserve">Marlene </w:t>
      </w:r>
      <w:r>
        <w:rPr>
          <w:rFonts w:ascii="Arial" w:hAnsi="Arial" w:cs="Arial"/>
          <w:sz w:val="32"/>
          <w:szCs w:val="32"/>
        </w:rPr>
        <w:t xml:space="preserve">Rosa de Oliveira </w:t>
      </w:r>
      <w:r w:rsidRPr="00E270F8">
        <w:rPr>
          <w:rFonts w:ascii="Arial" w:hAnsi="Arial" w:cs="Arial"/>
          <w:sz w:val="32"/>
          <w:szCs w:val="32"/>
        </w:rPr>
        <w:t>Dallacosta</w:t>
      </w:r>
      <w:r>
        <w:rPr>
          <w:rFonts w:ascii="Arial" w:hAnsi="Arial" w:cs="Arial"/>
          <w:sz w:val="32"/>
          <w:szCs w:val="32"/>
        </w:rPr>
        <w:t xml:space="preserve"> -</w:t>
      </w:r>
      <w:r w:rsidRPr="00967E0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Requer as seguintes informações ao Executivo Municipal, referentes à Secretaria Municipal de Saúde: = Apresentação da Rede de Atenção Primária com suas áreas de abrangências, descrevendo as atuais ACS e seus setores responsáveis; = Que seja informado todas as áreas de ACS que se encontram descobertas e quais as medidas/providências estão sendo tomadas a respeito, a </w:t>
      </w:r>
      <w:proofErr w:type="gramStart"/>
      <w:r>
        <w:rPr>
          <w:rFonts w:ascii="Arial" w:hAnsi="Arial" w:cs="Arial"/>
          <w:sz w:val="32"/>
          <w:szCs w:val="32"/>
        </w:rPr>
        <w:t>afim de</w:t>
      </w:r>
      <w:proofErr w:type="gramEnd"/>
      <w:r>
        <w:rPr>
          <w:rFonts w:ascii="Arial" w:hAnsi="Arial" w:cs="Arial"/>
          <w:sz w:val="32"/>
          <w:szCs w:val="32"/>
        </w:rPr>
        <w:t xml:space="preserve"> solucionar o problema.</w:t>
      </w: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= </w:t>
      </w:r>
      <w:r w:rsidRPr="00967E0D">
        <w:rPr>
          <w:rFonts w:ascii="Arial" w:hAnsi="Arial" w:cs="Arial"/>
          <w:sz w:val="32"/>
          <w:szCs w:val="32"/>
        </w:rPr>
        <w:t xml:space="preserve">Em discussão o requerimento n°. </w:t>
      </w:r>
      <w:r w:rsidR="00106618">
        <w:rPr>
          <w:rFonts w:ascii="Arial" w:hAnsi="Arial" w:cs="Arial"/>
          <w:sz w:val="32"/>
          <w:szCs w:val="32"/>
        </w:rPr>
        <w:t>006</w:t>
      </w:r>
      <w:r w:rsidRPr="00967E0D">
        <w:rPr>
          <w:rFonts w:ascii="Arial" w:hAnsi="Arial" w:cs="Arial"/>
          <w:sz w:val="32"/>
          <w:szCs w:val="32"/>
        </w:rPr>
        <w:t>/2019. Não havendo discussão coloco o mesmo em votação. Os Vereadores favoráveis permaneçam como estão, os contrários se manifestem. Aprovado por unanimidade.</w:t>
      </w: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</w:p>
    <w:p w:rsidR="000A3032" w:rsidRDefault="000A303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46C9">
        <w:rPr>
          <w:rFonts w:ascii="Arial" w:hAnsi="Arial" w:cs="Arial"/>
          <w:b/>
          <w:sz w:val="32"/>
          <w:szCs w:val="32"/>
        </w:rPr>
        <w:t>MOÇÃO N° 00</w:t>
      </w:r>
      <w:r w:rsidR="00106618">
        <w:rPr>
          <w:rFonts w:ascii="Arial" w:hAnsi="Arial" w:cs="Arial"/>
          <w:b/>
          <w:sz w:val="32"/>
          <w:szCs w:val="32"/>
        </w:rPr>
        <w:t>5</w:t>
      </w:r>
      <w:r w:rsidRPr="007B46C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Gilmar Soares da Fonseca, em conjunto com Carlos Czerwonka, Ligia Lumi T. Suga, Sergio Arruda Viana, João Batista Ilhéus e Alécio Moroni – Manifesta reconhecimento, aplausos e congratulações </w:t>
      </w:r>
      <w:r w:rsidR="00106618">
        <w:rPr>
          <w:rFonts w:ascii="Arial" w:hAnsi="Arial" w:cs="Arial"/>
          <w:sz w:val="32"/>
          <w:szCs w:val="32"/>
        </w:rPr>
        <w:t>à senhora</w:t>
      </w:r>
      <w:r>
        <w:rPr>
          <w:rFonts w:ascii="Arial" w:hAnsi="Arial" w:cs="Arial"/>
          <w:sz w:val="32"/>
          <w:szCs w:val="32"/>
        </w:rPr>
        <w:t xml:space="preserve"> </w:t>
      </w:r>
      <w:r w:rsidR="00106618">
        <w:rPr>
          <w:rFonts w:ascii="Arial" w:hAnsi="Arial" w:cs="Arial"/>
          <w:sz w:val="32"/>
          <w:szCs w:val="32"/>
        </w:rPr>
        <w:t>Claudete Ângela Mariza Delfino Freitas</w:t>
      </w:r>
      <w:r>
        <w:rPr>
          <w:rFonts w:ascii="Arial" w:hAnsi="Arial" w:cs="Arial"/>
          <w:sz w:val="32"/>
          <w:szCs w:val="32"/>
        </w:rPr>
        <w:t>, devido ao</w:t>
      </w:r>
      <w:r w:rsidR="00106618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seu</w:t>
      </w:r>
      <w:r w:rsidR="00106618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histórico</w:t>
      </w:r>
      <w:r w:rsidR="00106618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de vida na cidade.</w:t>
      </w:r>
    </w:p>
    <w:p w:rsidR="000A3032" w:rsidRPr="00967E0D" w:rsidRDefault="000A3032" w:rsidP="000A303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</w:t>
      </w:r>
      <w:r w:rsidR="0010661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/2019. Não havendo discussão coloco a mesma em votação. Os Vereadores favoráveis permaneçam como estão, os contrários se manifestem. Aprovada por unanimidade. 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BA2A2D" w:rsidRDefault="00BA2A2D" w:rsidP="00DE6134">
      <w:pPr>
        <w:jc w:val="both"/>
        <w:rPr>
          <w:rFonts w:ascii="Arial" w:hAnsi="Arial" w:cs="Arial"/>
          <w:sz w:val="32"/>
          <w:szCs w:val="32"/>
        </w:rPr>
      </w:pPr>
    </w:p>
    <w:p w:rsidR="00BA2A2D" w:rsidRDefault="00DB5C08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CC2AE2" w:rsidRDefault="00CC2AE2" w:rsidP="00E11EE1">
      <w:pPr>
        <w:jc w:val="both"/>
        <w:rPr>
          <w:rFonts w:ascii="Arial" w:hAnsi="Arial" w:cs="Arial"/>
          <w:sz w:val="32"/>
          <w:szCs w:val="32"/>
        </w:rPr>
      </w:pPr>
      <w:r w:rsidRPr="00CC2AE2">
        <w:rPr>
          <w:rFonts w:ascii="Arial" w:hAnsi="Arial" w:cs="Arial"/>
          <w:b/>
          <w:sz w:val="32"/>
          <w:szCs w:val="32"/>
        </w:rPr>
        <w:t>= PROJETO DE RESOLUÇÃO N° 01/2019</w:t>
      </w:r>
      <w:r>
        <w:rPr>
          <w:rFonts w:ascii="Arial" w:hAnsi="Arial" w:cs="Arial"/>
          <w:sz w:val="32"/>
          <w:szCs w:val="32"/>
        </w:rPr>
        <w:t xml:space="preserve"> – Legislativo – Dispõe sobre o combate ao assédio moral no âmbito da Câmara Municipal e dá outras providências.</w:t>
      </w:r>
    </w:p>
    <w:p w:rsidR="00CC2AE2" w:rsidRDefault="00CC2AE2" w:rsidP="00CC2AE2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>
        <w:rPr>
          <w:rFonts w:ascii="Arial" w:hAnsi="Arial" w:cs="Arial"/>
          <w:sz w:val="32"/>
          <w:szCs w:val="32"/>
        </w:rPr>
        <w:t>1</w:t>
      </w:r>
      <w:r w:rsidRPr="004E220F">
        <w:rPr>
          <w:rFonts w:ascii="Arial" w:hAnsi="Arial" w:cs="Arial"/>
          <w:sz w:val="32"/>
          <w:szCs w:val="32"/>
        </w:rPr>
        <w:t>ª</w:t>
      </w:r>
      <w:r>
        <w:rPr>
          <w:rFonts w:ascii="Arial" w:hAnsi="Arial" w:cs="Arial"/>
          <w:sz w:val="32"/>
          <w:szCs w:val="32"/>
        </w:rPr>
        <w:t xml:space="preserve"> e única</w:t>
      </w:r>
      <w:r w:rsidRPr="004E220F">
        <w:rPr>
          <w:rFonts w:ascii="Arial" w:hAnsi="Arial" w:cs="Arial"/>
          <w:sz w:val="32"/>
          <w:szCs w:val="32"/>
        </w:rPr>
        <w:t xml:space="preserve"> votação o projeto de </w:t>
      </w:r>
      <w:r>
        <w:rPr>
          <w:rFonts w:ascii="Arial" w:hAnsi="Arial" w:cs="Arial"/>
          <w:sz w:val="32"/>
          <w:szCs w:val="32"/>
        </w:rPr>
        <w:t>resolução n° 01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:rsid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Pr="004E220F">
        <w:rPr>
          <w:rFonts w:ascii="Arial" w:hAnsi="Arial" w:cs="Arial"/>
          <w:b/>
          <w:sz w:val="32"/>
          <w:szCs w:val="32"/>
        </w:rPr>
        <w:t>0</w:t>
      </w:r>
      <w:r w:rsidR="00405961">
        <w:rPr>
          <w:rFonts w:ascii="Arial" w:hAnsi="Arial" w:cs="Arial"/>
          <w:b/>
          <w:sz w:val="32"/>
          <w:szCs w:val="32"/>
        </w:rPr>
        <w:t>12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405961">
        <w:rPr>
          <w:rFonts w:ascii="Arial" w:hAnsi="Arial" w:cs="Arial"/>
          <w:sz w:val="32"/>
          <w:szCs w:val="32"/>
        </w:rPr>
        <w:t>11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405961" w:rsidP="001066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PARECER N° 011</w:t>
      </w:r>
      <w:r w:rsidR="00106618"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 w:rsidR="00106618">
        <w:rPr>
          <w:rFonts w:ascii="Arial" w:hAnsi="Arial" w:cs="Arial"/>
          <w:b/>
          <w:sz w:val="32"/>
          <w:szCs w:val="32"/>
        </w:rPr>
        <w:t>–</w:t>
      </w:r>
      <w:r w:rsidR="00106618" w:rsidRPr="0054693D">
        <w:rPr>
          <w:rFonts w:ascii="Arial" w:hAnsi="Arial" w:cs="Arial"/>
          <w:b/>
          <w:sz w:val="32"/>
          <w:szCs w:val="32"/>
        </w:rPr>
        <w:t xml:space="preserve"> </w:t>
      </w:r>
      <w:r w:rsidR="00106618">
        <w:rPr>
          <w:rFonts w:ascii="Arial" w:hAnsi="Arial" w:cs="Arial"/>
          <w:sz w:val="32"/>
          <w:szCs w:val="32"/>
        </w:rPr>
        <w:t>Favorável ao projeto de lei n° 0</w:t>
      </w:r>
      <w:r>
        <w:rPr>
          <w:rFonts w:ascii="Arial" w:hAnsi="Arial" w:cs="Arial"/>
          <w:sz w:val="32"/>
          <w:szCs w:val="32"/>
        </w:rPr>
        <w:t>11</w:t>
      </w:r>
      <w:r w:rsidR="00106618">
        <w:rPr>
          <w:rFonts w:ascii="Arial" w:hAnsi="Arial" w:cs="Arial"/>
          <w:sz w:val="32"/>
          <w:szCs w:val="32"/>
        </w:rPr>
        <w:t>/2019.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6C4C65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DESPACHO Nº 48/2019 – da senhora Presidente desta Casa, pertinente ao pedido </w:t>
      </w:r>
      <w:r w:rsidR="00A23672">
        <w:rPr>
          <w:rFonts w:ascii="Arial" w:hAnsi="Arial" w:cs="Arial"/>
          <w:b/>
          <w:sz w:val="32"/>
          <w:szCs w:val="32"/>
        </w:rPr>
        <w:t>do Advogado desta Casa para</w:t>
      </w:r>
      <w:r>
        <w:rPr>
          <w:rFonts w:ascii="Arial" w:hAnsi="Arial" w:cs="Arial"/>
          <w:b/>
          <w:sz w:val="32"/>
          <w:szCs w:val="32"/>
        </w:rPr>
        <w:t xml:space="preserve"> encaminhamento do Projeto de Lei nº.011/2019, do Executivo Municipal, à Comissão de Obras, Serviços Públicos, Desenvolvimento Urbano e Meio ambiente. Não reconhecendo a </w:t>
      </w:r>
      <w:r w:rsidR="00A23672">
        <w:rPr>
          <w:rFonts w:ascii="Arial" w:hAnsi="Arial" w:cs="Arial"/>
          <w:b/>
          <w:sz w:val="32"/>
          <w:szCs w:val="32"/>
        </w:rPr>
        <w:t xml:space="preserve">senhora Presidente a </w:t>
      </w:r>
      <w:r>
        <w:rPr>
          <w:rFonts w:ascii="Arial" w:hAnsi="Arial" w:cs="Arial"/>
          <w:b/>
          <w:sz w:val="32"/>
          <w:szCs w:val="32"/>
        </w:rPr>
        <w:t>necessidade de tal encaminhamento.</w:t>
      </w:r>
    </w:p>
    <w:p w:rsidR="006C4C65" w:rsidRDefault="006C4C65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6C4C65" w:rsidRDefault="006C4C65" w:rsidP="006C4C6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EMENDA MODIFICATIVA Nº 03/2019 – da vereadora Elza aparecida Barbosa Romoda e Agnaldo da Silva Tadeu – modificando o parágrafo 2º, do artigo 1º do Projeto de Lei nº.011/2019, do Executivo Municipal.</w:t>
      </w:r>
    </w:p>
    <w:p w:rsidR="006C4C65" w:rsidRDefault="006C4C65" w:rsidP="006C4C65">
      <w:pPr>
        <w:jc w:val="both"/>
        <w:rPr>
          <w:rFonts w:ascii="Arial" w:hAnsi="Arial" w:cs="Arial"/>
          <w:b/>
          <w:sz w:val="32"/>
          <w:szCs w:val="32"/>
        </w:rPr>
      </w:pPr>
    </w:p>
    <w:p w:rsidR="006C4C65" w:rsidRDefault="006C4C65" w:rsidP="006C4C6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a emenda modificativa n° 03/2019. Não havendo discussão coloco a mesma em votação. Os Vereadores favoráveis permaneçam como estão, os contrários se manifestem. Aprovada por unanimidade</w:t>
      </w:r>
    </w:p>
    <w:p w:rsidR="006C4C65" w:rsidRPr="006C4C65" w:rsidRDefault="006C4C65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Pr="0054693D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6C4C65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6C4C65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6C4C65">
        <w:rPr>
          <w:rFonts w:ascii="Arial" w:hAnsi="Arial" w:cs="Arial"/>
          <w:b/>
          <w:sz w:val="32"/>
          <w:szCs w:val="32"/>
        </w:rPr>
        <w:t>LEI  N</w:t>
      </w:r>
      <w:r w:rsidRPr="004E220F">
        <w:rPr>
          <w:rFonts w:ascii="Arial" w:hAnsi="Arial" w:cs="Arial"/>
          <w:b/>
          <w:sz w:val="32"/>
          <w:szCs w:val="32"/>
        </w:rPr>
        <w:t xml:space="preserve"> 0</w:t>
      </w:r>
      <w:r w:rsidR="006C4C65">
        <w:rPr>
          <w:rFonts w:ascii="Arial" w:hAnsi="Arial" w:cs="Arial"/>
          <w:b/>
          <w:sz w:val="32"/>
          <w:szCs w:val="32"/>
        </w:rPr>
        <w:t>11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 xml:space="preserve">Altera a Lei Municipal n° </w:t>
      </w:r>
      <w:r w:rsidR="006C4C65">
        <w:rPr>
          <w:rFonts w:ascii="Arial" w:hAnsi="Arial" w:cs="Arial"/>
          <w:b/>
          <w:sz w:val="32"/>
          <w:szCs w:val="32"/>
        </w:rPr>
        <w:t>2.024 de 26 de setembro de 2017, estabelecendo percentuais mínimos para ocupação de cargos em comissão por servidores de carreira e dá outras providências.</w:t>
      </w:r>
    </w:p>
    <w:p w:rsidR="00A23672" w:rsidRDefault="00A23672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FA5E99">
        <w:rPr>
          <w:rFonts w:ascii="Arial" w:hAnsi="Arial" w:cs="Arial"/>
          <w:sz w:val="32"/>
          <w:szCs w:val="32"/>
        </w:rPr>
        <w:t>11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A23672" w:rsidRDefault="00A23672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="00A23672">
        <w:rPr>
          <w:rFonts w:ascii="Arial" w:hAnsi="Arial" w:cs="Arial"/>
          <w:b/>
          <w:sz w:val="32"/>
          <w:szCs w:val="32"/>
        </w:rPr>
        <w:t>013/</w:t>
      </w:r>
      <w:r w:rsidRPr="004E220F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A23672">
        <w:rPr>
          <w:rFonts w:ascii="Arial" w:hAnsi="Arial" w:cs="Arial"/>
          <w:sz w:val="32"/>
          <w:szCs w:val="32"/>
        </w:rPr>
        <w:t>13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A23672" w:rsidRDefault="00A23672" w:rsidP="00A2367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DESPACHO Nº 47/2019 – da senhora Presidente desta Casa, pertinente ao pedido do Advogado desta Casa para encaminhamento do Projeto de Lei nº.011/2019, do Executivo Municipal, à Comissão de Obras, Serviços Públicos, Desenvolvimento Urbano e Meio ambiente. Não reconhecendo a senhora Presidente da necessidade de tal encaminhamento.</w:t>
      </w:r>
    </w:p>
    <w:p w:rsidR="00A23672" w:rsidRDefault="00A23672" w:rsidP="00A23672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4E220F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>LEI  N. 0</w:t>
      </w:r>
      <w:r w:rsidR="00A23672">
        <w:rPr>
          <w:rFonts w:ascii="Arial" w:hAnsi="Arial" w:cs="Arial"/>
          <w:b/>
          <w:sz w:val="32"/>
          <w:szCs w:val="32"/>
        </w:rPr>
        <w:t>13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>
        <w:rPr>
          <w:rFonts w:ascii="Arial" w:hAnsi="Arial" w:cs="Arial"/>
          <w:b/>
          <w:sz w:val="32"/>
          <w:szCs w:val="32"/>
        </w:rPr>
        <w:t>Altera a Lei Municipal n° 1.</w:t>
      </w:r>
      <w:r w:rsidR="00A23672">
        <w:rPr>
          <w:rFonts w:ascii="Arial" w:hAnsi="Arial" w:cs="Arial"/>
          <w:b/>
          <w:sz w:val="32"/>
          <w:szCs w:val="32"/>
        </w:rPr>
        <w:t>964/2015 e da outras providências</w:t>
      </w:r>
      <w:r>
        <w:rPr>
          <w:rFonts w:ascii="Arial" w:hAnsi="Arial" w:cs="Arial"/>
          <w:b/>
          <w:sz w:val="32"/>
          <w:szCs w:val="32"/>
        </w:rPr>
        <w:t>.</w:t>
      </w:r>
    </w:p>
    <w:p w:rsidR="00A23672" w:rsidRDefault="00A23672" w:rsidP="00106618">
      <w:pPr>
        <w:jc w:val="both"/>
        <w:rPr>
          <w:rFonts w:ascii="Arial" w:hAnsi="Arial" w:cs="Arial"/>
          <w:b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1ª votação o projeto de Lei n° 0</w:t>
      </w:r>
      <w:r w:rsidR="00FA5E99">
        <w:rPr>
          <w:rFonts w:ascii="Arial" w:hAnsi="Arial" w:cs="Arial"/>
          <w:sz w:val="32"/>
          <w:szCs w:val="32"/>
        </w:rPr>
        <w:t>13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A23672" w:rsidRDefault="00A23672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b/>
          <w:sz w:val="32"/>
          <w:szCs w:val="32"/>
        </w:rPr>
        <w:t>=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E220F">
        <w:rPr>
          <w:rFonts w:ascii="Arial" w:hAnsi="Arial" w:cs="Arial"/>
          <w:b/>
          <w:sz w:val="32"/>
          <w:szCs w:val="32"/>
        </w:rPr>
        <w:t>PARECER</w:t>
      </w:r>
      <w:r>
        <w:rPr>
          <w:rFonts w:ascii="Arial" w:hAnsi="Arial" w:cs="Arial"/>
          <w:b/>
          <w:sz w:val="32"/>
          <w:szCs w:val="32"/>
        </w:rPr>
        <w:t xml:space="preserve"> N° </w:t>
      </w:r>
      <w:r w:rsidR="00A23672">
        <w:rPr>
          <w:rFonts w:ascii="Arial" w:hAnsi="Arial" w:cs="Arial"/>
          <w:b/>
          <w:sz w:val="32"/>
          <w:szCs w:val="32"/>
        </w:rPr>
        <w:t>015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Comissão de</w:t>
      </w:r>
      <w:proofErr w:type="gramStart"/>
      <w:r w:rsidRPr="004E220F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b/>
          <w:sz w:val="32"/>
          <w:szCs w:val="32"/>
        </w:rPr>
        <w:t xml:space="preserve">Constituição, Legislação e Justiça – </w:t>
      </w:r>
      <w:r w:rsidRPr="004E220F">
        <w:rPr>
          <w:rFonts w:ascii="Arial" w:hAnsi="Arial" w:cs="Arial"/>
          <w:sz w:val="32"/>
          <w:szCs w:val="32"/>
        </w:rPr>
        <w:t>Favorável ao projeto de  lei 0</w:t>
      </w:r>
      <w:r w:rsidR="00A23672">
        <w:rPr>
          <w:rFonts w:ascii="Arial" w:hAnsi="Arial" w:cs="Arial"/>
          <w:sz w:val="32"/>
          <w:szCs w:val="32"/>
        </w:rPr>
        <w:t>14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54693D">
        <w:rPr>
          <w:rFonts w:ascii="Arial" w:hAnsi="Arial" w:cs="Arial"/>
          <w:b/>
          <w:sz w:val="32"/>
          <w:szCs w:val="32"/>
        </w:rPr>
        <w:t>= PARECER N° 0</w:t>
      </w:r>
      <w:r w:rsidR="00A23672">
        <w:rPr>
          <w:rFonts w:ascii="Arial" w:hAnsi="Arial" w:cs="Arial"/>
          <w:b/>
          <w:sz w:val="32"/>
          <w:szCs w:val="32"/>
        </w:rPr>
        <w:t>12</w:t>
      </w:r>
      <w:r w:rsidRPr="0054693D">
        <w:rPr>
          <w:rFonts w:ascii="Arial" w:hAnsi="Arial" w:cs="Arial"/>
          <w:b/>
          <w:sz w:val="32"/>
          <w:szCs w:val="32"/>
        </w:rPr>
        <w:t xml:space="preserve">/2019 – Comissão de Finanças, Orçamento e Fiscalização </w:t>
      </w:r>
      <w:r>
        <w:rPr>
          <w:rFonts w:ascii="Arial" w:hAnsi="Arial" w:cs="Arial"/>
          <w:b/>
          <w:sz w:val="32"/>
          <w:szCs w:val="32"/>
        </w:rPr>
        <w:t>–</w:t>
      </w:r>
      <w:r w:rsidRPr="0054693D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Favorável ao projeto de lei n° 0</w:t>
      </w:r>
      <w:r w:rsidR="00FA5E99">
        <w:rPr>
          <w:rFonts w:ascii="Arial" w:hAnsi="Arial" w:cs="Arial"/>
          <w:sz w:val="32"/>
          <w:szCs w:val="32"/>
        </w:rPr>
        <w:t>14</w:t>
      </w:r>
      <w:r>
        <w:rPr>
          <w:rFonts w:ascii="Arial" w:hAnsi="Arial" w:cs="Arial"/>
          <w:sz w:val="32"/>
          <w:szCs w:val="32"/>
        </w:rPr>
        <w:t>/2019. (leitura)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</w:p>
    <w:p w:rsidR="00FA5E99" w:rsidRDefault="00106618" w:rsidP="0010661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FA5E99">
        <w:rPr>
          <w:rFonts w:ascii="Arial" w:hAnsi="Arial" w:cs="Arial"/>
          <w:b/>
          <w:sz w:val="32"/>
          <w:szCs w:val="32"/>
        </w:rPr>
        <w:t>PROJETO DE</w:t>
      </w:r>
      <w:proofErr w:type="gramStart"/>
      <w:r w:rsidR="00FA5E99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FA5E99">
        <w:rPr>
          <w:rFonts w:ascii="Arial" w:hAnsi="Arial" w:cs="Arial"/>
          <w:b/>
          <w:sz w:val="32"/>
          <w:szCs w:val="32"/>
        </w:rPr>
        <w:t>LEI  N</w:t>
      </w:r>
      <w:r w:rsidRPr="004E220F">
        <w:rPr>
          <w:rFonts w:ascii="Arial" w:hAnsi="Arial" w:cs="Arial"/>
          <w:b/>
          <w:sz w:val="32"/>
          <w:szCs w:val="32"/>
        </w:rPr>
        <w:t xml:space="preserve"> 0</w:t>
      </w:r>
      <w:r w:rsidR="00FA5E99">
        <w:rPr>
          <w:rFonts w:ascii="Arial" w:hAnsi="Arial" w:cs="Arial"/>
          <w:b/>
          <w:sz w:val="32"/>
          <w:szCs w:val="32"/>
        </w:rPr>
        <w:t>14</w:t>
      </w:r>
      <w:r w:rsidRPr="004E220F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 w:rsidRPr="004E220F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t>Executivo</w:t>
      </w:r>
      <w:r w:rsidRPr="004E220F">
        <w:rPr>
          <w:rFonts w:ascii="Arial" w:hAnsi="Arial" w:cs="Arial"/>
          <w:b/>
          <w:sz w:val="32"/>
          <w:szCs w:val="32"/>
        </w:rPr>
        <w:t xml:space="preserve"> -  </w:t>
      </w:r>
      <w:r w:rsidR="00FA5E99" w:rsidRPr="00FA5E99">
        <w:rPr>
          <w:rFonts w:ascii="Arial" w:hAnsi="Arial" w:cs="Arial"/>
          <w:b/>
          <w:sz w:val="32"/>
          <w:szCs w:val="32"/>
        </w:rPr>
        <w:t xml:space="preserve">autoriza o Poder Executivo a alterar a LOA 2019 (Lei Municipal 2071 de 13/12/2018) e a ajustar as programações estabelecidas no Plano Plurianual – 2018 a 2021 (Lei Municipal 2.035 de 27/12/2017) e a Lei de Diretrizes Orçamentárias (Lei Municipal 2.057 de 29/06/2018 e alterado pela Lei </w:t>
      </w:r>
      <w:r w:rsidR="00FA5E99" w:rsidRPr="00FA5E99">
        <w:rPr>
          <w:rFonts w:ascii="Arial" w:hAnsi="Arial" w:cs="Arial"/>
          <w:b/>
          <w:sz w:val="32"/>
          <w:szCs w:val="32"/>
        </w:rPr>
        <w:lastRenderedPageBreak/>
        <w:t>Municipal 2.072 de 13/12/2018), para a criação de dotação por dedução de dotação de R$ 223.000,00 (duzentos e vinte e três mil reais)</w:t>
      </w:r>
    </w:p>
    <w:p w:rsidR="00106618" w:rsidRDefault="00106618" w:rsidP="00106618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>Em discussão e 1</w:t>
      </w:r>
      <w:r w:rsidR="00FA5E99">
        <w:rPr>
          <w:rFonts w:ascii="Arial" w:hAnsi="Arial" w:cs="Arial"/>
          <w:sz w:val="32"/>
          <w:szCs w:val="32"/>
        </w:rPr>
        <w:t>ª votação o projeto de Lei n° 014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 em 1a</w:t>
      </w:r>
      <w:proofErr w:type="gramStart"/>
      <w:r w:rsidRPr="004E220F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4E220F">
        <w:rPr>
          <w:rFonts w:ascii="Arial" w:hAnsi="Arial" w:cs="Arial"/>
          <w:sz w:val="32"/>
          <w:szCs w:val="32"/>
        </w:rPr>
        <w:t>discussão/votação.</w:t>
      </w:r>
    </w:p>
    <w:p w:rsidR="00106618" w:rsidRDefault="00106618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E11EE1" w:rsidRPr="00E11EE1" w:rsidRDefault="00E11EE1" w:rsidP="009B2D5F">
      <w:pPr>
        <w:jc w:val="both"/>
        <w:rPr>
          <w:rFonts w:ascii="Arial" w:hAnsi="Arial" w:cs="Arial"/>
          <w:b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FA5E99">
        <w:rPr>
          <w:rFonts w:ascii="Arial" w:hAnsi="Arial" w:cs="Arial"/>
          <w:sz w:val="30"/>
          <w:szCs w:val="30"/>
        </w:rPr>
        <w:t>1º</w:t>
      </w:r>
      <w:r w:rsidR="00D841EE" w:rsidRPr="00547C1E">
        <w:rPr>
          <w:rFonts w:ascii="Arial" w:hAnsi="Arial" w:cs="Arial"/>
          <w:sz w:val="30"/>
          <w:szCs w:val="30"/>
        </w:rPr>
        <w:t xml:space="preserve"> de </w:t>
      </w:r>
      <w:r w:rsidR="00FA5E99">
        <w:rPr>
          <w:rFonts w:ascii="Arial" w:hAnsi="Arial" w:cs="Arial"/>
          <w:sz w:val="30"/>
          <w:szCs w:val="30"/>
        </w:rPr>
        <w:t>abril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FA5E99">
        <w:rPr>
          <w:rFonts w:ascii="Arial" w:hAnsi="Arial" w:cs="Arial"/>
          <w:sz w:val="30"/>
          <w:szCs w:val="30"/>
        </w:rPr>
        <w:t>6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sectPr w:rsidR="0072685B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564BD"/>
    <w:rsid w:val="00062ED6"/>
    <w:rsid w:val="000819F0"/>
    <w:rsid w:val="00082167"/>
    <w:rsid w:val="000A3032"/>
    <w:rsid w:val="000B017B"/>
    <w:rsid w:val="00106618"/>
    <w:rsid w:val="00146F4C"/>
    <w:rsid w:val="001628ED"/>
    <w:rsid w:val="00191717"/>
    <w:rsid w:val="001A088F"/>
    <w:rsid w:val="001A31A1"/>
    <w:rsid w:val="001B2896"/>
    <w:rsid w:val="001B6E1E"/>
    <w:rsid w:val="001C4F8B"/>
    <w:rsid w:val="0021582A"/>
    <w:rsid w:val="002237D0"/>
    <w:rsid w:val="00245647"/>
    <w:rsid w:val="00265BCF"/>
    <w:rsid w:val="00277E8B"/>
    <w:rsid w:val="0028304D"/>
    <w:rsid w:val="00290E43"/>
    <w:rsid w:val="002A08FD"/>
    <w:rsid w:val="002A370A"/>
    <w:rsid w:val="002A5FE0"/>
    <w:rsid w:val="002D101C"/>
    <w:rsid w:val="002D686B"/>
    <w:rsid w:val="002F3868"/>
    <w:rsid w:val="00302747"/>
    <w:rsid w:val="0030690B"/>
    <w:rsid w:val="00385FB5"/>
    <w:rsid w:val="00405961"/>
    <w:rsid w:val="00415B34"/>
    <w:rsid w:val="0042196F"/>
    <w:rsid w:val="004624A4"/>
    <w:rsid w:val="004919D2"/>
    <w:rsid w:val="004C03FB"/>
    <w:rsid w:val="004F6A83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3BA1"/>
    <w:rsid w:val="006005CC"/>
    <w:rsid w:val="0068239D"/>
    <w:rsid w:val="00693BB5"/>
    <w:rsid w:val="00693EE8"/>
    <w:rsid w:val="006C4C65"/>
    <w:rsid w:val="006C5474"/>
    <w:rsid w:val="0072685B"/>
    <w:rsid w:val="007336BD"/>
    <w:rsid w:val="00743B75"/>
    <w:rsid w:val="00756B36"/>
    <w:rsid w:val="00757AE7"/>
    <w:rsid w:val="007634F5"/>
    <w:rsid w:val="00771B29"/>
    <w:rsid w:val="007779E3"/>
    <w:rsid w:val="007812C9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22305"/>
    <w:rsid w:val="008435B7"/>
    <w:rsid w:val="008D6D7A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9F3C7D"/>
    <w:rsid w:val="00A05B68"/>
    <w:rsid w:val="00A23672"/>
    <w:rsid w:val="00A50B0A"/>
    <w:rsid w:val="00A84EDF"/>
    <w:rsid w:val="00A970AE"/>
    <w:rsid w:val="00AA0A0E"/>
    <w:rsid w:val="00AC7611"/>
    <w:rsid w:val="00AF35A3"/>
    <w:rsid w:val="00B30930"/>
    <w:rsid w:val="00B43225"/>
    <w:rsid w:val="00B45C39"/>
    <w:rsid w:val="00B52D4B"/>
    <w:rsid w:val="00B80FEC"/>
    <w:rsid w:val="00B92DC7"/>
    <w:rsid w:val="00BA2A2D"/>
    <w:rsid w:val="00BC0FC3"/>
    <w:rsid w:val="00C012E7"/>
    <w:rsid w:val="00C07DD1"/>
    <w:rsid w:val="00C13D59"/>
    <w:rsid w:val="00C15AA1"/>
    <w:rsid w:val="00CB043A"/>
    <w:rsid w:val="00CC2AE2"/>
    <w:rsid w:val="00D0084D"/>
    <w:rsid w:val="00D03C10"/>
    <w:rsid w:val="00D10CB9"/>
    <w:rsid w:val="00D26079"/>
    <w:rsid w:val="00D3062F"/>
    <w:rsid w:val="00D841EE"/>
    <w:rsid w:val="00D92E15"/>
    <w:rsid w:val="00DB13A8"/>
    <w:rsid w:val="00DB5C08"/>
    <w:rsid w:val="00DD7F85"/>
    <w:rsid w:val="00DE1DA8"/>
    <w:rsid w:val="00DE6134"/>
    <w:rsid w:val="00E07B2A"/>
    <w:rsid w:val="00E11EE1"/>
    <w:rsid w:val="00E12C5D"/>
    <w:rsid w:val="00E1489C"/>
    <w:rsid w:val="00E270F8"/>
    <w:rsid w:val="00E50C34"/>
    <w:rsid w:val="00ED0FE1"/>
    <w:rsid w:val="00FA5E99"/>
    <w:rsid w:val="00FB2C9D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1647</Words>
  <Characters>8897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2019-03-25T17:52:00Z</cp:lastPrinted>
  <dcterms:created xsi:type="dcterms:W3CDTF">2019-03-22T19:38:00Z</dcterms:created>
  <dcterms:modified xsi:type="dcterms:W3CDTF">2019-03-25T18:38:00Z</dcterms:modified>
</cp:coreProperties>
</file>