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B30229" w:rsidRDefault="00875758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3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proofErr w:type="gramStart"/>
      <w:r w:rsidR="00BC675F">
        <w:rPr>
          <w:rFonts w:ascii="Arial" w:hAnsi="Arial" w:cs="Arial"/>
          <w:sz w:val="28"/>
          <w:szCs w:val="28"/>
          <w:u w:val="single"/>
        </w:rPr>
        <w:t>2</w:t>
      </w:r>
      <w:r w:rsidR="00AF409A">
        <w:rPr>
          <w:rFonts w:ascii="Arial" w:hAnsi="Arial" w:cs="Arial"/>
          <w:sz w:val="28"/>
          <w:szCs w:val="28"/>
          <w:u w:val="single"/>
        </w:rPr>
        <w:t>4</w:t>
      </w:r>
      <w:r w:rsidR="006F4108" w:rsidRPr="00B30229">
        <w:rPr>
          <w:rFonts w:ascii="Arial" w:hAnsi="Arial" w:cs="Arial"/>
          <w:sz w:val="28"/>
          <w:szCs w:val="28"/>
          <w:u w:val="single"/>
        </w:rPr>
        <w:t>/01/20</w:t>
      </w:r>
      <w:r w:rsidR="00CA29A8">
        <w:rPr>
          <w:rFonts w:ascii="Arial" w:hAnsi="Arial" w:cs="Arial"/>
          <w:sz w:val="28"/>
          <w:szCs w:val="28"/>
          <w:u w:val="single"/>
        </w:rPr>
        <w:t>20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>a 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AF409A">
        <w:rPr>
          <w:rFonts w:ascii="Arial" w:hAnsi="Arial" w:cs="Arial"/>
          <w:sz w:val="29"/>
          <w:szCs w:val="29"/>
        </w:rPr>
        <w:t>3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D268D7" w:rsidRPr="00BC675F" w:rsidRDefault="00D268D7" w:rsidP="00D268D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2ª Sessão Extraordinária, realizada no  dia </w:t>
      </w:r>
      <w:r>
        <w:rPr>
          <w:rFonts w:ascii="Arial" w:hAnsi="Arial" w:cs="Arial"/>
          <w:sz w:val="29"/>
          <w:szCs w:val="29"/>
        </w:rPr>
        <w:t>22</w:t>
      </w:r>
      <w:r w:rsidRPr="00BC675F">
        <w:rPr>
          <w:rFonts w:ascii="Arial" w:hAnsi="Arial" w:cs="Arial"/>
          <w:sz w:val="29"/>
          <w:szCs w:val="29"/>
        </w:rPr>
        <w:t xml:space="preserve"> de janeiro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Pr="00BC675F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617F34" w:rsidRPr="00BC675F" w:rsidRDefault="00617F34" w:rsidP="00B83396">
      <w:pPr>
        <w:jc w:val="both"/>
        <w:rPr>
          <w:rFonts w:ascii="Arial" w:hAnsi="Arial" w:cs="Arial"/>
          <w:sz w:val="29"/>
          <w:szCs w:val="29"/>
        </w:rPr>
      </w:pPr>
    </w:p>
    <w:p w:rsidR="00B83396" w:rsidRPr="0096133C" w:rsidRDefault="00CA29A8" w:rsidP="007E51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4B1D99" w:rsidRPr="0096133C">
        <w:rPr>
          <w:rFonts w:ascii="Arial" w:hAnsi="Arial" w:cs="Arial"/>
          <w:sz w:val="32"/>
          <w:szCs w:val="32"/>
        </w:rPr>
        <w:t xml:space="preserve">inscritas na Ordem do Dia. </w:t>
      </w:r>
    </w:p>
    <w:p w:rsidR="00871FB8" w:rsidRDefault="00871FB8" w:rsidP="007E51D1">
      <w:pPr>
        <w:jc w:val="both"/>
        <w:rPr>
          <w:rFonts w:ascii="Arial" w:hAnsi="Arial" w:cs="Arial"/>
          <w:sz w:val="29"/>
          <w:szCs w:val="29"/>
        </w:rPr>
      </w:pPr>
    </w:p>
    <w:p w:rsidR="00FC40E9" w:rsidRPr="004D76FF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001/20</w:t>
      </w:r>
      <w:r w:rsidR="004F61BE">
        <w:rPr>
          <w:rFonts w:ascii="Arial" w:hAnsi="Arial" w:cs="Arial"/>
          <w:b/>
          <w:sz w:val="29"/>
          <w:szCs w:val="29"/>
        </w:rPr>
        <w:t>20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–</w:t>
      </w:r>
      <w:proofErr w:type="gramStart"/>
      <w:r w:rsidR="005B596A" w:rsidRPr="00BC675F">
        <w:rPr>
          <w:rFonts w:ascii="Arial" w:hAnsi="Arial" w:cs="Arial"/>
          <w:b/>
          <w:sz w:val="29"/>
          <w:szCs w:val="29"/>
        </w:rPr>
        <w:t xml:space="preserve"> </w:t>
      </w:r>
      <w:r w:rsidR="004F61BE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4F61BE">
        <w:rPr>
          <w:rFonts w:ascii="Arial" w:hAnsi="Arial" w:cs="Arial"/>
          <w:sz w:val="29"/>
          <w:szCs w:val="29"/>
        </w:rPr>
        <w:t>Executivo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="004D76FF" w:rsidRPr="004D76FF">
        <w:rPr>
          <w:rFonts w:ascii="Arial" w:hAnsi="Arial" w:cs="Arial"/>
          <w:sz w:val="29"/>
          <w:szCs w:val="29"/>
        </w:rPr>
        <w:t xml:space="preserve">Autoriza o Município de Guaíra, Estado do Paraná, a promover o credenciamento destinado à contratação de serviços médicos </w:t>
      </w:r>
      <w:r w:rsidR="004D76FF">
        <w:rPr>
          <w:rFonts w:ascii="Arial" w:hAnsi="Arial" w:cs="Arial"/>
          <w:sz w:val="29"/>
          <w:szCs w:val="29"/>
        </w:rPr>
        <w:t xml:space="preserve">veterinários e de apoio diagnóstico e laboratorial, mediante chamamento público, para a prestação de serviços junto a Unidade Móvel Veterinária, objetivando atender o Programa Municipal </w:t>
      </w:r>
      <w:r w:rsidR="002E1C99">
        <w:rPr>
          <w:rFonts w:ascii="Arial" w:hAnsi="Arial" w:cs="Arial"/>
          <w:sz w:val="29"/>
          <w:szCs w:val="29"/>
        </w:rPr>
        <w:t xml:space="preserve">de Controle da População de Cães e Gatos através de Castração Gratuita, desenvolvido pelo Departamento de Vigilância Sanitária da Secretaria Municipal de Saúde e Controle de Serviços Médicos veterinários a serem prestados aos pecuaristas, para manutenção das atividades, como forma de incentivo à produção, desenvolvidas pela Secretaria de Agropecuária, </w:t>
      </w:r>
      <w:r w:rsidR="006B501C">
        <w:rPr>
          <w:rFonts w:ascii="Arial" w:hAnsi="Arial" w:cs="Arial"/>
          <w:sz w:val="29"/>
          <w:szCs w:val="29"/>
        </w:rPr>
        <w:t>Infraestrutura e Meio Ambiente, e dá outras providências.</w:t>
      </w:r>
    </w:p>
    <w:p w:rsidR="00FC40E9" w:rsidRPr="00BC675F" w:rsidRDefault="00FC40E9" w:rsidP="00FC40E9">
      <w:pPr>
        <w:jc w:val="both"/>
        <w:rPr>
          <w:rFonts w:ascii="Arial" w:hAnsi="Arial" w:cs="Arial"/>
          <w:b/>
          <w:sz w:val="29"/>
          <w:szCs w:val="29"/>
        </w:rPr>
      </w:pPr>
    </w:p>
    <w:p w:rsidR="008662F8" w:rsidRPr="00BC675F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Colocamos em </w:t>
      </w:r>
      <w:r w:rsidR="00AF409A">
        <w:rPr>
          <w:rFonts w:ascii="Arial" w:hAnsi="Arial" w:cs="Arial"/>
          <w:sz w:val="29"/>
          <w:szCs w:val="29"/>
        </w:rPr>
        <w:t>2</w:t>
      </w:r>
      <w:r w:rsidR="008662F8" w:rsidRPr="00BC675F">
        <w:rPr>
          <w:rFonts w:ascii="Arial" w:hAnsi="Arial" w:cs="Arial"/>
          <w:sz w:val="29"/>
          <w:szCs w:val="29"/>
        </w:rPr>
        <w:t>ª</w:t>
      </w:r>
      <w:proofErr w:type="gramStart"/>
      <w:r w:rsidR="008662F8" w:rsidRPr="00BC675F">
        <w:rPr>
          <w:rFonts w:ascii="Arial" w:hAnsi="Arial" w:cs="Arial"/>
          <w:sz w:val="29"/>
          <w:szCs w:val="29"/>
        </w:rPr>
        <w:t xml:space="preserve"> </w:t>
      </w:r>
      <w:r w:rsidRPr="00BC675F">
        <w:rPr>
          <w:rFonts w:ascii="Arial" w:hAnsi="Arial" w:cs="Arial"/>
          <w:sz w:val="29"/>
          <w:szCs w:val="29"/>
        </w:rPr>
        <w:t xml:space="preserve"> 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>discussão</w:t>
      </w:r>
      <w:r w:rsidRPr="00BC675F">
        <w:rPr>
          <w:rFonts w:ascii="Arial" w:hAnsi="Arial" w:cs="Arial"/>
          <w:sz w:val="29"/>
          <w:szCs w:val="29"/>
        </w:rPr>
        <w:t xml:space="preserve"> e votação</w:t>
      </w:r>
      <w:r w:rsidR="008662F8" w:rsidRPr="00BC675F">
        <w:rPr>
          <w:rFonts w:ascii="Arial" w:hAnsi="Arial" w:cs="Arial"/>
          <w:sz w:val="29"/>
          <w:szCs w:val="29"/>
        </w:rPr>
        <w:t xml:space="preserve"> o projeto de lei n° 001/20</w:t>
      </w:r>
      <w:r w:rsidR="006B501C">
        <w:rPr>
          <w:rFonts w:ascii="Arial" w:hAnsi="Arial" w:cs="Arial"/>
          <w:sz w:val="29"/>
          <w:szCs w:val="29"/>
        </w:rPr>
        <w:t>20</w:t>
      </w:r>
      <w:r w:rsidR="008662F8" w:rsidRPr="00BC675F"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 w:rsidR="008662F8" w:rsidRPr="00BC675F">
        <w:rPr>
          <w:rFonts w:ascii="Arial" w:hAnsi="Arial" w:cs="Arial"/>
          <w:sz w:val="29"/>
          <w:szCs w:val="29"/>
        </w:rPr>
        <w:t>estão,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 xml:space="preserve"> os contrários se manifeste</w:t>
      </w:r>
      <w:r w:rsidRPr="00BC675F">
        <w:rPr>
          <w:rFonts w:ascii="Arial" w:hAnsi="Arial" w:cs="Arial"/>
          <w:sz w:val="29"/>
          <w:szCs w:val="29"/>
        </w:rPr>
        <w:t xml:space="preserve">m. Aprovado por unanimidade em </w:t>
      </w:r>
      <w:proofErr w:type="gramStart"/>
      <w:r w:rsidR="00AF409A">
        <w:rPr>
          <w:rFonts w:ascii="Arial" w:hAnsi="Arial" w:cs="Arial"/>
          <w:sz w:val="29"/>
          <w:szCs w:val="29"/>
        </w:rPr>
        <w:t>2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 xml:space="preserve"> discussão e votação.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D268D7" w:rsidRPr="00BC675F" w:rsidRDefault="00D268D7" w:rsidP="00D268D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D268D7" w:rsidRPr="00BC675F" w:rsidRDefault="00D268D7" w:rsidP="00D268D7">
      <w:pPr>
        <w:jc w:val="both"/>
        <w:rPr>
          <w:rFonts w:ascii="Arial" w:hAnsi="Arial" w:cs="Arial"/>
          <w:sz w:val="29"/>
          <w:szCs w:val="29"/>
        </w:rPr>
      </w:pPr>
    </w:p>
    <w:p w:rsidR="00D268D7" w:rsidRPr="00BC675F" w:rsidRDefault="00D268D7" w:rsidP="00D268D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3ª Sessão Extraordinária, desta data. Não havendo manifestação declaro a mesma aprovada. </w:t>
      </w:r>
    </w:p>
    <w:p w:rsidR="00D268D7" w:rsidRPr="00BC675F" w:rsidRDefault="00D268D7" w:rsidP="00D268D7">
      <w:pPr>
        <w:jc w:val="both"/>
        <w:rPr>
          <w:rFonts w:ascii="Arial" w:hAnsi="Arial" w:cs="Arial"/>
          <w:sz w:val="29"/>
          <w:szCs w:val="29"/>
        </w:rPr>
      </w:pPr>
    </w:p>
    <w:p w:rsidR="00103173" w:rsidRPr="00BC675F" w:rsidRDefault="00103173" w:rsidP="00FC40E9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0D7242"/>
    <w:rsid w:val="00103173"/>
    <w:rsid w:val="001F5042"/>
    <w:rsid w:val="002468F8"/>
    <w:rsid w:val="00256327"/>
    <w:rsid w:val="002E1C99"/>
    <w:rsid w:val="003469DA"/>
    <w:rsid w:val="003478C1"/>
    <w:rsid w:val="003C6D54"/>
    <w:rsid w:val="00416EC7"/>
    <w:rsid w:val="004B1D99"/>
    <w:rsid w:val="004D76FF"/>
    <w:rsid w:val="004F61BE"/>
    <w:rsid w:val="005B596A"/>
    <w:rsid w:val="00617F34"/>
    <w:rsid w:val="006B501C"/>
    <w:rsid w:val="006F0FF2"/>
    <w:rsid w:val="006F4108"/>
    <w:rsid w:val="007E51D1"/>
    <w:rsid w:val="00803702"/>
    <w:rsid w:val="008345A0"/>
    <w:rsid w:val="00852522"/>
    <w:rsid w:val="008662F8"/>
    <w:rsid w:val="00871FB8"/>
    <w:rsid w:val="00875758"/>
    <w:rsid w:val="008B578A"/>
    <w:rsid w:val="0096133C"/>
    <w:rsid w:val="009D618C"/>
    <w:rsid w:val="00AF409A"/>
    <w:rsid w:val="00B30229"/>
    <w:rsid w:val="00B83396"/>
    <w:rsid w:val="00BC675F"/>
    <w:rsid w:val="00BE4D4E"/>
    <w:rsid w:val="00CA29A8"/>
    <w:rsid w:val="00CD7943"/>
    <w:rsid w:val="00D268D7"/>
    <w:rsid w:val="00D66720"/>
    <w:rsid w:val="00DD3D0C"/>
    <w:rsid w:val="00EF1F82"/>
    <w:rsid w:val="00F16A46"/>
    <w:rsid w:val="00F65946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2020-01-24T11:48:00Z</cp:lastPrinted>
  <dcterms:created xsi:type="dcterms:W3CDTF">2020-01-24T11:43:00Z</dcterms:created>
  <dcterms:modified xsi:type="dcterms:W3CDTF">2020-01-24T11:52:00Z</dcterms:modified>
</cp:coreProperties>
</file>