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D0617A" w:rsidRDefault="005B2DF1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3</w:t>
      </w:r>
      <w:r w:rsidR="00D92E15">
        <w:rPr>
          <w:rFonts w:ascii="Arial" w:hAnsi="Arial" w:cs="Arial"/>
          <w:sz w:val="32"/>
          <w:szCs w:val="32"/>
          <w:u w:val="single"/>
        </w:rPr>
        <w:t>ª.</w:t>
      </w:r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SESSÃO ORDI</w:t>
      </w:r>
      <w:r w:rsidR="003476CA">
        <w:rPr>
          <w:rFonts w:ascii="Arial" w:hAnsi="Arial" w:cs="Arial"/>
          <w:sz w:val="32"/>
          <w:szCs w:val="32"/>
          <w:u w:val="single"/>
        </w:rPr>
        <w:t>NÁRIA DA CÂMARA M. DE GUAÍRA</w:t>
      </w:r>
      <w:proofErr w:type="gramStart"/>
      <w:r w:rsidR="003476CA">
        <w:rPr>
          <w:rFonts w:ascii="Arial" w:hAnsi="Arial" w:cs="Arial"/>
          <w:sz w:val="32"/>
          <w:szCs w:val="32"/>
          <w:u w:val="single"/>
        </w:rPr>
        <w:t xml:space="preserve">  </w:t>
      </w:r>
      <w:proofErr w:type="gramEnd"/>
      <w:r w:rsidR="00062ED6">
        <w:rPr>
          <w:rFonts w:ascii="Arial" w:hAnsi="Arial" w:cs="Arial"/>
          <w:sz w:val="32"/>
          <w:szCs w:val="32"/>
          <w:u w:val="single"/>
        </w:rPr>
        <w:t>-</w:t>
      </w:r>
      <w:r w:rsidR="003476CA">
        <w:rPr>
          <w:rFonts w:ascii="Arial" w:hAnsi="Arial" w:cs="Arial"/>
          <w:sz w:val="32"/>
          <w:szCs w:val="32"/>
          <w:u w:val="single"/>
        </w:rPr>
        <w:t xml:space="preserve"> </w:t>
      </w:r>
      <w:r w:rsidR="00062ED6">
        <w:rPr>
          <w:rFonts w:ascii="Arial" w:hAnsi="Arial" w:cs="Arial"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  <w:u w:val="single"/>
        </w:rPr>
        <w:t>01</w:t>
      </w:r>
      <w:r w:rsidR="00062ED6">
        <w:rPr>
          <w:rFonts w:ascii="Arial" w:hAnsi="Arial" w:cs="Arial"/>
          <w:sz w:val="32"/>
          <w:szCs w:val="32"/>
          <w:u w:val="single"/>
        </w:rPr>
        <w:t>.0</w:t>
      </w:r>
      <w:r>
        <w:rPr>
          <w:rFonts w:ascii="Arial" w:hAnsi="Arial" w:cs="Arial"/>
          <w:sz w:val="32"/>
          <w:szCs w:val="32"/>
          <w:u w:val="single"/>
        </w:rPr>
        <w:t>3</w:t>
      </w:r>
      <w:r w:rsidR="00062ED6">
        <w:rPr>
          <w:rFonts w:ascii="Arial" w:hAnsi="Arial" w:cs="Arial"/>
          <w:sz w:val="32"/>
          <w:szCs w:val="32"/>
          <w:u w:val="single"/>
        </w:rPr>
        <w:t>.20</w:t>
      </w:r>
      <w:r w:rsidR="00AB4400">
        <w:rPr>
          <w:rFonts w:ascii="Arial" w:hAnsi="Arial" w:cs="Arial"/>
          <w:sz w:val="32"/>
          <w:szCs w:val="32"/>
          <w:u w:val="single"/>
        </w:rPr>
        <w:t>2</w:t>
      </w:r>
      <w:r w:rsidR="000304E2">
        <w:rPr>
          <w:rFonts w:ascii="Arial" w:hAnsi="Arial" w:cs="Arial"/>
          <w:sz w:val="32"/>
          <w:szCs w:val="32"/>
          <w:u w:val="single"/>
        </w:rPr>
        <w:t>1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5B2DF1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B5116">
        <w:rPr>
          <w:rFonts w:ascii="Arial" w:hAnsi="Arial" w:cs="Arial"/>
          <w:sz w:val="32"/>
          <w:szCs w:val="32"/>
        </w:rPr>
        <w:t>1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secretari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LEI. BIBLICA – Convido a Senhora Secretária para proceder à leitur</w:t>
      </w:r>
      <w:r w:rsidR="003476CA">
        <w:rPr>
          <w:rFonts w:ascii="Arial" w:hAnsi="Arial" w:cs="Arial"/>
          <w:sz w:val="32"/>
          <w:szCs w:val="32"/>
        </w:rPr>
        <w:t xml:space="preserve">a de um texto Bíblico. Convido </w:t>
      </w:r>
      <w:r>
        <w:rPr>
          <w:rFonts w:ascii="Arial" w:hAnsi="Arial" w:cs="Arial"/>
          <w:sz w:val="32"/>
          <w:szCs w:val="32"/>
        </w:rPr>
        <w:t>todos para acompanharmos em pé.</w:t>
      </w:r>
    </w:p>
    <w:p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*A T A:- Coloco em discussão a ATA da </w:t>
      </w:r>
      <w:r w:rsidR="005B2DF1">
        <w:rPr>
          <w:rFonts w:ascii="Arial" w:hAnsi="Arial" w:cs="Arial"/>
          <w:sz w:val="32"/>
          <w:szCs w:val="32"/>
        </w:rPr>
        <w:t>2</w:t>
      </w:r>
      <w:r w:rsidR="003476CA">
        <w:rPr>
          <w:rFonts w:ascii="Arial" w:hAnsi="Arial" w:cs="Arial"/>
          <w:sz w:val="32"/>
          <w:szCs w:val="32"/>
        </w:rPr>
        <w:t>ª. Sessão ordinária,</w:t>
      </w:r>
      <w:r>
        <w:rPr>
          <w:rFonts w:ascii="Arial" w:hAnsi="Arial" w:cs="Arial"/>
          <w:sz w:val="32"/>
          <w:szCs w:val="32"/>
        </w:rPr>
        <w:t xml:space="preserve"> do dia </w:t>
      </w:r>
      <w:r w:rsidR="005B2DF1">
        <w:rPr>
          <w:rFonts w:ascii="Arial" w:hAnsi="Arial" w:cs="Arial"/>
          <w:sz w:val="32"/>
          <w:szCs w:val="32"/>
        </w:rPr>
        <w:t>22</w:t>
      </w:r>
      <w:r>
        <w:rPr>
          <w:rFonts w:ascii="Arial" w:hAnsi="Arial" w:cs="Arial"/>
          <w:sz w:val="32"/>
          <w:szCs w:val="32"/>
        </w:rPr>
        <w:t>/02/2021.</w:t>
      </w:r>
      <w:r w:rsidR="003476C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Não havendo </w:t>
      </w:r>
      <w:r w:rsidR="003476CA">
        <w:rPr>
          <w:rFonts w:ascii="Arial" w:hAnsi="Arial" w:cs="Arial"/>
          <w:sz w:val="32"/>
          <w:szCs w:val="32"/>
        </w:rPr>
        <w:t>manifestação DECLARO</w:t>
      </w:r>
      <w:r>
        <w:rPr>
          <w:rFonts w:ascii="Arial" w:hAnsi="Arial" w:cs="Arial"/>
          <w:sz w:val="32"/>
          <w:szCs w:val="32"/>
        </w:rPr>
        <w:t xml:space="preserve"> a mesma </w:t>
      </w:r>
      <w:r w:rsidRPr="003476CA">
        <w:rPr>
          <w:rFonts w:ascii="Arial" w:hAnsi="Arial" w:cs="Arial"/>
          <w:sz w:val="28"/>
          <w:szCs w:val="28"/>
        </w:rPr>
        <w:t>APROVADA</w:t>
      </w:r>
      <w:r>
        <w:rPr>
          <w:rFonts w:ascii="Arial" w:hAnsi="Arial" w:cs="Arial"/>
          <w:sz w:val="32"/>
          <w:szCs w:val="32"/>
        </w:rPr>
        <w:t>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AA2F23" w:rsidRDefault="00AA2F23" w:rsidP="00D92E15">
      <w:pPr>
        <w:jc w:val="both"/>
        <w:rPr>
          <w:rFonts w:ascii="Arial" w:hAnsi="Arial" w:cs="Arial"/>
          <w:sz w:val="32"/>
          <w:szCs w:val="32"/>
        </w:rPr>
      </w:pPr>
    </w:p>
    <w:p w:rsidR="00AA2F23" w:rsidRDefault="00AA2F23" w:rsidP="00D92E15">
      <w:pPr>
        <w:jc w:val="both"/>
        <w:rPr>
          <w:rFonts w:ascii="Arial" w:hAnsi="Arial" w:cs="Arial"/>
          <w:sz w:val="32"/>
          <w:szCs w:val="32"/>
        </w:rPr>
      </w:pPr>
      <w:r w:rsidRPr="00AA2F23">
        <w:rPr>
          <w:rFonts w:ascii="Arial" w:hAnsi="Arial" w:cs="Arial"/>
          <w:b/>
          <w:sz w:val="32"/>
          <w:szCs w:val="32"/>
        </w:rPr>
        <w:t>= MENSAGEM N° 010/2021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011/2021, que altera a Lei Municipal n° 1.247, de 03 de dezembro de 2003, e dá outras providências (Lei contendo Plano de Cargos e Vencimentos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 do Município de Guaíra).</w:t>
      </w:r>
      <w:proofErr w:type="gramStart"/>
    </w:p>
    <w:p w:rsidR="00AA2F23" w:rsidRDefault="00AA2F23" w:rsidP="00D92E15">
      <w:pPr>
        <w:jc w:val="both"/>
        <w:rPr>
          <w:rFonts w:ascii="Arial" w:hAnsi="Arial" w:cs="Arial"/>
          <w:sz w:val="32"/>
          <w:szCs w:val="32"/>
        </w:rPr>
      </w:pPr>
      <w:proofErr w:type="gramEnd"/>
      <w:r>
        <w:rPr>
          <w:rFonts w:ascii="Arial" w:hAnsi="Arial" w:cs="Arial"/>
          <w:sz w:val="32"/>
          <w:szCs w:val="32"/>
        </w:rPr>
        <w:t xml:space="preserve">=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5B2DF1" w:rsidRDefault="007C344E" w:rsidP="00D92E15">
      <w:pPr>
        <w:jc w:val="both"/>
        <w:rPr>
          <w:rFonts w:ascii="Arial" w:hAnsi="Arial" w:cs="Arial"/>
          <w:sz w:val="32"/>
          <w:szCs w:val="32"/>
        </w:rPr>
      </w:pPr>
      <w:r w:rsidRPr="005B2DF1">
        <w:rPr>
          <w:rFonts w:ascii="Arial" w:hAnsi="Arial" w:cs="Arial"/>
          <w:b/>
          <w:sz w:val="32"/>
          <w:szCs w:val="32"/>
        </w:rPr>
        <w:t xml:space="preserve">= </w:t>
      </w:r>
      <w:r w:rsidR="005B2DF1" w:rsidRPr="005B2DF1">
        <w:rPr>
          <w:rFonts w:ascii="Arial" w:hAnsi="Arial" w:cs="Arial"/>
          <w:b/>
          <w:sz w:val="32"/>
          <w:szCs w:val="32"/>
        </w:rPr>
        <w:t>PROJETO DE LEI N° 010/2021</w:t>
      </w:r>
      <w:r w:rsidR="005B2DF1">
        <w:rPr>
          <w:rFonts w:ascii="Arial" w:hAnsi="Arial" w:cs="Arial"/>
          <w:sz w:val="32"/>
          <w:szCs w:val="32"/>
        </w:rPr>
        <w:t xml:space="preserve"> – Tereza Camilo dos Santos</w:t>
      </w:r>
      <w:r>
        <w:rPr>
          <w:rFonts w:ascii="Arial" w:hAnsi="Arial" w:cs="Arial"/>
          <w:sz w:val="32"/>
          <w:szCs w:val="32"/>
        </w:rPr>
        <w:t xml:space="preserve"> </w:t>
      </w:r>
      <w:r w:rsidR="005B2DF1">
        <w:rPr>
          <w:rFonts w:ascii="Arial" w:hAnsi="Arial" w:cs="Arial"/>
          <w:sz w:val="32"/>
          <w:szCs w:val="32"/>
        </w:rPr>
        <w:t>Institui a língua brasileira de sinais (libras) e a tradução simultânea dos trabalhos parlamentares nas sessões da Câmara Municipal de Guaíra/PR.</w:t>
      </w:r>
    </w:p>
    <w:p w:rsidR="007C344E" w:rsidRDefault="005B2DF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Constituição, Legislação e Justiça, para parecer no prazo legal.</w:t>
      </w:r>
    </w:p>
    <w:p w:rsidR="007C344E" w:rsidRDefault="007C344E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7B5380" w:rsidRDefault="007B5380" w:rsidP="00D92E15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00</w:t>
      </w:r>
      <w:r w:rsidR="005B2DF1">
        <w:rPr>
          <w:rFonts w:ascii="Arial" w:hAnsi="Arial" w:cs="Arial"/>
          <w:b/>
          <w:sz w:val="32"/>
          <w:szCs w:val="32"/>
        </w:rPr>
        <w:t>8</w:t>
      </w:r>
      <w:r w:rsidRPr="007B5380">
        <w:rPr>
          <w:rFonts w:ascii="Arial" w:hAnsi="Arial" w:cs="Arial"/>
          <w:b/>
          <w:sz w:val="32"/>
          <w:szCs w:val="32"/>
        </w:rPr>
        <w:t>/20</w:t>
      </w:r>
      <w:r w:rsidR="007556BE">
        <w:rPr>
          <w:rFonts w:ascii="Arial" w:hAnsi="Arial" w:cs="Arial"/>
          <w:b/>
          <w:sz w:val="32"/>
          <w:szCs w:val="32"/>
        </w:rPr>
        <w:t>2</w:t>
      </w:r>
      <w:r w:rsidR="008754AA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 – </w:t>
      </w:r>
      <w:r w:rsidR="005B2DF1">
        <w:rPr>
          <w:rFonts w:ascii="Arial" w:hAnsi="Arial" w:cs="Arial"/>
          <w:sz w:val="32"/>
          <w:szCs w:val="32"/>
        </w:rPr>
        <w:t>Tereza Camilo dos Santos</w:t>
      </w:r>
      <w:r>
        <w:rPr>
          <w:rFonts w:ascii="Arial" w:hAnsi="Arial" w:cs="Arial"/>
          <w:sz w:val="32"/>
          <w:szCs w:val="32"/>
        </w:rPr>
        <w:t xml:space="preserve"> – Indica ao Executivo Municipal </w:t>
      </w:r>
      <w:r w:rsidR="005B2DF1">
        <w:rPr>
          <w:rFonts w:ascii="Arial" w:hAnsi="Arial" w:cs="Arial"/>
          <w:sz w:val="32"/>
          <w:szCs w:val="32"/>
        </w:rPr>
        <w:t xml:space="preserve">que sejam viabilizados estudos visando </w:t>
      </w:r>
      <w:proofErr w:type="gramStart"/>
      <w:r w:rsidR="005B2DF1">
        <w:rPr>
          <w:rFonts w:ascii="Arial" w:hAnsi="Arial" w:cs="Arial"/>
          <w:sz w:val="32"/>
          <w:szCs w:val="32"/>
        </w:rPr>
        <w:t>a</w:t>
      </w:r>
      <w:proofErr w:type="gramEnd"/>
      <w:r w:rsidR="005B2DF1">
        <w:rPr>
          <w:rFonts w:ascii="Arial" w:hAnsi="Arial" w:cs="Arial"/>
          <w:sz w:val="32"/>
          <w:szCs w:val="32"/>
        </w:rPr>
        <w:t xml:space="preserve"> implementação de galerias pluviais nas ruas do bairro Jardim </w:t>
      </w:r>
      <w:proofErr w:type="spellStart"/>
      <w:r w:rsidR="005B2DF1">
        <w:rPr>
          <w:rFonts w:ascii="Arial" w:hAnsi="Arial" w:cs="Arial"/>
          <w:sz w:val="32"/>
          <w:szCs w:val="32"/>
        </w:rPr>
        <w:t>Toyama</w:t>
      </w:r>
      <w:proofErr w:type="spellEnd"/>
      <w:r w:rsidR="005B2DF1">
        <w:rPr>
          <w:rFonts w:ascii="Arial" w:hAnsi="Arial" w:cs="Arial"/>
          <w:sz w:val="32"/>
          <w:szCs w:val="32"/>
        </w:rPr>
        <w:t>, bem como nas ruas dos bairros próximos, sendo eles: Parque Hortência, Jardim Vista Alegre, Jardim Dona Tereza, Jardim Cataratas e Jardim Kennedy.</w:t>
      </w: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3476CA" w:rsidRDefault="003476CA" w:rsidP="007B5380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476CA">
        <w:rPr>
          <w:rFonts w:ascii="Arial" w:hAnsi="Arial" w:cs="Arial"/>
          <w:sz w:val="28"/>
          <w:szCs w:val="28"/>
        </w:rPr>
        <w:t>ORAD</w:t>
      </w:r>
      <w:r w:rsidR="004624A4" w:rsidRPr="003476CA">
        <w:rPr>
          <w:rFonts w:ascii="Arial" w:hAnsi="Arial" w:cs="Arial"/>
          <w:sz w:val="28"/>
          <w:szCs w:val="28"/>
        </w:rPr>
        <w:t>O</w:t>
      </w:r>
      <w:r w:rsidRPr="003476CA">
        <w:rPr>
          <w:rFonts w:ascii="Arial" w:hAnsi="Arial" w:cs="Arial"/>
          <w:sz w:val="28"/>
          <w:szCs w:val="28"/>
        </w:rPr>
        <w:t>RES:</w:t>
      </w:r>
      <w:r w:rsidRPr="00D0617A">
        <w:rPr>
          <w:rFonts w:ascii="Arial" w:hAnsi="Arial" w:cs="Arial"/>
          <w:sz w:val="32"/>
          <w:szCs w:val="32"/>
        </w:rPr>
        <w:t xml:space="preserve"> 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3476C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="00D92E15"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 w:rsidR="000E2F90">
        <w:rPr>
          <w:rFonts w:ascii="Arial" w:hAnsi="Arial" w:cs="Arial"/>
          <w:sz w:val="32"/>
          <w:szCs w:val="32"/>
        </w:rPr>
        <w:t>a</w:t>
      </w:r>
      <w:r w:rsidR="00D92E15" w:rsidRPr="00D0617A">
        <w:rPr>
          <w:rFonts w:ascii="Arial" w:hAnsi="Arial" w:cs="Arial"/>
          <w:sz w:val="32"/>
          <w:szCs w:val="32"/>
        </w:rPr>
        <w:t xml:space="preserve"> senhor</w:t>
      </w:r>
      <w:r w:rsidR="000E2F90">
        <w:rPr>
          <w:rFonts w:ascii="Arial" w:hAnsi="Arial" w:cs="Arial"/>
          <w:sz w:val="32"/>
          <w:szCs w:val="32"/>
        </w:rPr>
        <w:t>a</w:t>
      </w:r>
      <w:r w:rsidR="00D92E15">
        <w:rPr>
          <w:rFonts w:ascii="Arial" w:hAnsi="Arial" w:cs="Arial"/>
          <w:sz w:val="32"/>
          <w:szCs w:val="32"/>
        </w:rPr>
        <w:t xml:space="preserve"> Secretári</w:t>
      </w:r>
      <w:r w:rsidR="000E2F90">
        <w:rPr>
          <w:rFonts w:ascii="Arial" w:hAnsi="Arial" w:cs="Arial"/>
          <w:sz w:val="32"/>
          <w:szCs w:val="32"/>
        </w:rPr>
        <w:t>a</w:t>
      </w:r>
      <w:r w:rsidR="00D92E15" w:rsidRPr="00D0617A">
        <w:rPr>
          <w:rFonts w:ascii="Arial" w:hAnsi="Arial" w:cs="Arial"/>
          <w:sz w:val="32"/>
          <w:szCs w:val="32"/>
        </w:rPr>
        <w:t xml:space="preserve"> para fazer a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>chamada nominal dos senhores vereadores.</w:t>
      </w: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C770C2" w:rsidRDefault="00C770C2" w:rsidP="00C770C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:rsidR="00C429FA" w:rsidRDefault="00C429FA" w:rsidP="00C770C2">
      <w:pPr>
        <w:jc w:val="both"/>
        <w:rPr>
          <w:rFonts w:ascii="Arial" w:hAnsi="Arial" w:cs="Arial"/>
          <w:sz w:val="32"/>
          <w:szCs w:val="32"/>
        </w:rPr>
      </w:pPr>
    </w:p>
    <w:p w:rsidR="00C429FA" w:rsidRDefault="00C429FA" w:rsidP="00C770C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C429FA">
        <w:rPr>
          <w:rFonts w:ascii="Arial" w:hAnsi="Arial" w:cs="Arial"/>
          <w:b/>
          <w:sz w:val="32"/>
          <w:szCs w:val="32"/>
        </w:rPr>
        <w:t>EMENDA MODIFICATIVA N° 01/2021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Dispõe sobre a alteração no artigo 4° do Projeto de Lei n° 004/2021, </w:t>
      </w:r>
      <w:proofErr w:type="spellStart"/>
      <w:r>
        <w:rPr>
          <w:rFonts w:ascii="Arial" w:hAnsi="Arial" w:cs="Arial"/>
          <w:sz w:val="32"/>
          <w:szCs w:val="32"/>
        </w:rPr>
        <w:t>aditivando</w:t>
      </w:r>
      <w:proofErr w:type="spellEnd"/>
      <w:r>
        <w:rPr>
          <w:rFonts w:ascii="Arial" w:hAnsi="Arial" w:cs="Arial"/>
          <w:sz w:val="32"/>
          <w:szCs w:val="32"/>
        </w:rPr>
        <w:t xml:space="preserve"> autorização para o Poder Executivo regulamentar a matéria.</w:t>
      </w:r>
    </w:p>
    <w:p w:rsidR="00C429FA" w:rsidRDefault="00C429FA" w:rsidP="00C770C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Emenda Modificativa n°01/2021.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C429FA" w:rsidRDefault="00C429FA" w:rsidP="00C770C2">
      <w:pPr>
        <w:jc w:val="both"/>
        <w:rPr>
          <w:rFonts w:ascii="Arial" w:hAnsi="Arial" w:cs="Arial"/>
          <w:sz w:val="32"/>
          <w:szCs w:val="32"/>
        </w:rPr>
      </w:pPr>
    </w:p>
    <w:p w:rsidR="00C429FA" w:rsidRDefault="00C429FA" w:rsidP="00C770C2">
      <w:pPr>
        <w:jc w:val="both"/>
        <w:rPr>
          <w:rFonts w:ascii="Arial" w:hAnsi="Arial" w:cs="Arial"/>
          <w:sz w:val="32"/>
          <w:szCs w:val="32"/>
        </w:rPr>
      </w:pPr>
      <w:r w:rsidRPr="00C429FA">
        <w:rPr>
          <w:rFonts w:ascii="Arial" w:hAnsi="Arial" w:cs="Arial"/>
          <w:b/>
          <w:sz w:val="32"/>
          <w:szCs w:val="32"/>
        </w:rPr>
        <w:t>= PARECER N° 006/2021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004/2021(leitura).</w:t>
      </w:r>
    </w:p>
    <w:p w:rsidR="00C429FA" w:rsidRDefault="00C429FA" w:rsidP="00C770C2">
      <w:pPr>
        <w:jc w:val="both"/>
        <w:rPr>
          <w:rFonts w:ascii="Arial" w:hAnsi="Arial" w:cs="Arial"/>
          <w:sz w:val="32"/>
          <w:szCs w:val="32"/>
        </w:rPr>
      </w:pPr>
      <w:r w:rsidRPr="00C429FA">
        <w:rPr>
          <w:rFonts w:ascii="Arial" w:hAnsi="Arial" w:cs="Arial"/>
          <w:b/>
          <w:sz w:val="32"/>
          <w:szCs w:val="32"/>
        </w:rPr>
        <w:t>= PARECER N° 001/2021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004/2021 (leitura).</w:t>
      </w:r>
    </w:p>
    <w:p w:rsidR="00CB2F4C" w:rsidRDefault="00CB2F4C" w:rsidP="00C770C2">
      <w:pPr>
        <w:jc w:val="both"/>
        <w:rPr>
          <w:rFonts w:ascii="Arial" w:hAnsi="Arial" w:cs="Arial"/>
          <w:sz w:val="32"/>
          <w:szCs w:val="32"/>
        </w:rPr>
      </w:pPr>
    </w:p>
    <w:p w:rsidR="00C429FA" w:rsidRDefault="00C429FA" w:rsidP="00C770C2">
      <w:pPr>
        <w:jc w:val="both"/>
        <w:rPr>
          <w:rFonts w:ascii="Arial" w:hAnsi="Arial" w:cs="Arial"/>
          <w:sz w:val="32"/>
          <w:szCs w:val="32"/>
        </w:rPr>
      </w:pPr>
      <w:r w:rsidRPr="00CB2F4C">
        <w:rPr>
          <w:rFonts w:ascii="Arial" w:hAnsi="Arial" w:cs="Arial"/>
          <w:b/>
          <w:sz w:val="32"/>
          <w:szCs w:val="32"/>
        </w:rPr>
        <w:t>= PROJETO DE LEI N° 004</w:t>
      </w:r>
      <w:r w:rsidR="00CB2F4C" w:rsidRPr="00CB2F4C">
        <w:rPr>
          <w:rFonts w:ascii="Arial" w:hAnsi="Arial" w:cs="Arial"/>
          <w:b/>
          <w:sz w:val="32"/>
          <w:szCs w:val="32"/>
        </w:rPr>
        <w:t>/2021</w:t>
      </w:r>
      <w:r w:rsidR="00CB2F4C">
        <w:rPr>
          <w:rFonts w:ascii="Arial" w:hAnsi="Arial" w:cs="Arial"/>
          <w:sz w:val="32"/>
          <w:szCs w:val="32"/>
        </w:rPr>
        <w:t xml:space="preserve"> – Carina Patrícia Bach – Dispõe sobre a fixação de cartazes em prontos-socorros, hospitais, unidades de saúde, clínicas veterinárias, pets shops e assemelhadas, sejam </w:t>
      </w:r>
      <w:proofErr w:type="gramStart"/>
      <w:r w:rsidR="00CB2F4C">
        <w:rPr>
          <w:rFonts w:ascii="Arial" w:hAnsi="Arial" w:cs="Arial"/>
          <w:sz w:val="32"/>
          <w:szCs w:val="32"/>
        </w:rPr>
        <w:t>públicas ou privadas</w:t>
      </w:r>
      <w:proofErr w:type="gramEnd"/>
      <w:r w:rsidR="00CB2F4C">
        <w:rPr>
          <w:rFonts w:ascii="Arial" w:hAnsi="Arial" w:cs="Arial"/>
          <w:sz w:val="32"/>
          <w:szCs w:val="32"/>
        </w:rPr>
        <w:t xml:space="preserve">, dos riscos da </w:t>
      </w:r>
      <w:proofErr w:type="spellStart"/>
      <w:r w:rsidR="00CB2F4C">
        <w:rPr>
          <w:rFonts w:ascii="Arial" w:hAnsi="Arial" w:cs="Arial"/>
          <w:sz w:val="32"/>
          <w:szCs w:val="32"/>
        </w:rPr>
        <w:t>esporotricose</w:t>
      </w:r>
      <w:proofErr w:type="spellEnd"/>
      <w:r w:rsidR="00CB2F4C">
        <w:rPr>
          <w:rFonts w:ascii="Arial" w:hAnsi="Arial" w:cs="Arial"/>
          <w:sz w:val="32"/>
          <w:szCs w:val="32"/>
        </w:rPr>
        <w:t xml:space="preserve"> em animais e humanos, bem como a concessão de medicamentos para tratamento da doença e dá outras providências.</w:t>
      </w:r>
    </w:p>
    <w:p w:rsidR="00F071C7" w:rsidRDefault="00F071C7" w:rsidP="00F071C7">
      <w:pPr>
        <w:jc w:val="both"/>
        <w:rPr>
          <w:rFonts w:ascii="Arial" w:hAnsi="Arial" w:cs="Arial"/>
          <w:sz w:val="32"/>
          <w:szCs w:val="32"/>
        </w:rPr>
      </w:pPr>
    </w:p>
    <w:p w:rsidR="00CB2F4C" w:rsidRDefault="00F071C7" w:rsidP="00F071C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3476CA">
        <w:rPr>
          <w:rFonts w:ascii="Arial" w:hAnsi="Arial" w:cs="Arial"/>
          <w:sz w:val="32"/>
          <w:szCs w:val="32"/>
        </w:rPr>
        <w:t xml:space="preserve">Colocamos em </w:t>
      </w:r>
      <w:r w:rsidR="00CB2F4C">
        <w:rPr>
          <w:rFonts w:ascii="Arial" w:hAnsi="Arial" w:cs="Arial"/>
          <w:sz w:val="32"/>
          <w:szCs w:val="32"/>
        </w:rPr>
        <w:t>1</w:t>
      </w:r>
      <w:r w:rsidR="005B5116">
        <w:rPr>
          <w:rFonts w:ascii="Arial" w:hAnsi="Arial" w:cs="Arial"/>
          <w:sz w:val="32"/>
          <w:szCs w:val="32"/>
        </w:rPr>
        <w:t xml:space="preserve">ª </w:t>
      </w:r>
      <w:r>
        <w:rPr>
          <w:rFonts w:ascii="Arial" w:hAnsi="Arial" w:cs="Arial"/>
          <w:sz w:val="32"/>
          <w:szCs w:val="32"/>
        </w:rPr>
        <w:t>discussão</w:t>
      </w:r>
      <w:r w:rsidR="005B5116">
        <w:rPr>
          <w:rFonts w:ascii="Arial" w:hAnsi="Arial" w:cs="Arial"/>
          <w:sz w:val="32"/>
          <w:szCs w:val="32"/>
        </w:rPr>
        <w:t xml:space="preserve"> e votação</w:t>
      </w:r>
      <w:r>
        <w:rPr>
          <w:rFonts w:ascii="Arial" w:hAnsi="Arial" w:cs="Arial"/>
          <w:sz w:val="32"/>
          <w:szCs w:val="32"/>
        </w:rPr>
        <w:t xml:space="preserve"> o Projeto de </w:t>
      </w:r>
      <w:r w:rsidR="005B5116">
        <w:rPr>
          <w:rFonts w:ascii="Arial" w:hAnsi="Arial" w:cs="Arial"/>
          <w:sz w:val="32"/>
          <w:szCs w:val="32"/>
        </w:rPr>
        <w:t>Lei</w:t>
      </w:r>
      <w:r>
        <w:rPr>
          <w:rFonts w:ascii="Arial" w:hAnsi="Arial" w:cs="Arial"/>
          <w:sz w:val="32"/>
          <w:szCs w:val="32"/>
        </w:rPr>
        <w:t xml:space="preserve"> n° 0</w:t>
      </w:r>
      <w:r w:rsidR="005B5116">
        <w:rPr>
          <w:rFonts w:ascii="Arial" w:hAnsi="Arial" w:cs="Arial"/>
          <w:sz w:val="32"/>
          <w:szCs w:val="32"/>
        </w:rPr>
        <w:t>0</w:t>
      </w:r>
      <w:r w:rsidR="00CB2F4C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/202</w:t>
      </w:r>
      <w:r w:rsidR="005B5116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. Não havendo discussão coloco o mesmo em votação. Os Vereadores favoráveis permaneçam como estão, os contrários se manifestem. Aprovado por </w:t>
      </w:r>
      <w:r w:rsidR="005B5116">
        <w:rPr>
          <w:rFonts w:ascii="Arial" w:hAnsi="Arial" w:cs="Arial"/>
          <w:sz w:val="32"/>
          <w:szCs w:val="32"/>
        </w:rPr>
        <w:t>unanimidade</w:t>
      </w:r>
      <w:r>
        <w:rPr>
          <w:rFonts w:ascii="Arial" w:hAnsi="Arial" w:cs="Arial"/>
          <w:sz w:val="32"/>
          <w:szCs w:val="32"/>
        </w:rPr>
        <w:t>.</w:t>
      </w:r>
    </w:p>
    <w:p w:rsidR="00CB2F4C" w:rsidRDefault="00CB2F4C" w:rsidP="00F071C7">
      <w:pPr>
        <w:jc w:val="both"/>
        <w:rPr>
          <w:rFonts w:ascii="Arial" w:hAnsi="Arial" w:cs="Arial"/>
          <w:sz w:val="32"/>
          <w:szCs w:val="32"/>
        </w:rPr>
      </w:pPr>
    </w:p>
    <w:p w:rsidR="00CB2F4C" w:rsidRDefault="00CB2F4C" w:rsidP="00CB2F4C">
      <w:pPr>
        <w:jc w:val="both"/>
        <w:rPr>
          <w:rFonts w:ascii="Arial" w:hAnsi="Arial" w:cs="Arial"/>
          <w:sz w:val="32"/>
          <w:szCs w:val="32"/>
        </w:rPr>
      </w:pPr>
      <w:r w:rsidRPr="00C429FA">
        <w:rPr>
          <w:rFonts w:ascii="Arial" w:hAnsi="Arial" w:cs="Arial"/>
          <w:b/>
          <w:sz w:val="32"/>
          <w:szCs w:val="32"/>
        </w:rPr>
        <w:t>= PARECER N° 00</w:t>
      </w:r>
      <w:r w:rsidR="00DF7B89">
        <w:rPr>
          <w:rFonts w:ascii="Arial" w:hAnsi="Arial" w:cs="Arial"/>
          <w:b/>
          <w:sz w:val="32"/>
          <w:szCs w:val="32"/>
        </w:rPr>
        <w:t>7</w:t>
      </w:r>
      <w:r w:rsidRPr="00C429FA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00</w:t>
      </w:r>
      <w:r w:rsidR="00293B2E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/2021(leitura).</w:t>
      </w:r>
    </w:p>
    <w:p w:rsidR="00CB2F4C" w:rsidRDefault="00CB2F4C" w:rsidP="00CB2F4C">
      <w:pPr>
        <w:jc w:val="both"/>
        <w:rPr>
          <w:rFonts w:ascii="Arial" w:hAnsi="Arial" w:cs="Arial"/>
          <w:sz w:val="32"/>
          <w:szCs w:val="32"/>
        </w:rPr>
      </w:pPr>
      <w:r w:rsidRPr="00C429FA">
        <w:rPr>
          <w:rFonts w:ascii="Arial" w:hAnsi="Arial" w:cs="Arial"/>
          <w:b/>
          <w:sz w:val="32"/>
          <w:szCs w:val="32"/>
        </w:rPr>
        <w:t>= PARECER N° 00</w:t>
      </w:r>
      <w:r w:rsidR="00293B2E">
        <w:rPr>
          <w:rFonts w:ascii="Arial" w:hAnsi="Arial" w:cs="Arial"/>
          <w:b/>
          <w:sz w:val="32"/>
          <w:szCs w:val="32"/>
        </w:rPr>
        <w:t>2</w:t>
      </w:r>
      <w:r w:rsidRPr="00C429FA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Comissão de </w:t>
      </w:r>
      <w:r w:rsidR="00293B2E">
        <w:rPr>
          <w:rFonts w:ascii="Arial" w:hAnsi="Arial" w:cs="Arial"/>
          <w:sz w:val="32"/>
          <w:szCs w:val="32"/>
        </w:rPr>
        <w:t>Obras, Serviços Públicos, Desenvolvimento Urbano e Meio Ambiente</w:t>
      </w:r>
      <w:r>
        <w:rPr>
          <w:rFonts w:ascii="Arial" w:hAnsi="Arial" w:cs="Arial"/>
          <w:sz w:val="32"/>
          <w:szCs w:val="32"/>
        </w:rPr>
        <w:t xml:space="preserve"> – favorável ao projeto de lei n° 00</w:t>
      </w:r>
      <w:r w:rsidR="00293B2E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/2021 (leitura).</w:t>
      </w:r>
    </w:p>
    <w:p w:rsidR="00293B2E" w:rsidRDefault="00293B2E" w:rsidP="00CB2F4C">
      <w:pPr>
        <w:jc w:val="both"/>
        <w:rPr>
          <w:rFonts w:ascii="Arial" w:hAnsi="Arial" w:cs="Arial"/>
          <w:sz w:val="32"/>
          <w:szCs w:val="32"/>
        </w:rPr>
      </w:pPr>
    </w:p>
    <w:p w:rsidR="00293B2E" w:rsidRDefault="00293B2E" w:rsidP="00CB2F4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293B2E">
        <w:rPr>
          <w:rFonts w:ascii="Arial" w:hAnsi="Arial" w:cs="Arial"/>
          <w:b/>
          <w:sz w:val="32"/>
          <w:szCs w:val="32"/>
        </w:rPr>
        <w:t>PROJETO DE LEI N° 007/2021</w:t>
      </w:r>
      <w:r>
        <w:rPr>
          <w:rFonts w:ascii="Arial" w:hAnsi="Arial" w:cs="Arial"/>
          <w:sz w:val="32"/>
          <w:szCs w:val="32"/>
        </w:rPr>
        <w:t xml:space="preserve"> – Executivo Municipal – Autoriza o Poder Executivo Municipal a promover empreendimento habitacional em conjunto com o Estado do Paraná, em lotes de propriedade do Município de Guaíra e realizar a titulação aos beneficiários </w:t>
      </w:r>
      <w:proofErr w:type="gramStart"/>
      <w:r>
        <w:rPr>
          <w:rFonts w:ascii="Arial" w:hAnsi="Arial" w:cs="Arial"/>
          <w:sz w:val="32"/>
          <w:szCs w:val="32"/>
        </w:rPr>
        <w:t>finais no âmbito do Programa Família Paranaense</w:t>
      </w:r>
      <w:proofErr w:type="gramEnd"/>
      <w:r>
        <w:rPr>
          <w:rFonts w:ascii="Arial" w:hAnsi="Arial" w:cs="Arial"/>
          <w:sz w:val="32"/>
          <w:szCs w:val="32"/>
        </w:rPr>
        <w:t>, e dá outras providências.</w:t>
      </w:r>
    </w:p>
    <w:p w:rsidR="00293B2E" w:rsidRDefault="00293B2E" w:rsidP="00CB2F4C">
      <w:pPr>
        <w:jc w:val="both"/>
        <w:rPr>
          <w:rFonts w:ascii="Arial" w:hAnsi="Arial" w:cs="Arial"/>
          <w:sz w:val="32"/>
          <w:szCs w:val="32"/>
        </w:rPr>
      </w:pPr>
    </w:p>
    <w:p w:rsidR="00293B2E" w:rsidRDefault="00293B2E" w:rsidP="00293B2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Colocamos em 1ª discussão e votação o Projeto de Lei n° 00</w:t>
      </w:r>
      <w:r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/2021.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3B2EF7" w:rsidRDefault="003B2EF7" w:rsidP="00293B2E">
      <w:pPr>
        <w:jc w:val="both"/>
        <w:rPr>
          <w:rFonts w:ascii="Arial" w:hAnsi="Arial" w:cs="Arial"/>
          <w:sz w:val="32"/>
          <w:szCs w:val="32"/>
        </w:rPr>
      </w:pPr>
    </w:p>
    <w:p w:rsidR="003B2EF7" w:rsidRDefault="003B2EF7" w:rsidP="00293B2E">
      <w:pPr>
        <w:jc w:val="both"/>
        <w:rPr>
          <w:rFonts w:ascii="Arial" w:hAnsi="Arial" w:cs="Arial"/>
          <w:sz w:val="32"/>
          <w:szCs w:val="32"/>
        </w:rPr>
      </w:pPr>
      <w:r w:rsidRPr="003B2EF7">
        <w:rPr>
          <w:rFonts w:ascii="Arial" w:hAnsi="Arial" w:cs="Arial"/>
          <w:b/>
          <w:sz w:val="32"/>
          <w:szCs w:val="32"/>
        </w:rPr>
        <w:t>= EMENDA MODIFICATIVA</w:t>
      </w:r>
      <w:r>
        <w:rPr>
          <w:rFonts w:ascii="Arial" w:hAnsi="Arial" w:cs="Arial"/>
          <w:b/>
          <w:sz w:val="32"/>
          <w:szCs w:val="32"/>
        </w:rPr>
        <w:t xml:space="preserve"> E ADITIVA</w:t>
      </w:r>
      <w:r w:rsidRPr="003B2EF7">
        <w:rPr>
          <w:rFonts w:ascii="Arial" w:hAnsi="Arial" w:cs="Arial"/>
          <w:b/>
          <w:sz w:val="32"/>
          <w:szCs w:val="32"/>
        </w:rPr>
        <w:t xml:space="preserve"> N° 02/2021</w:t>
      </w:r>
      <w:r>
        <w:rPr>
          <w:rFonts w:ascii="Arial" w:hAnsi="Arial" w:cs="Arial"/>
          <w:sz w:val="32"/>
          <w:szCs w:val="32"/>
        </w:rPr>
        <w:t xml:space="preserve"> – Givanildo José </w:t>
      </w:r>
      <w:proofErr w:type="spellStart"/>
      <w:r>
        <w:rPr>
          <w:rFonts w:ascii="Arial" w:hAnsi="Arial" w:cs="Arial"/>
          <w:sz w:val="32"/>
          <w:szCs w:val="32"/>
        </w:rPr>
        <w:t>Tirolti</w:t>
      </w:r>
      <w:proofErr w:type="spellEnd"/>
      <w:r>
        <w:rPr>
          <w:rFonts w:ascii="Arial" w:hAnsi="Arial" w:cs="Arial"/>
          <w:sz w:val="32"/>
          <w:szCs w:val="32"/>
        </w:rPr>
        <w:t xml:space="preserve"> – Dispõe sobre alterações no artigo 1° do Projeto de Lei n° 09/2021, para modificação do Anexo 01 que passa a ter título de Anexo 01-A relativo aos contratos vigentes e o aditiva para constar o Anexo 01-B, relativo aos contratos celebrados a partir </w:t>
      </w:r>
      <w:proofErr w:type="gramStart"/>
      <w:r>
        <w:rPr>
          <w:rFonts w:ascii="Arial" w:hAnsi="Arial" w:cs="Arial"/>
          <w:sz w:val="32"/>
          <w:szCs w:val="32"/>
        </w:rPr>
        <w:t>da presente</w:t>
      </w:r>
      <w:proofErr w:type="gramEnd"/>
      <w:r>
        <w:rPr>
          <w:rFonts w:ascii="Arial" w:hAnsi="Arial" w:cs="Arial"/>
          <w:sz w:val="32"/>
          <w:szCs w:val="32"/>
        </w:rPr>
        <w:t xml:space="preserve"> alteração na Lei n° 1616/2009.</w:t>
      </w:r>
    </w:p>
    <w:p w:rsidR="003B2EF7" w:rsidRDefault="003B2EF7" w:rsidP="00293B2E">
      <w:pPr>
        <w:jc w:val="both"/>
        <w:rPr>
          <w:rFonts w:ascii="Arial" w:hAnsi="Arial" w:cs="Arial"/>
          <w:sz w:val="32"/>
          <w:szCs w:val="32"/>
        </w:rPr>
      </w:pPr>
    </w:p>
    <w:p w:rsidR="003B2EF7" w:rsidRDefault="003B2EF7" w:rsidP="003B2EF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Modificativa</w:t>
      </w:r>
      <w:r>
        <w:rPr>
          <w:rFonts w:ascii="Arial" w:hAnsi="Arial" w:cs="Arial"/>
          <w:sz w:val="32"/>
          <w:szCs w:val="32"/>
        </w:rPr>
        <w:t xml:space="preserve"> e Aditiva</w:t>
      </w:r>
      <w:r>
        <w:rPr>
          <w:rFonts w:ascii="Arial" w:hAnsi="Arial" w:cs="Arial"/>
          <w:sz w:val="32"/>
          <w:szCs w:val="32"/>
        </w:rPr>
        <w:t xml:space="preserve"> n°0</w:t>
      </w:r>
      <w:r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/2021.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3B2EF7" w:rsidRDefault="003B2EF7" w:rsidP="003B2EF7">
      <w:pPr>
        <w:jc w:val="both"/>
        <w:rPr>
          <w:rFonts w:ascii="Arial" w:hAnsi="Arial" w:cs="Arial"/>
          <w:sz w:val="32"/>
          <w:szCs w:val="32"/>
        </w:rPr>
      </w:pPr>
    </w:p>
    <w:p w:rsidR="003B2EF7" w:rsidRDefault="003B2EF7" w:rsidP="003B2EF7">
      <w:pPr>
        <w:jc w:val="both"/>
        <w:rPr>
          <w:rFonts w:ascii="Arial" w:hAnsi="Arial" w:cs="Arial"/>
          <w:sz w:val="32"/>
          <w:szCs w:val="32"/>
        </w:rPr>
      </w:pPr>
      <w:r w:rsidRPr="003B2EF7">
        <w:rPr>
          <w:rFonts w:ascii="Arial" w:hAnsi="Arial" w:cs="Arial"/>
          <w:b/>
          <w:sz w:val="32"/>
          <w:szCs w:val="32"/>
        </w:rPr>
        <w:t>= PARECER N° 008/2021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009/2021 (leitura).</w:t>
      </w:r>
    </w:p>
    <w:p w:rsidR="003B2EF7" w:rsidRDefault="003B2EF7" w:rsidP="003B2EF7">
      <w:pPr>
        <w:jc w:val="both"/>
        <w:rPr>
          <w:rFonts w:ascii="Arial" w:hAnsi="Arial" w:cs="Arial"/>
          <w:sz w:val="32"/>
          <w:szCs w:val="32"/>
        </w:rPr>
      </w:pPr>
    </w:p>
    <w:p w:rsidR="003B2EF7" w:rsidRDefault="003B2EF7" w:rsidP="003B2EF7">
      <w:pPr>
        <w:jc w:val="both"/>
        <w:rPr>
          <w:rFonts w:ascii="Arial" w:hAnsi="Arial" w:cs="Arial"/>
          <w:sz w:val="32"/>
          <w:szCs w:val="32"/>
        </w:rPr>
      </w:pPr>
      <w:r w:rsidRPr="003B2EF7">
        <w:rPr>
          <w:rFonts w:ascii="Arial" w:hAnsi="Arial" w:cs="Arial"/>
          <w:b/>
          <w:sz w:val="32"/>
          <w:szCs w:val="32"/>
        </w:rPr>
        <w:t>= PARECER N° 004/2021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009/2021 (leitura).</w:t>
      </w:r>
    </w:p>
    <w:p w:rsidR="003B2EF7" w:rsidRDefault="003B2EF7" w:rsidP="003B2EF7">
      <w:pPr>
        <w:jc w:val="both"/>
        <w:rPr>
          <w:rFonts w:ascii="Arial" w:hAnsi="Arial" w:cs="Arial"/>
          <w:sz w:val="32"/>
          <w:szCs w:val="32"/>
        </w:rPr>
      </w:pPr>
    </w:p>
    <w:p w:rsidR="003B2EF7" w:rsidRDefault="003B2EF7" w:rsidP="003B2EF7">
      <w:pPr>
        <w:jc w:val="both"/>
        <w:rPr>
          <w:rFonts w:ascii="Arial" w:hAnsi="Arial" w:cs="Arial"/>
          <w:sz w:val="32"/>
          <w:szCs w:val="32"/>
        </w:rPr>
      </w:pPr>
      <w:r w:rsidRPr="003B2EF7">
        <w:rPr>
          <w:rFonts w:ascii="Arial" w:hAnsi="Arial" w:cs="Arial"/>
          <w:b/>
          <w:sz w:val="32"/>
          <w:szCs w:val="32"/>
        </w:rPr>
        <w:lastRenderedPageBreak/>
        <w:t>= PROJETO DE LEI N°009/2021</w:t>
      </w:r>
      <w:r>
        <w:rPr>
          <w:rFonts w:ascii="Arial" w:hAnsi="Arial" w:cs="Arial"/>
          <w:sz w:val="32"/>
          <w:szCs w:val="32"/>
        </w:rPr>
        <w:t xml:space="preserve"> – Executivo Municipal - – Altera o Anexo 01 da Lei n° 1.616/2009, e dá outras providências</w:t>
      </w:r>
      <w:r w:rsidR="00AA2F23">
        <w:rPr>
          <w:rFonts w:ascii="Arial" w:hAnsi="Arial" w:cs="Arial"/>
          <w:sz w:val="32"/>
          <w:szCs w:val="32"/>
        </w:rPr>
        <w:t xml:space="preserve"> (lei que cria o Programa de Incentivo ao Estágio)</w:t>
      </w:r>
      <w:r>
        <w:rPr>
          <w:rFonts w:ascii="Arial" w:hAnsi="Arial" w:cs="Arial"/>
          <w:sz w:val="32"/>
          <w:szCs w:val="32"/>
        </w:rPr>
        <w:t>.</w:t>
      </w:r>
      <w:proofErr w:type="gramStart"/>
    </w:p>
    <w:p w:rsidR="003B2EF7" w:rsidRDefault="003B2EF7" w:rsidP="003B2EF7">
      <w:pPr>
        <w:jc w:val="both"/>
        <w:rPr>
          <w:rFonts w:ascii="Arial" w:hAnsi="Arial" w:cs="Arial"/>
          <w:sz w:val="32"/>
          <w:szCs w:val="32"/>
        </w:rPr>
      </w:pPr>
      <w:proofErr w:type="gramEnd"/>
    </w:p>
    <w:p w:rsidR="00AA2F23" w:rsidRDefault="00AA2F23" w:rsidP="00AA2F2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Colocamos em 1ª discussão e votação o Projeto de Lei n° 00</w:t>
      </w:r>
      <w:r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/2021.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3B2EF7" w:rsidRDefault="003B2EF7" w:rsidP="003B2EF7">
      <w:pPr>
        <w:jc w:val="both"/>
        <w:rPr>
          <w:rFonts w:ascii="Arial" w:hAnsi="Arial" w:cs="Arial"/>
          <w:sz w:val="32"/>
          <w:szCs w:val="32"/>
        </w:rPr>
      </w:pPr>
    </w:p>
    <w:p w:rsidR="0054693D" w:rsidRPr="004E220F" w:rsidRDefault="0054693D" w:rsidP="00DE6134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0564BD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Não </w:t>
      </w:r>
      <w:r w:rsidR="00DE6134">
        <w:rPr>
          <w:rFonts w:ascii="Arial" w:hAnsi="Arial" w:cs="Arial"/>
          <w:sz w:val="32"/>
          <w:szCs w:val="32"/>
        </w:rPr>
        <w:t xml:space="preserve">havendo matérias </w:t>
      </w:r>
      <w:r w:rsidR="00DE6134" w:rsidRPr="0091616B">
        <w:rPr>
          <w:rFonts w:ascii="Arial" w:hAnsi="Arial" w:cs="Arial"/>
          <w:sz w:val="32"/>
          <w:szCs w:val="32"/>
        </w:rPr>
        <w:t>inscritas na ORDEM DO DIA, passamos para as EXPLICAÇÕES PESSOAIS. (5 minutos cada vereador). (se tiver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</w:t>
      </w:r>
      <w:r w:rsidR="005B511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>res, dos</w:t>
      </w:r>
      <w:proofErr w:type="gramStart"/>
      <w:r w:rsidR="008008ED">
        <w:rPr>
          <w:rFonts w:ascii="Arial" w:hAnsi="Arial" w:cs="Arial"/>
          <w:sz w:val="32"/>
          <w:szCs w:val="32"/>
        </w:rPr>
        <w:t xml:space="preserve"> </w:t>
      </w:r>
      <w:r w:rsidR="005B5116">
        <w:rPr>
          <w:rFonts w:ascii="Arial" w:hAnsi="Arial" w:cs="Arial"/>
          <w:sz w:val="32"/>
          <w:szCs w:val="32"/>
        </w:rPr>
        <w:t xml:space="preserve"> </w:t>
      </w:r>
      <w:proofErr w:type="gramEnd"/>
      <w:r w:rsidR="008008ED">
        <w:rPr>
          <w:rFonts w:ascii="Arial" w:hAnsi="Arial" w:cs="Arial"/>
          <w:sz w:val="32"/>
          <w:szCs w:val="32"/>
        </w:rPr>
        <w:t xml:space="preserve">funcionários aqui presentes, </w:t>
      </w:r>
      <w:r w:rsidRPr="00D0617A">
        <w:rPr>
          <w:rFonts w:ascii="Arial" w:hAnsi="Arial" w:cs="Arial"/>
          <w:sz w:val="32"/>
          <w:szCs w:val="32"/>
        </w:rPr>
        <w:t>internautas</w:t>
      </w:r>
      <w:r w:rsidR="00B55B8F">
        <w:rPr>
          <w:rFonts w:ascii="Arial" w:hAnsi="Arial" w:cs="Arial"/>
          <w:sz w:val="32"/>
          <w:szCs w:val="32"/>
        </w:rPr>
        <w:t xml:space="preserve"> e</w:t>
      </w:r>
      <w:r w:rsidR="008008ED">
        <w:rPr>
          <w:rFonts w:ascii="Arial" w:hAnsi="Arial" w:cs="Arial"/>
          <w:sz w:val="32"/>
          <w:szCs w:val="32"/>
        </w:rPr>
        <w:t xml:space="preserve">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8008E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AA2F23">
        <w:rPr>
          <w:rFonts w:ascii="Arial" w:hAnsi="Arial" w:cs="Arial"/>
          <w:sz w:val="32"/>
          <w:szCs w:val="32"/>
        </w:rPr>
        <w:t>3</w:t>
      </w:r>
      <w:r w:rsidR="00D92E15" w:rsidRPr="00E63119">
        <w:rPr>
          <w:rFonts w:ascii="Arial" w:hAnsi="Arial" w:cs="Arial"/>
          <w:b/>
          <w:sz w:val="32"/>
          <w:szCs w:val="32"/>
        </w:rPr>
        <w:t>ª</w:t>
      </w:r>
      <w:r w:rsidR="00D92E15"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sectPr w:rsidR="004624A4" w:rsidSect="008A4ED7"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304E2"/>
    <w:rsid w:val="00037E84"/>
    <w:rsid w:val="000564BD"/>
    <w:rsid w:val="00062ED6"/>
    <w:rsid w:val="000E2F90"/>
    <w:rsid w:val="001435DE"/>
    <w:rsid w:val="00146F4C"/>
    <w:rsid w:val="00191717"/>
    <w:rsid w:val="001B2896"/>
    <w:rsid w:val="00245647"/>
    <w:rsid w:val="00254307"/>
    <w:rsid w:val="002855FD"/>
    <w:rsid w:val="00293B2E"/>
    <w:rsid w:val="002A08FD"/>
    <w:rsid w:val="002A370A"/>
    <w:rsid w:val="00302747"/>
    <w:rsid w:val="0032659E"/>
    <w:rsid w:val="00326E9D"/>
    <w:rsid w:val="003476CA"/>
    <w:rsid w:val="00382D31"/>
    <w:rsid w:val="00385FB5"/>
    <w:rsid w:val="003B2EF7"/>
    <w:rsid w:val="003B4840"/>
    <w:rsid w:val="0043158D"/>
    <w:rsid w:val="004624A4"/>
    <w:rsid w:val="004919D2"/>
    <w:rsid w:val="00497871"/>
    <w:rsid w:val="004F6A83"/>
    <w:rsid w:val="0054693D"/>
    <w:rsid w:val="005740AD"/>
    <w:rsid w:val="0057619A"/>
    <w:rsid w:val="005800EA"/>
    <w:rsid w:val="005B2DF1"/>
    <w:rsid w:val="005B5116"/>
    <w:rsid w:val="005F45F5"/>
    <w:rsid w:val="005F5B38"/>
    <w:rsid w:val="006005CC"/>
    <w:rsid w:val="00613F6C"/>
    <w:rsid w:val="0067483F"/>
    <w:rsid w:val="0068239D"/>
    <w:rsid w:val="00693BB5"/>
    <w:rsid w:val="00693EE8"/>
    <w:rsid w:val="00721A3F"/>
    <w:rsid w:val="007556BE"/>
    <w:rsid w:val="00756B36"/>
    <w:rsid w:val="007779E3"/>
    <w:rsid w:val="007A090B"/>
    <w:rsid w:val="007A287D"/>
    <w:rsid w:val="007B5380"/>
    <w:rsid w:val="007C1F93"/>
    <w:rsid w:val="007C344E"/>
    <w:rsid w:val="007D3600"/>
    <w:rsid w:val="007E66AD"/>
    <w:rsid w:val="008008ED"/>
    <w:rsid w:val="00813F63"/>
    <w:rsid w:val="008435B7"/>
    <w:rsid w:val="008754AA"/>
    <w:rsid w:val="008A4ED7"/>
    <w:rsid w:val="00905D2F"/>
    <w:rsid w:val="00940CF4"/>
    <w:rsid w:val="009456B7"/>
    <w:rsid w:val="009634A5"/>
    <w:rsid w:val="00967E0D"/>
    <w:rsid w:val="00967FD8"/>
    <w:rsid w:val="0098634B"/>
    <w:rsid w:val="009869C9"/>
    <w:rsid w:val="009A71F5"/>
    <w:rsid w:val="009A7206"/>
    <w:rsid w:val="009B20A3"/>
    <w:rsid w:val="009B55B5"/>
    <w:rsid w:val="009C5765"/>
    <w:rsid w:val="00A034FB"/>
    <w:rsid w:val="00A15790"/>
    <w:rsid w:val="00A50B0A"/>
    <w:rsid w:val="00A674A5"/>
    <w:rsid w:val="00A828D5"/>
    <w:rsid w:val="00A970AE"/>
    <w:rsid w:val="00AA0A0E"/>
    <w:rsid w:val="00AA2F23"/>
    <w:rsid w:val="00AB4400"/>
    <w:rsid w:val="00AC7611"/>
    <w:rsid w:val="00AF35A3"/>
    <w:rsid w:val="00B45C39"/>
    <w:rsid w:val="00B5018B"/>
    <w:rsid w:val="00B54863"/>
    <w:rsid w:val="00B55B8F"/>
    <w:rsid w:val="00BC0FC3"/>
    <w:rsid w:val="00BC5F3D"/>
    <w:rsid w:val="00C07DD1"/>
    <w:rsid w:val="00C15AA1"/>
    <w:rsid w:val="00C23242"/>
    <w:rsid w:val="00C429FA"/>
    <w:rsid w:val="00C71110"/>
    <w:rsid w:val="00C770C2"/>
    <w:rsid w:val="00C956A5"/>
    <w:rsid w:val="00CA074B"/>
    <w:rsid w:val="00CB109B"/>
    <w:rsid w:val="00CB2F4C"/>
    <w:rsid w:val="00D0084D"/>
    <w:rsid w:val="00D92E15"/>
    <w:rsid w:val="00DB61CF"/>
    <w:rsid w:val="00DC6E66"/>
    <w:rsid w:val="00DE1DA8"/>
    <w:rsid w:val="00DE6134"/>
    <w:rsid w:val="00DF7B89"/>
    <w:rsid w:val="00E12C5D"/>
    <w:rsid w:val="00E314E8"/>
    <w:rsid w:val="00EE0197"/>
    <w:rsid w:val="00EF68AD"/>
    <w:rsid w:val="00F071C7"/>
    <w:rsid w:val="00F15FD4"/>
    <w:rsid w:val="00FB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76164-9421-4BAC-93B0-4925558F6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1019</Words>
  <Characters>5503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2021-02-22T20:31:00Z</cp:lastPrinted>
  <dcterms:created xsi:type="dcterms:W3CDTF">2021-02-19T18:32:00Z</dcterms:created>
  <dcterms:modified xsi:type="dcterms:W3CDTF">2021-02-26T13:36:00Z</dcterms:modified>
</cp:coreProperties>
</file>