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7E8CC752" w:rsidR="00D92E15" w:rsidRPr="00B92C85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   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765400">
        <w:rPr>
          <w:rFonts w:ascii="Arial" w:hAnsi="Arial" w:cs="Arial"/>
          <w:b/>
          <w:sz w:val="31"/>
          <w:szCs w:val="31"/>
          <w:u w:val="single"/>
        </w:rPr>
        <w:t>2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-</w:t>
      </w:r>
      <w:proofErr w:type="gramEnd"/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2C052D" w:rsidRPr="002C052D">
        <w:rPr>
          <w:rFonts w:ascii="Arial" w:hAnsi="Arial" w:cs="Arial"/>
          <w:b/>
          <w:sz w:val="31"/>
          <w:szCs w:val="31"/>
          <w:u w:val="single"/>
        </w:rPr>
        <w:t>1</w:t>
      </w:r>
      <w:r w:rsidR="00765400">
        <w:rPr>
          <w:rFonts w:ascii="Arial" w:hAnsi="Arial" w:cs="Arial"/>
          <w:b/>
          <w:sz w:val="31"/>
          <w:szCs w:val="31"/>
          <w:u w:val="single"/>
        </w:rPr>
        <w:t>8</w:t>
      </w:r>
      <w:r w:rsidR="00DB03EC" w:rsidRPr="002C052D">
        <w:rPr>
          <w:rFonts w:ascii="Arial" w:hAnsi="Arial" w:cs="Arial"/>
          <w:b/>
          <w:sz w:val="31"/>
          <w:szCs w:val="31"/>
          <w:u w:val="single"/>
        </w:rPr>
        <w:t>-</w:t>
      </w:r>
      <w:r w:rsidR="00976696">
        <w:rPr>
          <w:rFonts w:ascii="Arial" w:hAnsi="Arial" w:cs="Arial"/>
          <w:b/>
          <w:sz w:val="31"/>
          <w:szCs w:val="31"/>
          <w:u w:val="single"/>
        </w:rPr>
        <w:t>10-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166EA5B0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57317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65F0E2EF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573172">
        <w:rPr>
          <w:rFonts w:ascii="Arial" w:hAnsi="Arial" w:cs="Arial"/>
          <w:sz w:val="31"/>
          <w:szCs w:val="31"/>
        </w:rPr>
        <w:t>1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573172">
        <w:rPr>
          <w:rFonts w:ascii="Arial" w:hAnsi="Arial" w:cs="Arial"/>
          <w:sz w:val="31"/>
          <w:szCs w:val="31"/>
        </w:rPr>
        <w:t>13</w:t>
      </w:r>
      <w:r w:rsidRPr="00B92C85">
        <w:rPr>
          <w:rFonts w:ascii="Arial" w:hAnsi="Arial" w:cs="Arial"/>
          <w:sz w:val="31"/>
          <w:szCs w:val="31"/>
        </w:rPr>
        <w:t>/</w:t>
      </w:r>
      <w:r w:rsidR="00406AA9"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1B9BB8C6" w:rsidR="004D550D" w:rsidRPr="00A618F0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</w:t>
      </w:r>
      <w:proofErr w:type="gramStart"/>
      <w:r w:rsidRPr="004875A6">
        <w:rPr>
          <w:rFonts w:ascii="Arial" w:hAnsi="Arial" w:cs="Arial"/>
          <w:b/>
          <w:bCs/>
          <w:sz w:val="31"/>
          <w:szCs w:val="31"/>
        </w:rPr>
        <w:t>DE</w:t>
      </w:r>
      <w:r w:rsidR="00F77AB4">
        <w:rPr>
          <w:rFonts w:ascii="Arial" w:hAnsi="Arial" w:cs="Arial"/>
          <w:b/>
          <w:bCs/>
          <w:sz w:val="31"/>
          <w:szCs w:val="31"/>
        </w:rPr>
        <w:t xml:space="preserve"> 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proofErr w:type="gramEnd"/>
      <w:r w:rsidR="00085BBB">
        <w:rPr>
          <w:rFonts w:ascii="Arial" w:hAnsi="Arial" w:cs="Arial"/>
          <w:b/>
          <w:bCs/>
          <w:sz w:val="31"/>
          <w:szCs w:val="31"/>
        </w:rPr>
        <w:t xml:space="preserve"> COMPLEMENTAR 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085BBB">
        <w:rPr>
          <w:rFonts w:ascii="Arial" w:hAnsi="Arial" w:cs="Arial"/>
          <w:b/>
          <w:bCs/>
          <w:sz w:val="31"/>
          <w:szCs w:val="31"/>
        </w:rPr>
        <w:t>07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 w:rsidR="00A618F0">
        <w:rPr>
          <w:rFonts w:ascii="Arial" w:hAnsi="Arial" w:cs="Arial"/>
          <w:b/>
          <w:bCs/>
          <w:sz w:val="31"/>
          <w:szCs w:val="31"/>
        </w:rPr>
        <w:t xml:space="preserve"> – </w:t>
      </w:r>
      <w:r w:rsidR="00A618F0" w:rsidRPr="00A618F0">
        <w:rPr>
          <w:rFonts w:ascii="Arial" w:hAnsi="Arial" w:cs="Arial"/>
          <w:sz w:val="31"/>
          <w:szCs w:val="31"/>
        </w:rPr>
        <w:t xml:space="preserve">Karina Patrícia Bach </w:t>
      </w:r>
      <w:r w:rsidR="00A618F0">
        <w:rPr>
          <w:rFonts w:ascii="Arial" w:hAnsi="Arial" w:cs="Arial"/>
          <w:sz w:val="31"/>
          <w:szCs w:val="31"/>
        </w:rPr>
        <w:t>– Assegura o fornecimento de alimentação, água e abrigo aos animais de rua do município de Guaíra, Estado do Paraná, e dá outras providências</w:t>
      </w:r>
      <w:r w:rsidR="00406AA9" w:rsidRPr="00A618F0">
        <w:rPr>
          <w:rFonts w:ascii="Arial" w:hAnsi="Arial" w:cs="Arial"/>
          <w:sz w:val="31"/>
          <w:szCs w:val="31"/>
        </w:rPr>
        <w:t>.</w:t>
      </w:r>
    </w:p>
    <w:p w14:paraId="38B7B365" w14:textId="14B26C06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</w:t>
      </w:r>
      <w:r w:rsidR="00D3566C">
        <w:rPr>
          <w:rFonts w:ascii="Arial" w:hAnsi="Arial" w:cs="Arial"/>
          <w:sz w:val="31"/>
          <w:szCs w:val="31"/>
        </w:rPr>
        <w:t>s</w:t>
      </w:r>
      <w:r>
        <w:rPr>
          <w:rFonts w:ascii="Arial" w:hAnsi="Arial" w:cs="Arial"/>
          <w:sz w:val="31"/>
          <w:szCs w:val="31"/>
        </w:rPr>
        <w:t xml:space="preserve"> Comiss</w:t>
      </w:r>
      <w:r w:rsidR="00D3566C">
        <w:rPr>
          <w:rFonts w:ascii="Arial" w:hAnsi="Arial" w:cs="Arial"/>
          <w:sz w:val="31"/>
          <w:szCs w:val="31"/>
        </w:rPr>
        <w:t>ões</w:t>
      </w:r>
      <w:r>
        <w:rPr>
          <w:rFonts w:ascii="Arial" w:hAnsi="Arial" w:cs="Arial"/>
          <w:sz w:val="31"/>
          <w:szCs w:val="31"/>
        </w:rPr>
        <w:t xml:space="preserve"> de Constituição, Legislação e Justiça</w:t>
      </w:r>
      <w:r w:rsidR="00D3566C">
        <w:rPr>
          <w:rFonts w:ascii="Arial" w:hAnsi="Arial" w:cs="Arial"/>
          <w:sz w:val="31"/>
          <w:szCs w:val="31"/>
        </w:rPr>
        <w:t xml:space="preserve"> e Obras, Serviços Públicos, Desenvolvimento Urbano e Meio Ambiente</w:t>
      </w:r>
      <w:r w:rsidR="00406AA9">
        <w:rPr>
          <w:rFonts w:ascii="Arial" w:hAnsi="Arial" w:cs="Arial"/>
          <w:sz w:val="31"/>
          <w:szCs w:val="31"/>
        </w:rPr>
        <w:t>,</w:t>
      </w:r>
      <w:r>
        <w:rPr>
          <w:rFonts w:ascii="Arial" w:hAnsi="Arial" w:cs="Arial"/>
          <w:sz w:val="31"/>
          <w:szCs w:val="31"/>
        </w:rPr>
        <w:t xml:space="preserve"> para parecer no prazo legal.</w:t>
      </w: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7C89D866" w14:textId="74271FBB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 w:rsidR="00573172">
        <w:rPr>
          <w:rFonts w:ascii="Arial" w:hAnsi="Arial" w:cs="Arial"/>
          <w:b/>
          <w:bCs/>
          <w:color w:val="000000"/>
          <w:sz w:val="31"/>
          <w:szCs w:val="31"/>
        </w:rPr>
        <w:t>4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573172">
        <w:rPr>
          <w:rFonts w:ascii="Arial" w:hAnsi="Arial" w:cs="Arial"/>
          <w:color w:val="000000"/>
          <w:sz w:val="31"/>
          <w:szCs w:val="31"/>
        </w:rPr>
        <w:t>Karina Bach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– Indica ao Executivo Municipal que</w:t>
      </w:r>
      <w:r w:rsidR="00573172">
        <w:rPr>
          <w:rFonts w:ascii="Arial" w:hAnsi="Arial" w:cs="Arial"/>
          <w:color w:val="000000"/>
          <w:sz w:val="31"/>
          <w:szCs w:val="31"/>
        </w:rPr>
        <w:t>,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através do setor competente desta Administração Pública, providenciem </w:t>
      </w:r>
      <w:r w:rsidR="00573172">
        <w:rPr>
          <w:rFonts w:ascii="Arial" w:hAnsi="Arial" w:cs="Arial"/>
          <w:color w:val="000000"/>
          <w:sz w:val="31"/>
          <w:szCs w:val="31"/>
        </w:rPr>
        <w:t>a poda das árvores localizadas na esquina das Ruas Quatro Mártires e Ministro Gabriel Passos.</w:t>
      </w:r>
    </w:p>
    <w:p w14:paraId="18DB84A0" w14:textId="736E2A8C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7254CA02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0236B674" w14:textId="241E621B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</w:t>
      </w:r>
      <w:r w:rsidR="00AB61CD">
        <w:rPr>
          <w:rFonts w:ascii="Arial" w:hAnsi="Arial" w:cs="Arial"/>
          <w:b/>
          <w:sz w:val="32"/>
          <w:szCs w:val="32"/>
        </w:rPr>
        <w:t xml:space="preserve">SUBSTITUTIVO AO </w:t>
      </w:r>
      <w:r w:rsidRPr="001074E9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195644">
        <w:rPr>
          <w:rFonts w:ascii="Arial" w:hAnsi="Arial" w:cs="Arial"/>
          <w:b/>
          <w:sz w:val="32"/>
          <w:szCs w:val="32"/>
        </w:rPr>
        <w:t>6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Comissões de Constituição, Legislação e Justiça e Finanças, Orçamento e Fiscalização</w:t>
      </w:r>
      <w:r>
        <w:rPr>
          <w:rFonts w:ascii="Arial" w:hAnsi="Arial" w:cs="Arial"/>
          <w:sz w:val="32"/>
          <w:szCs w:val="32"/>
        </w:rPr>
        <w:t xml:space="preserve"> – </w:t>
      </w:r>
      <w:r w:rsidR="00195644">
        <w:rPr>
          <w:rFonts w:ascii="Arial" w:hAnsi="Arial" w:cs="Arial"/>
          <w:sz w:val="32"/>
          <w:szCs w:val="32"/>
        </w:rPr>
        <w:t>Suspende os efeitos da Lei Municipal 2.161/2021, que concede aos servidores ativos e inativos da Câmara Municipal de Guaíra, a revisão geral anual de 4,52% (quatro vírgula cinquenta e dois por cento) no valor real dos vencimentos e dos salários.</w:t>
      </w:r>
    </w:p>
    <w:p w14:paraId="08023D83" w14:textId="60AE20F4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</w:t>
      </w:r>
      <w:r w:rsidR="00CE2B65">
        <w:rPr>
          <w:rFonts w:ascii="Arial" w:hAnsi="Arial" w:cs="Arial"/>
          <w:sz w:val="32"/>
          <w:szCs w:val="32"/>
        </w:rPr>
        <w:t xml:space="preserve"> Substitutivo ao</w:t>
      </w:r>
      <w:r>
        <w:rPr>
          <w:rFonts w:ascii="Arial" w:hAnsi="Arial" w:cs="Arial"/>
          <w:sz w:val="32"/>
          <w:szCs w:val="32"/>
        </w:rPr>
        <w:t xml:space="preserve"> Projeto de Lei n° 04</w:t>
      </w:r>
      <w:r w:rsidR="00AB61CD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57317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573172">
        <w:rPr>
          <w:rFonts w:ascii="Arial" w:hAnsi="Arial" w:cs="Arial"/>
          <w:sz w:val="32"/>
          <w:szCs w:val="32"/>
        </w:rPr>
        <w:t xml:space="preserve"> e última</w:t>
      </w:r>
      <w:r w:rsidR="006213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58FE7500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0B0DCD69" w14:textId="2B8DDFA1" w:rsidR="00AB61CD" w:rsidRDefault="00AB61CD" w:rsidP="00AB61CD">
      <w:pPr>
        <w:jc w:val="both"/>
        <w:rPr>
          <w:rFonts w:ascii="Arial" w:hAnsi="Arial" w:cs="Arial"/>
          <w:sz w:val="32"/>
          <w:szCs w:val="32"/>
        </w:rPr>
      </w:pPr>
    </w:p>
    <w:p w14:paraId="6C8F57AD" w14:textId="1C1A9B35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AB61CD">
        <w:rPr>
          <w:rFonts w:ascii="Arial" w:hAnsi="Arial" w:cs="Arial"/>
          <w:b/>
          <w:sz w:val="32"/>
          <w:szCs w:val="32"/>
        </w:rPr>
        <w:t>7</w:t>
      </w:r>
      <w:r w:rsidRPr="001074E9">
        <w:rPr>
          <w:rFonts w:ascii="Arial" w:hAnsi="Arial" w:cs="Arial"/>
          <w:b/>
          <w:sz w:val="32"/>
          <w:szCs w:val="32"/>
        </w:rPr>
        <w:t>/2021</w:t>
      </w:r>
      <w:r w:rsidR="004A7E24"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Altera o § 4º do artigo 7° da lei municipal n° 2.129/2020</w:t>
      </w:r>
      <w:r w:rsidR="0095253D">
        <w:rPr>
          <w:rFonts w:ascii="Arial" w:hAnsi="Arial" w:cs="Arial"/>
          <w:sz w:val="32"/>
          <w:szCs w:val="32"/>
        </w:rPr>
        <w:t xml:space="preserve"> (lei que dispõe sobre a política municipal de esporte e lazer)</w:t>
      </w:r>
      <w:r>
        <w:rPr>
          <w:rFonts w:ascii="Arial" w:hAnsi="Arial" w:cs="Arial"/>
          <w:sz w:val="32"/>
          <w:szCs w:val="32"/>
        </w:rPr>
        <w:t>.</w:t>
      </w:r>
    </w:p>
    <w:p w14:paraId="52237850" w14:textId="400C523B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CE2B6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360E6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</w:t>
      </w:r>
      <w:r w:rsidR="00360E66"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33BB7428" w14:textId="359624E3" w:rsidR="00F77AB4" w:rsidRDefault="00F77AB4" w:rsidP="00CC363E">
      <w:pPr>
        <w:jc w:val="both"/>
        <w:rPr>
          <w:rFonts w:ascii="Arial" w:hAnsi="Arial" w:cs="Arial"/>
          <w:sz w:val="32"/>
          <w:szCs w:val="32"/>
        </w:rPr>
      </w:pPr>
    </w:p>
    <w:p w14:paraId="5C11F00E" w14:textId="37332FE3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</w:p>
    <w:p w14:paraId="41C0F965" w14:textId="3339C9E5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 xml:space="preserve">= </w:t>
      </w:r>
      <w:proofErr w:type="gramStart"/>
      <w:r w:rsidRPr="007B0283">
        <w:rPr>
          <w:rFonts w:ascii="Arial" w:hAnsi="Arial" w:cs="Arial"/>
          <w:b/>
          <w:bCs/>
          <w:sz w:val="32"/>
          <w:szCs w:val="32"/>
        </w:rPr>
        <w:t>PARECER  N</w:t>
      </w:r>
      <w:proofErr w:type="gramEnd"/>
      <w:r w:rsidRPr="007B0283">
        <w:rPr>
          <w:rFonts w:ascii="Arial" w:hAnsi="Arial" w:cs="Arial"/>
          <w:b/>
          <w:bCs/>
          <w:sz w:val="32"/>
          <w:szCs w:val="32"/>
        </w:rPr>
        <w:t>° 048/2021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005/2021 (leitura).</w:t>
      </w:r>
    </w:p>
    <w:p w14:paraId="4B0325D7" w14:textId="1E61BE1F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>= PARECER N° 013/2021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complementar n° 005/2021 (leitura).</w:t>
      </w:r>
    </w:p>
    <w:p w14:paraId="26C76AE1" w14:textId="34F985C9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>= PARECER N° 005/2021</w:t>
      </w:r>
      <w:r>
        <w:rPr>
          <w:rFonts w:ascii="Arial" w:hAnsi="Arial" w:cs="Arial"/>
          <w:sz w:val="32"/>
          <w:szCs w:val="32"/>
        </w:rPr>
        <w:t xml:space="preserve"> – Comissão Especial – referenda os pareceres das Comissões de Constituição, Legislação e Justiça e Obras, Serviços Públicos, Desenvolvimento Urbano e Meio Ambiente.</w:t>
      </w:r>
    </w:p>
    <w:p w14:paraId="3F1F6A32" w14:textId="77777777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</w:p>
    <w:p w14:paraId="4923B939" w14:textId="638E3ACC" w:rsidR="00F77AB4" w:rsidRDefault="00F77AB4" w:rsidP="00CC363E">
      <w:pPr>
        <w:jc w:val="both"/>
        <w:rPr>
          <w:rFonts w:ascii="Arial" w:hAnsi="Arial" w:cs="Arial"/>
          <w:sz w:val="32"/>
          <w:szCs w:val="32"/>
        </w:rPr>
      </w:pPr>
      <w:r w:rsidRPr="00F77AB4">
        <w:rPr>
          <w:rFonts w:ascii="Arial" w:hAnsi="Arial" w:cs="Arial"/>
          <w:b/>
          <w:bCs/>
          <w:sz w:val="32"/>
          <w:szCs w:val="32"/>
        </w:rPr>
        <w:t>= EMENDA MODIFICATIVA N° 005/2021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Altera o parágrafo único do artigo 13 do projeto de lei complementar n° 005/2021, corrigindo erro de ortografia.</w:t>
      </w:r>
    </w:p>
    <w:p w14:paraId="62728896" w14:textId="58B80CAC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005/2021. Não havendo discussão coloco a mesma em votação. Os Vereadores favoráveis permaneçam como estão, os contrários se manifestem. Aprovada por unanimidade.</w:t>
      </w:r>
    </w:p>
    <w:p w14:paraId="27CB0C5C" w14:textId="33A5F22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004775A6" w14:textId="432BC1E7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COMPLEMENTAR N° 005/2021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02/2008, de 02 de janeiro de 2008, que institui o Código de Obras do Município de Guaíra, Estado do Paraná.</w:t>
      </w:r>
    </w:p>
    <w:p w14:paraId="56435009" w14:textId="6845C53A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005/2021.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1ª discussão e votação.</w:t>
      </w:r>
    </w:p>
    <w:p w14:paraId="00BA8926" w14:textId="6F623D5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3F56DE10" w14:textId="0291EA14" w:rsidR="007B0283" w:rsidRDefault="007B0283" w:rsidP="00CC363E">
      <w:pPr>
        <w:jc w:val="both"/>
        <w:rPr>
          <w:rFonts w:ascii="Arial" w:hAnsi="Arial" w:cs="Arial"/>
          <w:sz w:val="32"/>
          <w:szCs w:val="32"/>
        </w:rPr>
      </w:pPr>
    </w:p>
    <w:p w14:paraId="15C18F8D" w14:textId="7CEC690B" w:rsidR="007B0283" w:rsidRDefault="007B0283" w:rsidP="007B0283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 xml:space="preserve">= </w:t>
      </w:r>
      <w:proofErr w:type="gramStart"/>
      <w:r w:rsidRPr="007B0283">
        <w:rPr>
          <w:rFonts w:ascii="Arial" w:hAnsi="Arial" w:cs="Arial"/>
          <w:b/>
          <w:bCs/>
          <w:sz w:val="32"/>
          <w:szCs w:val="32"/>
        </w:rPr>
        <w:t>PARECER  N</w:t>
      </w:r>
      <w:proofErr w:type="gramEnd"/>
      <w:r w:rsidRPr="007B0283">
        <w:rPr>
          <w:rFonts w:ascii="Arial" w:hAnsi="Arial" w:cs="Arial"/>
          <w:b/>
          <w:bCs/>
          <w:sz w:val="32"/>
          <w:szCs w:val="32"/>
        </w:rPr>
        <w:t>° 04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7B0283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</w:t>
      </w:r>
      <w:r w:rsidR="001D0DBF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/2021 (leitura).</w:t>
      </w:r>
    </w:p>
    <w:p w14:paraId="3DACC2D4" w14:textId="1EBCD6EF" w:rsidR="007B0283" w:rsidRDefault="007B0283" w:rsidP="007B0283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>= PARECER N° 01</w:t>
      </w:r>
      <w:r w:rsidR="001D0DBF">
        <w:rPr>
          <w:rFonts w:ascii="Arial" w:hAnsi="Arial" w:cs="Arial"/>
          <w:b/>
          <w:bCs/>
          <w:sz w:val="32"/>
          <w:szCs w:val="32"/>
        </w:rPr>
        <w:t>4</w:t>
      </w:r>
      <w:r w:rsidRPr="007B0283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complementar n° 00</w:t>
      </w:r>
      <w:r w:rsidR="001D0DBF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/2021 (leitura).</w:t>
      </w:r>
    </w:p>
    <w:p w14:paraId="27BB181B" w14:textId="5E5A22D1" w:rsidR="007B0283" w:rsidRDefault="007B0283" w:rsidP="007B0283">
      <w:pPr>
        <w:jc w:val="both"/>
        <w:rPr>
          <w:rFonts w:ascii="Arial" w:hAnsi="Arial" w:cs="Arial"/>
          <w:sz w:val="32"/>
          <w:szCs w:val="32"/>
        </w:rPr>
      </w:pPr>
      <w:r w:rsidRPr="007B0283">
        <w:rPr>
          <w:rFonts w:ascii="Arial" w:hAnsi="Arial" w:cs="Arial"/>
          <w:b/>
          <w:bCs/>
          <w:sz w:val="32"/>
          <w:szCs w:val="32"/>
        </w:rPr>
        <w:t>= PARECER N° 00</w:t>
      </w:r>
      <w:r w:rsidR="001D0DBF">
        <w:rPr>
          <w:rFonts w:ascii="Arial" w:hAnsi="Arial" w:cs="Arial"/>
          <w:b/>
          <w:bCs/>
          <w:sz w:val="32"/>
          <w:szCs w:val="32"/>
        </w:rPr>
        <w:t>6</w:t>
      </w:r>
      <w:r w:rsidRPr="007B0283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Especial – referenda os pareceres das Comissões de Constituição, Legislação e Justiça e Obras, Serviços Públicos, Desenvolvimento Urbano e Meio Ambiente.</w:t>
      </w:r>
    </w:p>
    <w:p w14:paraId="42F69D11" w14:textId="09F479A9" w:rsidR="001D0DBF" w:rsidRDefault="001D0DBF" w:rsidP="007B0283">
      <w:pPr>
        <w:jc w:val="both"/>
        <w:rPr>
          <w:rFonts w:ascii="Arial" w:hAnsi="Arial" w:cs="Arial"/>
          <w:sz w:val="32"/>
          <w:szCs w:val="32"/>
        </w:rPr>
      </w:pPr>
    </w:p>
    <w:p w14:paraId="2FC0677D" w14:textId="1244EB2A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COMPLEMENTAR N° 00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01/2008, de 02 de janeiro de </w:t>
      </w:r>
      <w:r>
        <w:rPr>
          <w:rFonts w:ascii="Arial" w:hAnsi="Arial" w:cs="Arial"/>
          <w:sz w:val="32"/>
          <w:szCs w:val="32"/>
        </w:rPr>
        <w:lastRenderedPageBreak/>
        <w:t>2008, que institui o Código Urbanístico do Município de Guaíra, Estado do Paraná.</w:t>
      </w:r>
    </w:p>
    <w:p w14:paraId="034F037A" w14:textId="784A8553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006/2021.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1ª discussão e votação.</w:t>
      </w:r>
    </w:p>
    <w:p w14:paraId="02EBEBC4" w14:textId="77777777" w:rsidR="001D0DBF" w:rsidRDefault="001D0DBF" w:rsidP="007B0283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184B6D5F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360E66" w:rsidRPr="004A5F1F">
        <w:rPr>
          <w:rFonts w:ascii="Arial" w:hAnsi="Arial" w:cs="Arial"/>
          <w:sz w:val="32"/>
          <w:szCs w:val="32"/>
        </w:rPr>
        <w:t>2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0DBF"/>
    <w:rsid w:val="001D65F1"/>
    <w:rsid w:val="001E0152"/>
    <w:rsid w:val="001E0AD9"/>
    <w:rsid w:val="001F3421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052D"/>
    <w:rsid w:val="002C2579"/>
    <w:rsid w:val="002C74D8"/>
    <w:rsid w:val="002C7E7F"/>
    <w:rsid w:val="002D4787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65400"/>
    <w:rsid w:val="00770CC5"/>
    <w:rsid w:val="007779E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5253D"/>
    <w:rsid w:val="009606C3"/>
    <w:rsid w:val="009634A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70444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10</cp:revision>
  <cp:lastPrinted>2021-10-18T18:40:00Z</cp:lastPrinted>
  <dcterms:created xsi:type="dcterms:W3CDTF">2021-10-15T17:29:00Z</dcterms:created>
  <dcterms:modified xsi:type="dcterms:W3CDTF">2021-10-18T20:54:00Z</dcterms:modified>
</cp:coreProperties>
</file>