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2C2579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05.04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C2579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2C2579">
        <w:rPr>
          <w:rFonts w:ascii="Arial" w:hAnsi="Arial" w:cs="Arial"/>
          <w:sz w:val="32"/>
          <w:szCs w:val="32"/>
        </w:rPr>
        <w:t>7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995250">
        <w:rPr>
          <w:rFonts w:ascii="Arial" w:hAnsi="Arial" w:cs="Arial"/>
          <w:sz w:val="32"/>
          <w:szCs w:val="32"/>
        </w:rPr>
        <w:t>2</w:t>
      </w:r>
      <w:r w:rsidR="002C2579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</w:t>
      </w:r>
      <w:r w:rsidR="00E4672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87B5C" w:rsidRDefault="00787B5C" w:rsidP="00D92E15">
      <w:pPr>
        <w:jc w:val="both"/>
        <w:rPr>
          <w:rFonts w:ascii="Arial" w:hAnsi="Arial" w:cs="Arial"/>
          <w:sz w:val="32"/>
          <w:szCs w:val="32"/>
        </w:rPr>
      </w:pPr>
    </w:p>
    <w:p w:rsidR="00787B5C" w:rsidRDefault="00787B5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87B5C">
        <w:rPr>
          <w:rFonts w:ascii="Arial" w:hAnsi="Arial" w:cs="Arial"/>
          <w:b/>
          <w:sz w:val="32"/>
          <w:szCs w:val="32"/>
        </w:rPr>
        <w:t>MENSAGEM N° 017/2021</w:t>
      </w:r>
      <w:r>
        <w:rPr>
          <w:rFonts w:ascii="Arial" w:hAnsi="Arial" w:cs="Arial"/>
          <w:sz w:val="32"/>
          <w:szCs w:val="32"/>
        </w:rPr>
        <w:t xml:space="preserve"> – Executivo – Encaminha o Projeto de Lei n° 020/2021 – Dispõe sobre a reestruturação do Conselho Municipal de Acompanhamento e Controle Social do Fundo de Manutenção e Desenvolvimento da Educação Básica e de Valorização dos Profissionais da Educação – CACS-FUNDEB, em conformidade com o artigo 212-A da Constituição Federal, regulamentado na forma da Lei Federal n° 14.113, de 25 de dezembro de 2020, e dá outras providências.</w:t>
      </w:r>
    </w:p>
    <w:p w:rsidR="00787B5C" w:rsidRDefault="00787B5C" w:rsidP="00D92E15">
      <w:pPr>
        <w:jc w:val="both"/>
        <w:rPr>
          <w:rFonts w:ascii="Arial" w:hAnsi="Arial" w:cs="Arial"/>
          <w:sz w:val="32"/>
          <w:szCs w:val="32"/>
        </w:rPr>
      </w:pPr>
    </w:p>
    <w:p w:rsidR="00787B5C" w:rsidRDefault="00787B5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 e Educação, Saúde e Assistência, para parecer no prazo legal.</w:t>
      </w: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P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</w:p>
    <w:p w:rsidR="002C2579" w:rsidRDefault="00376578" w:rsidP="00376578">
      <w:pPr>
        <w:jc w:val="both"/>
        <w:rPr>
          <w:rFonts w:ascii="Arial" w:hAnsi="Arial" w:cs="Arial"/>
          <w:sz w:val="32"/>
          <w:szCs w:val="32"/>
        </w:rPr>
      </w:pPr>
      <w:r w:rsidRPr="006309D0">
        <w:rPr>
          <w:rFonts w:ascii="Arial" w:hAnsi="Arial" w:cs="Arial"/>
          <w:b/>
          <w:sz w:val="32"/>
          <w:szCs w:val="32"/>
        </w:rPr>
        <w:t>- INDICAÇÃO N° 01</w:t>
      </w:r>
      <w:r w:rsidR="002C2579">
        <w:rPr>
          <w:rFonts w:ascii="Arial" w:hAnsi="Arial" w:cs="Arial"/>
          <w:b/>
          <w:sz w:val="32"/>
          <w:szCs w:val="32"/>
        </w:rPr>
        <w:t>8</w:t>
      </w:r>
      <w:r w:rsidRPr="006309D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2C2579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</w:t>
      </w:r>
      <w:r w:rsidR="002C2579">
        <w:rPr>
          <w:rFonts w:ascii="Arial" w:hAnsi="Arial" w:cs="Arial"/>
          <w:sz w:val="32"/>
          <w:szCs w:val="32"/>
        </w:rPr>
        <w:t>desta municipalidade, providenciem a pavimentação com</w:t>
      </w:r>
      <w:proofErr w:type="gramStart"/>
      <w:r w:rsidR="002C2579">
        <w:rPr>
          <w:rFonts w:ascii="Arial" w:hAnsi="Arial" w:cs="Arial"/>
          <w:sz w:val="32"/>
          <w:szCs w:val="32"/>
        </w:rPr>
        <w:t xml:space="preserve">  </w:t>
      </w:r>
      <w:proofErr w:type="gramEnd"/>
      <w:r w:rsidR="002C2579">
        <w:rPr>
          <w:rFonts w:ascii="Arial" w:hAnsi="Arial" w:cs="Arial"/>
          <w:sz w:val="32"/>
          <w:szCs w:val="32"/>
        </w:rPr>
        <w:t>lama asfáltica nas vias de ligação entre o Jardim Internacional e a Vila dos Pescadores.</w:t>
      </w:r>
    </w:p>
    <w:p w:rsidR="00EC1D05" w:rsidRDefault="00EC1D05" w:rsidP="00376578">
      <w:pPr>
        <w:jc w:val="both"/>
        <w:rPr>
          <w:rFonts w:ascii="Arial" w:hAnsi="Arial" w:cs="Arial"/>
          <w:sz w:val="32"/>
          <w:szCs w:val="32"/>
        </w:rPr>
      </w:pPr>
    </w:p>
    <w:p w:rsidR="00376578" w:rsidRDefault="00376578" w:rsidP="003765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76578" w:rsidRDefault="00376578" w:rsidP="00995250">
      <w:pPr>
        <w:jc w:val="both"/>
        <w:rPr>
          <w:rFonts w:ascii="Arial" w:hAnsi="Arial" w:cs="Arial"/>
          <w:sz w:val="32"/>
          <w:szCs w:val="32"/>
        </w:rPr>
      </w:pPr>
    </w:p>
    <w:p w:rsidR="00425BBA" w:rsidRDefault="00425BBA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793C5D" w:rsidP="003B62D1">
      <w:pPr>
        <w:jc w:val="both"/>
        <w:rPr>
          <w:rFonts w:ascii="Arial" w:hAnsi="Arial" w:cs="Arial"/>
          <w:sz w:val="32"/>
          <w:szCs w:val="32"/>
        </w:rPr>
      </w:pPr>
      <w:r w:rsidRPr="00793C5D">
        <w:rPr>
          <w:rFonts w:ascii="Arial" w:hAnsi="Arial" w:cs="Arial"/>
          <w:b/>
          <w:sz w:val="32"/>
          <w:szCs w:val="32"/>
        </w:rPr>
        <w:t>= PROJETO DE LEI N° 0</w:t>
      </w:r>
      <w:r w:rsidR="00376578">
        <w:rPr>
          <w:rFonts w:ascii="Arial" w:hAnsi="Arial" w:cs="Arial"/>
          <w:b/>
          <w:sz w:val="32"/>
          <w:szCs w:val="32"/>
        </w:rPr>
        <w:t>10</w:t>
      </w:r>
      <w:r w:rsidRPr="00793C5D">
        <w:rPr>
          <w:rFonts w:ascii="Arial" w:hAnsi="Arial" w:cs="Arial"/>
          <w:b/>
          <w:sz w:val="32"/>
          <w:szCs w:val="32"/>
        </w:rPr>
        <w:t xml:space="preserve">/2021 </w:t>
      </w:r>
      <w:r>
        <w:rPr>
          <w:rFonts w:ascii="Arial" w:hAnsi="Arial" w:cs="Arial"/>
          <w:sz w:val="32"/>
          <w:szCs w:val="32"/>
        </w:rPr>
        <w:t xml:space="preserve">– </w:t>
      </w:r>
      <w:r w:rsidR="00376578">
        <w:rPr>
          <w:rFonts w:ascii="Arial" w:hAnsi="Arial" w:cs="Arial"/>
          <w:sz w:val="32"/>
          <w:szCs w:val="32"/>
        </w:rPr>
        <w:t>Tereza Camilo dos Santos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76578">
        <w:rPr>
          <w:rFonts w:ascii="Arial" w:hAnsi="Arial" w:cs="Arial"/>
          <w:sz w:val="32"/>
          <w:szCs w:val="32"/>
        </w:rPr>
        <w:t xml:space="preserve"> </w:t>
      </w:r>
      <w:proofErr w:type="gramEnd"/>
      <w:r w:rsidR="00376578">
        <w:rPr>
          <w:rFonts w:ascii="Arial" w:hAnsi="Arial" w:cs="Arial"/>
          <w:sz w:val="32"/>
          <w:szCs w:val="32"/>
        </w:rPr>
        <w:t>Institui a língua brasileira de sinais (libras) e a tradução simultânea dos trabalhos parlamentares nas sessões da Câmara Municipal de Guaíra – PR.</w:t>
      </w: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376578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/2021. Não havendo discussão coloco o mesmo em votação.</w:t>
      </w:r>
      <w:r w:rsidRPr="00793C5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376578">
        <w:rPr>
          <w:rFonts w:ascii="Arial" w:hAnsi="Arial" w:cs="Arial"/>
          <w:sz w:val="32"/>
          <w:szCs w:val="32"/>
        </w:rPr>
        <w:t xml:space="preserve"> em </w:t>
      </w:r>
      <w:r w:rsidR="00EC1D05">
        <w:rPr>
          <w:rFonts w:ascii="Arial" w:hAnsi="Arial" w:cs="Arial"/>
          <w:sz w:val="32"/>
          <w:szCs w:val="32"/>
        </w:rPr>
        <w:t>2</w:t>
      </w:r>
      <w:r w:rsidR="00376578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793C5D" w:rsidRDefault="00793C5D" w:rsidP="003B62D1">
      <w:pPr>
        <w:jc w:val="both"/>
        <w:rPr>
          <w:rFonts w:ascii="Arial" w:hAnsi="Arial" w:cs="Arial"/>
          <w:sz w:val="32"/>
          <w:szCs w:val="32"/>
        </w:rPr>
      </w:pP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</w:p>
    <w:p w:rsidR="003A05A1" w:rsidRDefault="00793C5D" w:rsidP="00793C5D">
      <w:pPr>
        <w:jc w:val="both"/>
        <w:rPr>
          <w:rFonts w:ascii="Arial" w:hAnsi="Arial" w:cs="Arial"/>
          <w:sz w:val="32"/>
          <w:szCs w:val="32"/>
        </w:rPr>
      </w:pPr>
      <w:r w:rsidRPr="00793C5D">
        <w:rPr>
          <w:rFonts w:ascii="Arial" w:hAnsi="Arial" w:cs="Arial"/>
          <w:b/>
          <w:sz w:val="32"/>
          <w:szCs w:val="32"/>
        </w:rPr>
        <w:lastRenderedPageBreak/>
        <w:t>= PROJETO DE LEI N° 0</w:t>
      </w:r>
      <w:r w:rsidR="003A05A1">
        <w:rPr>
          <w:rFonts w:ascii="Arial" w:hAnsi="Arial" w:cs="Arial"/>
          <w:b/>
          <w:sz w:val="32"/>
          <w:szCs w:val="32"/>
        </w:rPr>
        <w:t>11</w:t>
      </w:r>
      <w:r w:rsidRPr="00793C5D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</w:t>
      </w:r>
      <w:r w:rsidR="003A05A1">
        <w:rPr>
          <w:rFonts w:ascii="Arial" w:hAnsi="Arial" w:cs="Arial"/>
          <w:sz w:val="32"/>
          <w:szCs w:val="32"/>
        </w:rPr>
        <w:t xml:space="preserve"> Altera a Lei Municipal n° 1.247, de 03 de dezembro de 2003, e dá outras providências (adequação do quadro de cargos do Município, propondo a extinção de alguns cargos).</w:t>
      </w:r>
    </w:p>
    <w:p w:rsidR="00793C5D" w:rsidRDefault="00793C5D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3A05A1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CD699D">
        <w:rPr>
          <w:rFonts w:ascii="Arial" w:hAnsi="Arial" w:cs="Arial"/>
          <w:sz w:val="32"/>
          <w:szCs w:val="32"/>
        </w:rPr>
        <w:t xml:space="preserve"> em </w:t>
      </w:r>
      <w:r w:rsidR="00EC1D05">
        <w:rPr>
          <w:rFonts w:ascii="Arial" w:hAnsi="Arial" w:cs="Arial"/>
          <w:sz w:val="32"/>
          <w:szCs w:val="32"/>
        </w:rPr>
        <w:t>2</w:t>
      </w:r>
      <w:r w:rsidR="00CD699D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B93599" w:rsidRDefault="00B93599" w:rsidP="00793C5D">
      <w:pPr>
        <w:jc w:val="both"/>
        <w:rPr>
          <w:rFonts w:ascii="Arial" w:hAnsi="Arial" w:cs="Arial"/>
          <w:sz w:val="32"/>
          <w:szCs w:val="32"/>
        </w:rPr>
      </w:pPr>
    </w:p>
    <w:p w:rsidR="00E46BBB" w:rsidRDefault="00E46BBB" w:rsidP="00793C5D">
      <w:pPr>
        <w:jc w:val="both"/>
        <w:rPr>
          <w:rFonts w:ascii="Arial" w:hAnsi="Arial" w:cs="Arial"/>
          <w:sz w:val="32"/>
          <w:szCs w:val="32"/>
        </w:rPr>
      </w:pPr>
    </w:p>
    <w:p w:rsidR="00E46BBB" w:rsidRDefault="00E46BBB" w:rsidP="00793C5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6BBB">
        <w:rPr>
          <w:rFonts w:ascii="Arial" w:hAnsi="Arial" w:cs="Arial"/>
          <w:b/>
          <w:sz w:val="32"/>
          <w:szCs w:val="32"/>
        </w:rPr>
        <w:t>PROJETO DE LEI N° 0</w:t>
      </w:r>
      <w:r w:rsidR="00B93599">
        <w:rPr>
          <w:rFonts w:ascii="Arial" w:hAnsi="Arial" w:cs="Arial"/>
          <w:b/>
          <w:sz w:val="32"/>
          <w:szCs w:val="32"/>
        </w:rPr>
        <w:t>15</w:t>
      </w:r>
      <w:r w:rsidRPr="00E46BBB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B93599">
        <w:rPr>
          <w:rFonts w:ascii="Arial" w:hAnsi="Arial" w:cs="Arial"/>
          <w:sz w:val="32"/>
          <w:szCs w:val="32"/>
        </w:rPr>
        <w:t>Autoriza a cessão de uso não oneroso de bem público municipal, denominado Ponto de Pesca Profissional 056, cadastrado no patrimônio municipal sob o n° 100254, e dá outras providências.</w:t>
      </w:r>
    </w:p>
    <w:p w:rsidR="00E46BBB" w:rsidRDefault="00E46BBB" w:rsidP="00E46BB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B93599"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397B5D">
        <w:rPr>
          <w:rFonts w:ascii="Arial" w:hAnsi="Arial" w:cs="Arial"/>
          <w:sz w:val="32"/>
          <w:szCs w:val="32"/>
        </w:rPr>
        <w:t xml:space="preserve"> em </w:t>
      </w:r>
      <w:r w:rsidR="00EC1D05">
        <w:rPr>
          <w:rFonts w:ascii="Arial" w:hAnsi="Arial" w:cs="Arial"/>
          <w:sz w:val="32"/>
          <w:szCs w:val="32"/>
        </w:rPr>
        <w:t>2</w:t>
      </w:r>
      <w:r w:rsidR="00397B5D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397B5D" w:rsidRDefault="00397B5D" w:rsidP="00E46BBB">
      <w:pPr>
        <w:jc w:val="both"/>
        <w:rPr>
          <w:rFonts w:ascii="Arial" w:hAnsi="Arial" w:cs="Arial"/>
          <w:sz w:val="32"/>
          <w:szCs w:val="32"/>
        </w:rPr>
      </w:pP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664A">
        <w:rPr>
          <w:rFonts w:ascii="Arial" w:hAnsi="Arial" w:cs="Arial"/>
          <w:b/>
          <w:sz w:val="32"/>
          <w:szCs w:val="32"/>
        </w:rPr>
        <w:t>PROJETO DE LEI N° 0</w:t>
      </w:r>
      <w:r w:rsidR="00EA443E">
        <w:rPr>
          <w:rFonts w:ascii="Arial" w:hAnsi="Arial" w:cs="Arial"/>
          <w:b/>
          <w:sz w:val="32"/>
          <w:szCs w:val="32"/>
        </w:rPr>
        <w:t>18</w:t>
      </w:r>
      <w:r w:rsidRPr="0090664A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A443E">
        <w:rPr>
          <w:rFonts w:ascii="Arial" w:hAnsi="Arial" w:cs="Arial"/>
          <w:sz w:val="32"/>
          <w:szCs w:val="32"/>
        </w:rPr>
        <w:t xml:space="preserve">Autoriza a cessão de imóvel que especifica, e dá outras providências (Imóvel em que se situa a Escola Municipal Sebastião Camarini e também a Escola Estadual Vereador Samuel </w:t>
      </w:r>
      <w:proofErr w:type="spellStart"/>
      <w:r w:rsidR="00EA443E">
        <w:rPr>
          <w:rFonts w:ascii="Arial" w:hAnsi="Arial" w:cs="Arial"/>
          <w:sz w:val="32"/>
          <w:szCs w:val="32"/>
        </w:rPr>
        <w:t>Benck</w:t>
      </w:r>
      <w:proofErr w:type="spellEnd"/>
      <w:r w:rsidR="00EA443E">
        <w:rPr>
          <w:rFonts w:ascii="Arial" w:hAnsi="Arial" w:cs="Arial"/>
          <w:sz w:val="32"/>
          <w:szCs w:val="32"/>
        </w:rPr>
        <w:t>).</w:t>
      </w:r>
    </w:p>
    <w:p w:rsidR="0090664A" w:rsidRDefault="0090664A" w:rsidP="0090664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 discussão o projeto de lei  n° 0</w:t>
      </w:r>
      <w:r w:rsidR="00EA443E">
        <w:rPr>
          <w:rFonts w:ascii="Arial" w:hAnsi="Arial" w:cs="Arial"/>
          <w:sz w:val="32"/>
          <w:szCs w:val="32"/>
        </w:rPr>
        <w:t>18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EA443E">
        <w:rPr>
          <w:rFonts w:ascii="Arial" w:hAnsi="Arial" w:cs="Arial"/>
          <w:sz w:val="32"/>
          <w:szCs w:val="32"/>
        </w:rPr>
        <w:t xml:space="preserve"> em </w:t>
      </w:r>
      <w:r w:rsidR="001074E9">
        <w:rPr>
          <w:rFonts w:ascii="Arial" w:hAnsi="Arial" w:cs="Arial"/>
          <w:sz w:val="32"/>
          <w:szCs w:val="32"/>
        </w:rPr>
        <w:t>2</w:t>
      </w:r>
      <w:r w:rsidR="00EA443E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ED4FB7" w:rsidRDefault="00ED4FB7" w:rsidP="0090664A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82732E" w:rsidRDefault="0082732E" w:rsidP="001074E9">
      <w:pPr>
        <w:jc w:val="both"/>
        <w:rPr>
          <w:rFonts w:ascii="Arial" w:hAnsi="Arial" w:cs="Arial"/>
          <w:sz w:val="32"/>
          <w:szCs w:val="32"/>
        </w:rPr>
      </w:pPr>
    </w:p>
    <w:p w:rsidR="0082732E" w:rsidRDefault="0082732E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= </w:t>
      </w:r>
      <w:r w:rsidRPr="001074E9">
        <w:rPr>
          <w:rFonts w:ascii="Arial" w:hAnsi="Arial" w:cs="Arial"/>
          <w:b/>
          <w:sz w:val="32"/>
          <w:szCs w:val="32"/>
        </w:rPr>
        <w:t xml:space="preserve">PARECER N° </w:t>
      </w:r>
      <w:r w:rsidR="00C20F6B">
        <w:rPr>
          <w:rFonts w:ascii="Arial" w:hAnsi="Arial" w:cs="Arial"/>
          <w:b/>
          <w:sz w:val="32"/>
          <w:szCs w:val="32"/>
        </w:rPr>
        <w:t>01</w:t>
      </w:r>
      <w:r>
        <w:rPr>
          <w:rFonts w:ascii="Arial" w:hAnsi="Arial" w:cs="Arial"/>
          <w:b/>
          <w:sz w:val="32"/>
          <w:szCs w:val="32"/>
        </w:rPr>
        <w:t>8</w:t>
      </w:r>
      <w:r w:rsidR="00C20F6B">
        <w:rPr>
          <w:rFonts w:ascii="Arial" w:hAnsi="Arial" w:cs="Arial"/>
          <w:b/>
          <w:sz w:val="32"/>
          <w:szCs w:val="32"/>
        </w:rPr>
        <w:t>/</w:t>
      </w:r>
      <w:r w:rsidRPr="001074E9">
        <w:rPr>
          <w:rFonts w:ascii="Arial" w:hAnsi="Arial" w:cs="Arial"/>
          <w:b/>
          <w:sz w:val="32"/>
          <w:szCs w:val="32"/>
        </w:rPr>
        <w:t>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017/2021.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>= PROJETO DE LEI N° 017/2021</w:t>
      </w:r>
      <w:r>
        <w:rPr>
          <w:rFonts w:ascii="Arial" w:hAnsi="Arial" w:cs="Arial"/>
          <w:sz w:val="32"/>
          <w:szCs w:val="32"/>
        </w:rPr>
        <w:t xml:space="preserve"> – Executivo Municipal – Dispõe sobre a criação da Coordenadoria Municipal de Proteção e Defesa Civil – COMPDEC, e do Conselho Municipal de Proteção e de Defesa Civil – COMDEC, no âmbito do Município de Guaíra, Estado do Paraná, e dá outras providências.</w:t>
      </w:r>
    </w:p>
    <w:p w:rsidR="00ED4FB7" w:rsidRDefault="00ED4FB7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projeto de lei n° 017/2021.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90664A" w:rsidRDefault="0090664A" w:rsidP="003B62D1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 </w:t>
      </w:r>
      <w:r w:rsidR="00DE6134"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C20F6B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32E"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435DE"/>
    <w:rsid w:val="00146F4C"/>
    <w:rsid w:val="00191717"/>
    <w:rsid w:val="001A322E"/>
    <w:rsid w:val="001B2896"/>
    <w:rsid w:val="00245647"/>
    <w:rsid w:val="00254307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5FB5"/>
    <w:rsid w:val="00397B5D"/>
    <w:rsid w:val="003A05A1"/>
    <w:rsid w:val="003B2EF7"/>
    <w:rsid w:val="003B4840"/>
    <w:rsid w:val="003B62D1"/>
    <w:rsid w:val="0041711A"/>
    <w:rsid w:val="00425BBA"/>
    <w:rsid w:val="0043158D"/>
    <w:rsid w:val="004624A4"/>
    <w:rsid w:val="00485B40"/>
    <w:rsid w:val="004919D2"/>
    <w:rsid w:val="00497871"/>
    <w:rsid w:val="004A469B"/>
    <w:rsid w:val="004F6A83"/>
    <w:rsid w:val="0054693D"/>
    <w:rsid w:val="0056281B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309D0"/>
    <w:rsid w:val="0067483F"/>
    <w:rsid w:val="0068239D"/>
    <w:rsid w:val="00693BB5"/>
    <w:rsid w:val="00693EE8"/>
    <w:rsid w:val="006C2810"/>
    <w:rsid w:val="006D5CAC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6AD"/>
    <w:rsid w:val="008008ED"/>
    <w:rsid w:val="00813F63"/>
    <w:rsid w:val="0082732E"/>
    <w:rsid w:val="008435B7"/>
    <w:rsid w:val="00857985"/>
    <w:rsid w:val="008754AA"/>
    <w:rsid w:val="008A4ED7"/>
    <w:rsid w:val="008B250A"/>
    <w:rsid w:val="008F1E9E"/>
    <w:rsid w:val="00905D2F"/>
    <w:rsid w:val="0090664A"/>
    <w:rsid w:val="00940CF4"/>
    <w:rsid w:val="009456B7"/>
    <w:rsid w:val="009634A5"/>
    <w:rsid w:val="00967E0D"/>
    <w:rsid w:val="00967FD8"/>
    <w:rsid w:val="0098634B"/>
    <w:rsid w:val="009869C9"/>
    <w:rsid w:val="00995250"/>
    <w:rsid w:val="009A71F5"/>
    <w:rsid w:val="009A7206"/>
    <w:rsid w:val="009B20A3"/>
    <w:rsid w:val="009B55B5"/>
    <w:rsid w:val="009C5765"/>
    <w:rsid w:val="009E41BC"/>
    <w:rsid w:val="009E5730"/>
    <w:rsid w:val="00A034FB"/>
    <w:rsid w:val="00A15790"/>
    <w:rsid w:val="00A50B0A"/>
    <w:rsid w:val="00A56725"/>
    <w:rsid w:val="00A60DE0"/>
    <w:rsid w:val="00A674A5"/>
    <w:rsid w:val="00A828D5"/>
    <w:rsid w:val="00A970AE"/>
    <w:rsid w:val="00AA0A0E"/>
    <w:rsid w:val="00AA2F23"/>
    <w:rsid w:val="00AA6C36"/>
    <w:rsid w:val="00AB4400"/>
    <w:rsid w:val="00AC7611"/>
    <w:rsid w:val="00AF35A3"/>
    <w:rsid w:val="00B45C39"/>
    <w:rsid w:val="00B5018B"/>
    <w:rsid w:val="00B54863"/>
    <w:rsid w:val="00B55B8F"/>
    <w:rsid w:val="00B812FE"/>
    <w:rsid w:val="00B8139C"/>
    <w:rsid w:val="00B93599"/>
    <w:rsid w:val="00BC0FC3"/>
    <w:rsid w:val="00BC5F3D"/>
    <w:rsid w:val="00C07DD1"/>
    <w:rsid w:val="00C15AA1"/>
    <w:rsid w:val="00C20F6B"/>
    <w:rsid w:val="00C23242"/>
    <w:rsid w:val="00C429FA"/>
    <w:rsid w:val="00C54024"/>
    <w:rsid w:val="00C71110"/>
    <w:rsid w:val="00C770C2"/>
    <w:rsid w:val="00C956A5"/>
    <w:rsid w:val="00CA074B"/>
    <w:rsid w:val="00CB109B"/>
    <w:rsid w:val="00CB2F4C"/>
    <w:rsid w:val="00CD699D"/>
    <w:rsid w:val="00CE6BDC"/>
    <w:rsid w:val="00D0084D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94ED8"/>
    <w:rsid w:val="00EA443E"/>
    <w:rsid w:val="00EB1542"/>
    <w:rsid w:val="00EC1D05"/>
    <w:rsid w:val="00ED4FB7"/>
    <w:rsid w:val="00EE0197"/>
    <w:rsid w:val="00EF68AD"/>
    <w:rsid w:val="00F071C7"/>
    <w:rsid w:val="00F15FD4"/>
    <w:rsid w:val="00F915FE"/>
    <w:rsid w:val="00FB2C9D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BBD1-5A6F-4B9C-98FB-FD3C95DA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2021-04-05T17:25:00Z</cp:lastPrinted>
  <dcterms:created xsi:type="dcterms:W3CDTF">2021-03-26T18:19:00Z</dcterms:created>
  <dcterms:modified xsi:type="dcterms:W3CDTF">2021-04-05T17:32:00Z</dcterms:modified>
</cp:coreProperties>
</file>