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4EFECF3B" w:rsidR="00D92E15" w:rsidRPr="008B5805" w:rsidRDefault="00DE1CDC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377208">
        <w:rPr>
          <w:rFonts w:ascii="Arial" w:hAnsi="Arial" w:cs="Arial"/>
          <w:b/>
          <w:sz w:val="32"/>
          <w:szCs w:val="32"/>
          <w:u w:val="single"/>
        </w:rPr>
        <w:t>9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0377D">
        <w:rPr>
          <w:rFonts w:ascii="Arial" w:hAnsi="Arial" w:cs="Arial"/>
          <w:b/>
          <w:sz w:val="32"/>
          <w:szCs w:val="32"/>
          <w:u w:val="single"/>
        </w:rPr>
        <w:t>2</w:t>
      </w:r>
      <w:r w:rsidR="00377208">
        <w:rPr>
          <w:rFonts w:ascii="Arial" w:hAnsi="Arial" w:cs="Arial"/>
          <w:b/>
          <w:sz w:val="32"/>
          <w:szCs w:val="32"/>
          <w:u w:val="single"/>
        </w:rPr>
        <w:t>7</w:t>
      </w:r>
      <w:r w:rsidR="00D60B4B">
        <w:rPr>
          <w:rFonts w:ascii="Arial" w:hAnsi="Arial" w:cs="Arial"/>
          <w:b/>
          <w:sz w:val="32"/>
          <w:szCs w:val="32"/>
          <w:u w:val="single"/>
        </w:rPr>
        <w:t>.06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27E497B6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DE1CDC">
        <w:rPr>
          <w:rFonts w:ascii="Arial" w:hAnsi="Arial" w:cs="Arial"/>
          <w:sz w:val="32"/>
          <w:szCs w:val="32"/>
        </w:rPr>
        <w:t>1</w:t>
      </w:r>
      <w:r w:rsidR="002231DC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76664D89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BF1664">
        <w:rPr>
          <w:rFonts w:ascii="Arial" w:hAnsi="Arial" w:cs="Arial"/>
          <w:sz w:val="32"/>
          <w:szCs w:val="32"/>
        </w:rPr>
        <w:t>1</w:t>
      </w:r>
      <w:r w:rsidR="002231DC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2231DC">
        <w:rPr>
          <w:rFonts w:ascii="Arial" w:hAnsi="Arial" w:cs="Arial"/>
          <w:sz w:val="32"/>
          <w:szCs w:val="32"/>
        </w:rPr>
        <w:t>20</w:t>
      </w:r>
      <w:r w:rsidR="00752F45">
        <w:rPr>
          <w:rFonts w:ascii="Arial" w:hAnsi="Arial" w:cs="Arial"/>
          <w:sz w:val="32"/>
          <w:szCs w:val="32"/>
        </w:rPr>
        <w:t>/06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4CDE9B9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130353E9" w14:textId="01B6CEA4" w:rsidR="00CE17B7" w:rsidRDefault="00CE17B7" w:rsidP="00D92E15">
      <w:pPr>
        <w:jc w:val="both"/>
        <w:rPr>
          <w:rFonts w:ascii="Arial" w:hAnsi="Arial" w:cs="Arial"/>
          <w:sz w:val="32"/>
          <w:szCs w:val="32"/>
        </w:rPr>
      </w:pPr>
    </w:p>
    <w:p w14:paraId="5D221782" w14:textId="336DA0BF" w:rsidR="00CE17B7" w:rsidRDefault="00CE17B7" w:rsidP="00D92E15">
      <w:pPr>
        <w:jc w:val="both"/>
        <w:rPr>
          <w:rFonts w:ascii="Arial" w:hAnsi="Arial" w:cs="Arial"/>
          <w:sz w:val="32"/>
          <w:szCs w:val="32"/>
        </w:rPr>
      </w:pPr>
      <w:r w:rsidRPr="00CE17B7">
        <w:rPr>
          <w:rFonts w:ascii="Arial" w:hAnsi="Arial" w:cs="Arial"/>
          <w:b/>
          <w:bCs/>
          <w:sz w:val="32"/>
          <w:szCs w:val="32"/>
        </w:rPr>
        <w:t>= MENSAGEM N° 029/2022 – Executivo</w:t>
      </w:r>
      <w:r>
        <w:rPr>
          <w:rFonts w:ascii="Arial" w:hAnsi="Arial" w:cs="Arial"/>
          <w:sz w:val="32"/>
          <w:szCs w:val="32"/>
        </w:rPr>
        <w:t xml:space="preserve"> – Encaminha o Projeto de Lei n° 038/2022, que altera dispositivos da Lei Municipal n° 2.025/2017 e dá outras providências (lei que institui o Estatuto da Guarda Municipal do Município de Guaíra-Pr, e dá outras providências).</w:t>
      </w:r>
    </w:p>
    <w:p w14:paraId="0FBC9FAC" w14:textId="0A3FB6E7" w:rsidR="00CE17B7" w:rsidRDefault="00CE17B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32B267F3" w14:textId="77777777" w:rsidR="0025074E" w:rsidRDefault="0025074E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470A07C1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43EAB63E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E5E2EE2" w14:textId="1E39688C" w:rsidR="00973BBC" w:rsidRPr="0087550A" w:rsidRDefault="00973BBC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1F0B8E0F" w14:textId="3F32AAEB" w:rsidR="00912F0F" w:rsidRDefault="00912F0F" w:rsidP="006834FA">
      <w:pPr>
        <w:jc w:val="both"/>
        <w:rPr>
          <w:rFonts w:ascii="Arial" w:hAnsi="Arial" w:cs="Arial"/>
          <w:sz w:val="32"/>
          <w:szCs w:val="32"/>
        </w:rPr>
      </w:pPr>
      <w:r w:rsidRPr="00912F0F">
        <w:rPr>
          <w:rFonts w:ascii="Arial" w:hAnsi="Arial" w:cs="Arial"/>
          <w:b/>
          <w:bCs/>
          <w:sz w:val="32"/>
          <w:szCs w:val="32"/>
        </w:rPr>
        <w:t>= INDICAÇÃO N° 08</w:t>
      </w:r>
      <w:r w:rsidR="002231DC">
        <w:rPr>
          <w:rFonts w:ascii="Arial" w:hAnsi="Arial" w:cs="Arial"/>
          <w:b/>
          <w:bCs/>
          <w:sz w:val="32"/>
          <w:szCs w:val="32"/>
        </w:rPr>
        <w:t>6</w:t>
      </w:r>
      <w:r w:rsidRPr="00912F0F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2231DC">
        <w:rPr>
          <w:rFonts w:ascii="Arial" w:hAnsi="Arial" w:cs="Arial"/>
          <w:b/>
          <w:bCs/>
          <w:sz w:val="32"/>
          <w:szCs w:val="32"/>
        </w:rPr>
        <w:t>José Cirineu Machado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Pública, </w:t>
      </w:r>
      <w:r w:rsidR="002231DC">
        <w:rPr>
          <w:rFonts w:ascii="Arial" w:hAnsi="Arial" w:cs="Arial"/>
          <w:sz w:val="32"/>
          <w:szCs w:val="32"/>
        </w:rPr>
        <w:t>viabilizem a realização de plantões na Unidade Central de Saúde deste Município</w:t>
      </w:r>
      <w:r w:rsidR="004F70DD">
        <w:rPr>
          <w:rFonts w:ascii="Arial" w:hAnsi="Arial" w:cs="Arial"/>
          <w:sz w:val="32"/>
          <w:szCs w:val="32"/>
        </w:rPr>
        <w:t>.</w:t>
      </w:r>
    </w:p>
    <w:p w14:paraId="7BD695D3" w14:textId="723FD865" w:rsidR="00912F0F" w:rsidRDefault="00912F0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14:paraId="165D7D4D" w14:textId="1B9CA7F3" w:rsidR="004F70DD" w:rsidRDefault="004F70DD" w:rsidP="006834FA">
      <w:pPr>
        <w:jc w:val="both"/>
        <w:rPr>
          <w:rFonts w:ascii="Arial" w:hAnsi="Arial" w:cs="Arial"/>
          <w:sz w:val="32"/>
          <w:szCs w:val="32"/>
        </w:rPr>
      </w:pPr>
    </w:p>
    <w:p w14:paraId="63E3D8DC" w14:textId="563C20B8" w:rsidR="004F70DD" w:rsidRDefault="004F70DD" w:rsidP="006834FA">
      <w:pPr>
        <w:jc w:val="both"/>
        <w:rPr>
          <w:rFonts w:ascii="Arial" w:hAnsi="Arial" w:cs="Arial"/>
          <w:sz w:val="32"/>
          <w:szCs w:val="32"/>
        </w:rPr>
      </w:pPr>
      <w:r w:rsidRPr="004F70DD">
        <w:rPr>
          <w:rFonts w:ascii="Arial" w:hAnsi="Arial" w:cs="Arial"/>
          <w:b/>
          <w:bCs/>
          <w:sz w:val="32"/>
          <w:szCs w:val="32"/>
        </w:rPr>
        <w:t>= INDICAÇÃO N° 08</w:t>
      </w:r>
      <w:r w:rsidR="002231DC">
        <w:rPr>
          <w:rFonts w:ascii="Arial" w:hAnsi="Arial" w:cs="Arial"/>
          <w:b/>
          <w:bCs/>
          <w:sz w:val="32"/>
          <w:szCs w:val="32"/>
        </w:rPr>
        <w:t>7</w:t>
      </w:r>
      <w:r w:rsidRPr="004F70DD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2231DC">
        <w:rPr>
          <w:rFonts w:ascii="Arial" w:hAnsi="Arial" w:cs="Arial"/>
          <w:b/>
          <w:bCs/>
          <w:sz w:val="32"/>
          <w:szCs w:val="32"/>
        </w:rPr>
        <w:t xml:space="preserve">Sérgio </w:t>
      </w:r>
      <w:proofErr w:type="spellStart"/>
      <w:r w:rsidR="002231DC">
        <w:rPr>
          <w:rFonts w:ascii="Arial" w:hAnsi="Arial" w:cs="Arial"/>
          <w:b/>
          <w:bCs/>
          <w:sz w:val="32"/>
          <w:szCs w:val="32"/>
        </w:rPr>
        <w:t>Korb</w:t>
      </w:r>
      <w:proofErr w:type="spellEnd"/>
      <w:r w:rsidR="002231DC">
        <w:rPr>
          <w:rFonts w:ascii="Arial" w:hAnsi="Arial" w:cs="Arial"/>
          <w:b/>
          <w:bCs/>
          <w:sz w:val="32"/>
          <w:szCs w:val="32"/>
        </w:rPr>
        <w:t xml:space="preserve"> Bastos</w:t>
      </w:r>
      <w:r w:rsidRPr="004F70D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Indica ao Executivo Municipal que através do setor competente da Administração Pública, providenciem </w:t>
      </w:r>
      <w:r w:rsidR="00030A71">
        <w:rPr>
          <w:rFonts w:ascii="Arial" w:hAnsi="Arial" w:cs="Arial"/>
          <w:sz w:val="32"/>
          <w:szCs w:val="32"/>
        </w:rPr>
        <w:t xml:space="preserve">a instalação de coberturas nas </w:t>
      </w:r>
      <w:proofErr w:type="spellStart"/>
      <w:r w:rsidR="00030A71">
        <w:rPr>
          <w:rFonts w:ascii="Arial" w:hAnsi="Arial" w:cs="Arial"/>
          <w:sz w:val="32"/>
          <w:szCs w:val="32"/>
        </w:rPr>
        <w:t>UBS</w:t>
      </w:r>
      <w:r w:rsidR="00AD6D64">
        <w:rPr>
          <w:rFonts w:ascii="Arial" w:hAnsi="Arial" w:cs="Arial"/>
          <w:sz w:val="32"/>
          <w:szCs w:val="32"/>
        </w:rPr>
        <w:t>’s</w:t>
      </w:r>
      <w:proofErr w:type="spellEnd"/>
      <w:r w:rsidR="00AD6D64">
        <w:rPr>
          <w:rFonts w:ascii="Arial" w:hAnsi="Arial" w:cs="Arial"/>
          <w:sz w:val="32"/>
          <w:szCs w:val="32"/>
        </w:rPr>
        <w:t xml:space="preserve"> da Vila Alta, Parque Hortência e Santa Paula.</w:t>
      </w:r>
    </w:p>
    <w:p w14:paraId="48119584" w14:textId="2E111555" w:rsidR="004F70DD" w:rsidRDefault="004F70DD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9442E27" w14:textId="207712F6" w:rsidR="00AD6D64" w:rsidRDefault="00AD6D64" w:rsidP="00AD6D64">
      <w:pPr>
        <w:jc w:val="both"/>
        <w:rPr>
          <w:rFonts w:ascii="Arial" w:hAnsi="Arial" w:cs="Arial"/>
          <w:sz w:val="32"/>
          <w:szCs w:val="32"/>
        </w:rPr>
      </w:pPr>
      <w:r w:rsidRPr="004F70DD">
        <w:rPr>
          <w:rFonts w:ascii="Arial" w:hAnsi="Arial" w:cs="Arial"/>
          <w:b/>
          <w:bCs/>
          <w:sz w:val="32"/>
          <w:szCs w:val="32"/>
        </w:rPr>
        <w:t>= INDICAÇÃO N° 08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Pr="004F70DD">
        <w:rPr>
          <w:rFonts w:ascii="Arial" w:hAnsi="Arial" w:cs="Arial"/>
          <w:b/>
          <w:bCs/>
          <w:sz w:val="32"/>
          <w:szCs w:val="32"/>
        </w:rPr>
        <w:t xml:space="preserve">/2022 – </w:t>
      </w:r>
      <w:r>
        <w:rPr>
          <w:rFonts w:ascii="Arial" w:hAnsi="Arial" w:cs="Arial"/>
          <w:b/>
          <w:bCs/>
          <w:sz w:val="32"/>
          <w:szCs w:val="32"/>
        </w:rPr>
        <w:t>Claudemir Delfino da Silva</w:t>
      </w:r>
      <w:r w:rsidRPr="004F70D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Indica ao Executivo Municipal que através do setor competente da Administração Pública, </w:t>
      </w:r>
      <w:proofErr w:type="gramStart"/>
      <w:r>
        <w:rPr>
          <w:rFonts w:ascii="Arial" w:hAnsi="Arial" w:cs="Arial"/>
          <w:sz w:val="32"/>
          <w:szCs w:val="32"/>
        </w:rPr>
        <w:t>providenciem  instalação</w:t>
      </w:r>
      <w:proofErr w:type="gramEnd"/>
      <w:r>
        <w:rPr>
          <w:rFonts w:ascii="Arial" w:hAnsi="Arial" w:cs="Arial"/>
          <w:sz w:val="32"/>
          <w:szCs w:val="32"/>
        </w:rPr>
        <w:t xml:space="preserve"> de lixeiras na CMEI Henrique </w:t>
      </w:r>
      <w:proofErr w:type="spellStart"/>
      <w:r>
        <w:rPr>
          <w:rFonts w:ascii="Arial" w:hAnsi="Arial" w:cs="Arial"/>
          <w:sz w:val="32"/>
          <w:szCs w:val="32"/>
        </w:rPr>
        <w:t>Petry</w:t>
      </w:r>
      <w:proofErr w:type="spellEnd"/>
      <w:r>
        <w:rPr>
          <w:rFonts w:ascii="Arial" w:hAnsi="Arial" w:cs="Arial"/>
          <w:sz w:val="32"/>
          <w:szCs w:val="32"/>
        </w:rPr>
        <w:t xml:space="preserve">, localizada na Vila </w:t>
      </w:r>
      <w:proofErr w:type="spellStart"/>
      <w:r>
        <w:rPr>
          <w:rFonts w:ascii="Arial" w:hAnsi="Arial" w:cs="Arial"/>
          <w:sz w:val="32"/>
          <w:szCs w:val="32"/>
        </w:rPr>
        <w:t>Eletrosul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14:paraId="17AB35A8" w14:textId="77777777" w:rsidR="00AD6D64" w:rsidRDefault="00AD6D64" w:rsidP="00AD6D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3EBAE3B" w14:textId="0387C196" w:rsidR="00AD6D64" w:rsidRDefault="00AD6D64" w:rsidP="006834FA">
      <w:pPr>
        <w:jc w:val="both"/>
        <w:rPr>
          <w:rFonts w:ascii="Arial" w:hAnsi="Arial" w:cs="Arial"/>
          <w:sz w:val="32"/>
          <w:szCs w:val="32"/>
        </w:rPr>
      </w:pPr>
    </w:p>
    <w:p w14:paraId="131F396B" w14:textId="309A842C" w:rsidR="00AD6D64" w:rsidRDefault="00AD6D64" w:rsidP="00AD6D64">
      <w:pPr>
        <w:jc w:val="both"/>
        <w:rPr>
          <w:rFonts w:ascii="Arial" w:hAnsi="Arial" w:cs="Arial"/>
          <w:sz w:val="32"/>
          <w:szCs w:val="32"/>
        </w:rPr>
      </w:pPr>
      <w:r w:rsidRPr="004F70DD">
        <w:rPr>
          <w:rFonts w:ascii="Arial" w:hAnsi="Arial" w:cs="Arial"/>
          <w:b/>
          <w:bCs/>
          <w:sz w:val="32"/>
          <w:szCs w:val="32"/>
        </w:rPr>
        <w:t>= INDICAÇÃO N° 08</w:t>
      </w:r>
      <w:r w:rsidR="001547C2">
        <w:rPr>
          <w:rFonts w:ascii="Arial" w:hAnsi="Arial" w:cs="Arial"/>
          <w:b/>
          <w:bCs/>
          <w:sz w:val="32"/>
          <w:szCs w:val="32"/>
        </w:rPr>
        <w:t>9</w:t>
      </w:r>
      <w:r w:rsidRPr="004F70DD">
        <w:rPr>
          <w:rFonts w:ascii="Arial" w:hAnsi="Arial" w:cs="Arial"/>
          <w:b/>
          <w:bCs/>
          <w:sz w:val="32"/>
          <w:szCs w:val="32"/>
        </w:rPr>
        <w:t xml:space="preserve">/2022 – </w:t>
      </w:r>
      <w:r>
        <w:rPr>
          <w:rFonts w:ascii="Arial" w:hAnsi="Arial" w:cs="Arial"/>
          <w:b/>
          <w:bCs/>
          <w:sz w:val="32"/>
          <w:szCs w:val="32"/>
        </w:rPr>
        <w:t xml:space="preserve">Sérgio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Korb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Bastos</w:t>
      </w:r>
      <w:r w:rsidRPr="004F70D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Indica ao Executivo Municipal que através do setor competente da Administração Pública, providenciem </w:t>
      </w:r>
      <w:r w:rsidR="001547C2">
        <w:rPr>
          <w:rFonts w:ascii="Arial" w:hAnsi="Arial" w:cs="Arial"/>
          <w:sz w:val="32"/>
          <w:szCs w:val="32"/>
        </w:rPr>
        <w:t xml:space="preserve">uma rotatória na esquina da Viela </w:t>
      </w:r>
      <w:proofErr w:type="spellStart"/>
      <w:r w:rsidR="001547C2">
        <w:rPr>
          <w:rFonts w:ascii="Arial" w:hAnsi="Arial" w:cs="Arial"/>
          <w:sz w:val="32"/>
          <w:szCs w:val="32"/>
        </w:rPr>
        <w:t>Itá</w:t>
      </w:r>
      <w:proofErr w:type="spellEnd"/>
      <w:r w:rsidR="001547C2">
        <w:rPr>
          <w:rFonts w:ascii="Arial" w:hAnsi="Arial" w:cs="Arial"/>
          <w:sz w:val="32"/>
          <w:szCs w:val="32"/>
        </w:rPr>
        <w:t xml:space="preserve"> (esquina com a Avenida Paraná), localizada na Vila </w:t>
      </w:r>
      <w:proofErr w:type="spellStart"/>
      <w:r w:rsidR="001547C2">
        <w:rPr>
          <w:rFonts w:ascii="Arial" w:hAnsi="Arial" w:cs="Arial"/>
          <w:sz w:val="32"/>
          <w:szCs w:val="32"/>
        </w:rPr>
        <w:t>Eletrosul</w:t>
      </w:r>
      <w:proofErr w:type="spellEnd"/>
      <w:r w:rsidR="001547C2">
        <w:rPr>
          <w:rFonts w:ascii="Arial" w:hAnsi="Arial" w:cs="Arial"/>
          <w:sz w:val="32"/>
          <w:szCs w:val="32"/>
        </w:rPr>
        <w:t>.</w:t>
      </w:r>
    </w:p>
    <w:p w14:paraId="2FEA6D60" w14:textId="32CD5A10" w:rsidR="00AD6D64" w:rsidRDefault="00AD6D64" w:rsidP="00AD6D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B04D5A2" w14:textId="538455B5" w:rsidR="001547C2" w:rsidRDefault="001547C2" w:rsidP="00AD6D64">
      <w:pPr>
        <w:jc w:val="both"/>
        <w:rPr>
          <w:rFonts w:ascii="Arial" w:hAnsi="Arial" w:cs="Arial"/>
          <w:sz w:val="32"/>
          <w:szCs w:val="32"/>
        </w:rPr>
      </w:pPr>
    </w:p>
    <w:p w14:paraId="16D8E0E4" w14:textId="5DB718C7" w:rsidR="001547C2" w:rsidRDefault="001547C2" w:rsidP="00AD6D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1547C2">
        <w:rPr>
          <w:rFonts w:ascii="Arial" w:hAnsi="Arial" w:cs="Arial"/>
          <w:b/>
          <w:bCs/>
          <w:sz w:val="32"/>
          <w:szCs w:val="32"/>
        </w:rPr>
        <w:t xml:space="preserve"> INDICAÇÃO N° 090/2022</w:t>
      </w:r>
      <w:r>
        <w:rPr>
          <w:rFonts w:ascii="Arial" w:hAnsi="Arial" w:cs="Arial"/>
          <w:sz w:val="32"/>
          <w:szCs w:val="32"/>
        </w:rPr>
        <w:t xml:space="preserve"> </w:t>
      </w:r>
      <w:r w:rsidRPr="00113DC1">
        <w:rPr>
          <w:rFonts w:ascii="Arial" w:hAnsi="Arial" w:cs="Arial"/>
          <w:b/>
          <w:bCs/>
          <w:sz w:val="32"/>
          <w:szCs w:val="32"/>
        </w:rPr>
        <w:t xml:space="preserve">– Cristiane </w:t>
      </w:r>
      <w:proofErr w:type="spellStart"/>
      <w:r w:rsidRPr="00113DC1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pública, viabilizem a implantação do Programa “Escola da Inteligência”, nas instituições de ensino público no município.</w:t>
      </w:r>
    </w:p>
    <w:p w14:paraId="543E75D0" w14:textId="24905DF4" w:rsidR="001547C2" w:rsidRDefault="001547C2" w:rsidP="00AD6D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A1A5B28" w14:textId="3027C1D5" w:rsidR="00AD6D64" w:rsidRDefault="00AD6D64" w:rsidP="006834FA">
      <w:pPr>
        <w:jc w:val="both"/>
        <w:rPr>
          <w:rFonts w:ascii="Arial" w:hAnsi="Arial" w:cs="Arial"/>
          <w:sz w:val="32"/>
          <w:szCs w:val="32"/>
        </w:rPr>
      </w:pPr>
    </w:p>
    <w:p w14:paraId="0043D9FB" w14:textId="77777777" w:rsidR="00AD6D64" w:rsidRDefault="00AD6D64" w:rsidP="006834FA">
      <w:pPr>
        <w:jc w:val="both"/>
        <w:rPr>
          <w:rFonts w:ascii="Arial" w:hAnsi="Arial" w:cs="Arial"/>
          <w:sz w:val="32"/>
          <w:szCs w:val="32"/>
        </w:rPr>
      </w:pPr>
    </w:p>
    <w:p w14:paraId="455178E0" w14:textId="0FD96EF7" w:rsidR="00A47755" w:rsidRPr="00A47755" w:rsidRDefault="00EE67A4" w:rsidP="006834FA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BC1543">
        <w:rPr>
          <w:rFonts w:ascii="Arial" w:hAnsi="Arial" w:cs="Arial"/>
          <w:sz w:val="32"/>
          <w:szCs w:val="32"/>
        </w:rPr>
        <w:t>para</w:t>
      </w:r>
      <w:r w:rsidR="00396C11" w:rsidRPr="00BC1543">
        <w:rPr>
          <w:rFonts w:ascii="Arial" w:hAnsi="Arial" w:cs="Arial"/>
          <w:sz w:val="32"/>
          <w:szCs w:val="32"/>
        </w:rPr>
        <w:t xml:space="preserve"> </w:t>
      </w:r>
      <w:r w:rsidR="00396C11" w:rsidRPr="00D0617A">
        <w:rPr>
          <w:rFonts w:ascii="Arial" w:hAnsi="Arial" w:cs="Arial"/>
          <w:sz w:val="32"/>
          <w:szCs w:val="32"/>
        </w:rPr>
        <w:t xml:space="preserve"> os</w:t>
      </w:r>
      <w:proofErr w:type="gramEnd"/>
      <w:r w:rsidR="00396C11" w:rsidRPr="00D0617A">
        <w:rPr>
          <w:rFonts w:ascii="Arial" w:hAnsi="Arial" w:cs="Arial"/>
          <w:sz w:val="32"/>
          <w:szCs w:val="32"/>
        </w:rPr>
        <w:t xml:space="preserve"> oradores; (10 minutos cada vereador). (se tiver algum inscrito).</w:t>
      </w:r>
      <w:r w:rsidR="00396C11">
        <w:rPr>
          <w:rFonts w:ascii="Arial" w:hAnsi="Arial" w:cs="Arial"/>
          <w:sz w:val="32"/>
          <w:szCs w:val="32"/>
        </w:rPr>
        <w:t xml:space="preserve"> </w:t>
      </w:r>
    </w:p>
    <w:p w14:paraId="45C10DF3" w14:textId="77777777" w:rsidR="00DE3078" w:rsidRPr="00D0617A" w:rsidRDefault="00DE3078" w:rsidP="00DE307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3CCF426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7B4EA6C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</w:p>
    <w:p w14:paraId="1291ED8E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3531C88" w14:textId="77777777" w:rsidR="00FC0E2F" w:rsidRPr="00D0617A" w:rsidRDefault="00FC0E2F" w:rsidP="00FC0E2F">
      <w:pPr>
        <w:rPr>
          <w:rFonts w:ascii="Arial" w:hAnsi="Arial" w:cs="Arial"/>
          <w:sz w:val="32"/>
          <w:szCs w:val="32"/>
        </w:rPr>
      </w:pPr>
    </w:p>
    <w:p w14:paraId="267A4CDF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CE3DB16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</w:p>
    <w:p w14:paraId="0C589DD5" w14:textId="3BDA1B12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CONVIDO a Senhora Secretária para fazer a leitura das matérias inscritas na ORDEM DO DIA.</w:t>
      </w:r>
    </w:p>
    <w:p w14:paraId="394D4B0B" w14:textId="77777777" w:rsidR="00827D25" w:rsidRDefault="00827D25" w:rsidP="00FC0E2F">
      <w:pPr>
        <w:jc w:val="both"/>
        <w:rPr>
          <w:rFonts w:ascii="Arial" w:hAnsi="Arial" w:cs="Arial"/>
          <w:sz w:val="32"/>
          <w:szCs w:val="32"/>
        </w:rPr>
      </w:pPr>
    </w:p>
    <w:p w14:paraId="09CDE9C6" w14:textId="679797C9" w:rsidR="00BC6E49" w:rsidRDefault="00BC6E49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unanimidade.</w:t>
      </w:r>
    </w:p>
    <w:p w14:paraId="37DB7EAE" w14:textId="634A8456" w:rsidR="00BC6E49" w:rsidRPr="00BC6E49" w:rsidRDefault="00BC6E49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N° 001/2022 –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Leite – </w:t>
      </w:r>
      <w:r>
        <w:rPr>
          <w:rFonts w:ascii="Arial" w:hAnsi="Arial" w:cs="Arial"/>
          <w:sz w:val="32"/>
          <w:szCs w:val="32"/>
        </w:rPr>
        <w:t>Tomba bens públicos do Município de Guaíra, Estado do Paraná.</w:t>
      </w:r>
    </w:p>
    <w:p w14:paraId="12BEC6B7" w14:textId="0D612A15" w:rsidR="00827D25" w:rsidRDefault="00BC6E49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795A27">
        <w:rPr>
          <w:rFonts w:ascii="Arial" w:hAnsi="Arial" w:cs="Arial"/>
          <w:sz w:val="32"/>
          <w:szCs w:val="32"/>
        </w:rPr>
        <w:t>01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CE00E7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CE00E7">
        <w:rPr>
          <w:rFonts w:ascii="Arial" w:hAnsi="Arial" w:cs="Arial"/>
          <w:sz w:val="32"/>
          <w:szCs w:val="32"/>
        </w:rPr>
        <w:t xml:space="preserve"> e </w:t>
      </w:r>
      <w:proofErr w:type="gramStart"/>
      <w:r w:rsidR="00CE00E7">
        <w:rPr>
          <w:rFonts w:ascii="Arial" w:hAnsi="Arial" w:cs="Arial"/>
          <w:sz w:val="32"/>
          <w:szCs w:val="32"/>
        </w:rPr>
        <w:t>última</w:t>
      </w:r>
      <w:r>
        <w:rPr>
          <w:rFonts w:ascii="Arial" w:hAnsi="Arial" w:cs="Arial"/>
          <w:sz w:val="32"/>
          <w:szCs w:val="32"/>
        </w:rPr>
        <w:t xml:space="preserve">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</w:t>
      </w:r>
      <w:r w:rsidR="00795A27">
        <w:rPr>
          <w:rFonts w:ascii="Arial" w:hAnsi="Arial" w:cs="Arial"/>
          <w:sz w:val="32"/>
          <w:szCs w:val="32"/>
        </w:rPr>
        <w:t>.</w:t>
      </w:r>
    </w:p>
    <w:p w14:paraId="5D9109C3" w14:textId="77777777" w:rsidR="00CE00E7" w:rsidRDefault="00CE00E7" w:rsidP="00795A27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1C3F51A1" w14:textId="63981CAD" w:rsidR="0063774A" w:rsidRDefault="0063774A" w:rsidP="00795A27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COMPLEMENTAR N° 004/2022 </w:t>
      </w:r>
      <w:r w:rsidRPr="00113DC1">
        <w:rPr>
          <w:rFonts w:ascii="Arial" w:hAnsi="Arial" w:cs="Arial"/>
          <w:b/>
          <w:bCs/>
          <w:sz w:val="32"/>
          <w:szCs w:val="32"/>
        </w:rPr>
        <w:t>– Executivo Municipal</w:t>
      </w:r>
      <w:r>
        <w:rPr>
          <w:rFonts w:ascii="Arial" w:hAnsi="Arial" w:cs="Arial"/>
          <w:sz w:val="32"/>
          <w:szCs w:val="32"/>
        </w:rPr>
        <w:t xml:space="preserve"> – Altera a Lei Complementar n° 01/2008, de 02 de janeiro de 2008, que institui o Código Urbanístico do Município de Guaíra, Estado do </w:t>
      </w:r>
      <w:proofErr w:type="gramStart"/>
      <w:r>
        <w:rPr>
          <w:rFonts w:ascii="Arial" w:hAnsi="Arial" w:cs="Arial"/>
          <w:sz w:val="32"/>
          <w:szCs w:val="32"/>
        </w:rPr>
        <w:t>Paraná,  e</w:t>
      </w:r>
      <w:proofErr w:type="gramEnd"/>
      <w:r>
        <w:rPr>
          <w:rFonts w:ascii="Arial" w:hAnsi="Arial" w:cs="Arial"/>
          <w:sz w:val="32"/>
          <w:szCs w:val="32"/>
        </w:rPr>
        <w:t xml:space="preserve"> dá outras providências.</w:t>
      </w:r>
    </w:p>
    <w:p w14:paraId="405EF0F7" w14:textId="6A93F910" w:rsidR="0063774A" w:rsidRDefault="0063774A" w:rsidP="00795A27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o Projeto de Lei Complementar n° 004/2022. Não havendo discussão coloco o mesmo em votação. Os Vereadores favoráveis permaneçam como estão, os contrários se manifestem. Aprovado por unanimidade</w:t>
      </w:r>
      <w:r w:rsidR="0053195B">
        <w:rPr>
          <w:rFonts w:ascii="Arial" w:hAnsi="Arial" w:cs="Arial"/>
          <w:sz w:val="32"/>
          <w:szCs w:val="32"/>
        </w:rPr>
        <w:t xml:space="preserve"> em </w:t>
      </w:r>
      <w:r w:rsidR="00CE00E7">
        <w:rPr>
          <w:rFonts w:ascii="Arial" w:hAnsi="Arial" w:cs="Arial"/>
          <w:sz w:val="32"/>
          <w:szCs w:val="32"/>
        </w:rPr>
        <w:t>2</w:t>
      </w:r>
      <w:r w:rsidR="0053195B">
        <w:rPr>
          <w:rFonts w:ascii="Arial" w:hAnsi="Arial" w:cs="Arial"/>
          <w:sz w:val="32"/>
          <w:szCs w:val="32"/>
        </w:rPr>
        <w:t>ª</w:t>
      </w:r>
      <w:r w:rsidR="00CE00E7">
        <w:rPr>
          <w:rFonts w:ascii="Arial" w:hAnsi="Arial" w:cs="Arial"/>
          <w:sz w:val="32"/>
          <w:szCs w:val="32"/>
        </w:rPr>
        <w:t xml:space="preserve"> e última</w:t>
      </w:r>
      <w:r w:rsidR="0053195B">
        <w:rPr>
          <w:rFonts w:ascii="Arial" w:hAnsi="Arial" w:cs="Arial"/>
          <w:sz w:val="32"/>
          <w:szCs w:val="32"/>
        </w:rPr>
        <w:t xml:space="preserve">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49C6CAC1" w14:textId="6A5D3630" w:rsidR="00CE00E7" w:rsidRDefault="00CE00E7" w:rsidP="00795A2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1F529E5" w14:textId="50EE83C1" w:rsidR="00CE00E7" w:rsidRPr="00F4142D" w:rsidRDefault="00CE00E7" w:rsidP="00CE00E7">
      <w:pPr>
        <w:jc w:val="both"/>
        <w:rPr>
          <w:rFonts w:ascii="Arial" w:hAnsi="Arial" w:cs="Arial"/>
          <w:sz w:val="32"/>
          <w:szCs w:val="32"/>
        </w:rPr>
      </w:pPr>
      <w:r w:rsidRPr="00F4142D">
        <w:rPr>
          <w:rFonts w:ascii="Arial" w:hAnsi="Arial" w:cs="Arial"/>
          <w:sz w:val="32"/>
          <w:szCs w:val="32"/>
        </w:rPr>
        <w:t xml:space="preserve">= </w:t>
      </w:r>
      <w:r w:rsidRPr="00F4142D">
        <w:rPr>
          <w:rFonts w:ascii="Arial" w:hAnsi="Arial" w:cs="Arial"/>
          <w:b/>
          <w:bCs/>
          <w:sz w:val="32"/>
          <w:szCs w:val="32"/>
        </w:rPr>
        <w:t>PROJETO DE LEI N° 031/2022</w:t>
      </w:r>
      <w:r w:rsidRPr="00F4142D">
        <w:rPr>
          <w:rFonts w:ascii="Arial" w:hAnsi="Arial" w:cs="Arial"/>
          <w:sz w:val="32"/>
          <w:szCs w:val="32"/>
        </w:rPr>
        <w:t xml:space="preserve"> </w:t>
      </w:r>
      <w:r w:rsidRPr="00F4142D">
        <w:rPr>
          <w:rFonts w:ascii="Arial" w:hAnsi="Arial" w:cs="Arial"/>
          <w:b/>
          <w:bCs/>
          <w:sz w:val="32"/>
          <w:szCs w:val="32"/>
        </w:rPr>
        <w:t>– Karina Bach</w:t>
      </w:r>
      <w:r w:rsidRPr="00F4142D">
        <w:rPr>
          <w:rFonts w:ascii="Arial" w:hAnsi="Arial" w:cs="Arial"/>
          <w:sz w:val="32"/>
          <w:szCs w:val="32"/>
        </w:rPr>
        <w:t xml:space="preserve"> – que institui o Auxílio Gás e altera a Lei Municipal n° 2.058/2018, modificando os artigos 6°, inciso IV e 12° para inclusão do auxílio gás no rol de benefícios temporários do Município de Guaíra.</w:t>
      </w:r>
    </w:p>
    <w:p w14:paraId="3554F103" w14:textId="54A07CAE" w:rsidR="00CE00E7" w:rsidRPr="00F4142D" w:rsidRDefault="00CE00E7" w:rsidP="00CE00E7">
      <w:pPr>
        <w:jc w:val="both"/>
        <w:rPr>
          <w:rFonts w:ascii="Arial" w:hAnsi="Arial" w:cs="Arial"/>
          <w:sz w:val="32"/>
          <w:szCs w:val="32"/>
        </w:rPr>
      </w:pPr>
      <w:r w:rsidRPr="00F4142D">
        <w:rPr>
          <w:rFonts w:ascii="Arial" w:hAnsi="Arial" w:cs="Arial"/>
          <w:sz w:val="32"/>
          <w:szCs w:val="32"/>
        </w:rPr>
        <w:t>= Em discussão o Projeto de Lei n° 031/2022. Não havendo discussão coloco o mesmo em votação. Os Vereadores favoráveis permaneçam como estão, os contrários se manifestem. Aprovado por unanimidade em 2</w:t>
      </w:r>
      <w:proofErr w:type="gramStart"/>
      <w:r w:rsidRPr="00F4142D">
        <w:rPr>
          <w:rFonts w:ascii="Arial" w:hAnsi="Arial" w:cs="Arial"/>
          <w:sz w:val="32"/>
          <w:szCs w:val="32"/>
        </w:rPr>
        <w:t>ª  e</w:t>
      </w:r>
      <w:proofErr w:type="gramEnd"/>
      <w:r w:rsidRPr="00F4142D">
        <w:rPr>
          <w:rFonts w:ascii="Arial" w:hAnsi="Arial" w:cs="Arial"/>
          <w:sz w:val="32"/>
          <w:szCs w:val="32"/>
        </w:rPr>
        <w:t xml:space="preserve"> última discussão e votação.</w:t>
      </w:r>
    </w:p>
    <w:p w14:paraId="16AECA20" w14:textId="77777777" w:rsidR="00CE00E7" w:rsidRPr="00F4142D" w:rsidRDefault="00CE00E7" w:rsidP="00CE00E7">
      <w:pPr>
        <w:jc w:val="both"/>
        <w:rPr>
          <w:rFonts w:ascii="Arial" w:hAnsi="Arial" w:cs="Arial"/>
          <w:sz w:val="32"/>
          <w:szCs w:val="32"/>
        </w:rPr>
      </w:pPr>
    </w:p>
    <w:p w14:paraId="4665EEB1" w14:textId="77777777" w:rsidR="00BA59FA" w:rsidRPr="00795A27" w:rsidRDefault="00BA59FA" w:rsidP="00BA59F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N° 032/2022 – Executivo Municipal – </w:t>
      </w:r>
      <w:r>
        <w:rPr>
          <w:rFonts w:ascii="Arial" w:hAnsi="Arial" w:cs="Arial"/>
          <w:sz w:val="32"/>
          <w:szCs w:val="32"/>
        </w:rPr>
        <w:t>Altera dispositivos da Lei Municipal n° 1.890/2014, e dá outras providências (alteração do Conselho Municipal de Patrimônio Cultural – COMPAC</w:t>
      </w:r>
      <w:proofErr w:type="gramStart"/>
      <w:r>
        <w:rPr>
          <w:rFonts w:ascii="Arial" w:hAnsi="Arial" w:cs="Arial"/>
          <w:sz w:val="32"/>
          <w:szCs w:val="32"/>
        </w:rPr>
        <w:t>) .</w:t>
      </w:r>
      <w:proofErr w:type="gramEnd"/>
    </w:p>
    <w:p w14:paraId="4F82CDAC" w14:textId="1C74CF62" w:rsidR="00BA59FA" w:rsidRDefault="00BA59FA" w:rsidP="00BA59F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032/2022. Não havendo discussão coloco o mesmo em votação. Os Vereadores favoráveis permaneçam como estão, os contrários se manifestem. Aprovado por unanimidade em 2ª e última discussão e votação.</w:t>
      </w:r>
    </w:p>
    <w:p w14:paraId="48449913" w14:textId="0AB149C5" w:rsidR="00BA59FA" w:rsidRDefault="00BA59FA" w:rsidP="00BA59F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B2C5219" w14:textId="77777777" w:rsidR="00BA59FA" w:rsidRPr="00BA59FA" w:rsidRDefault="00BA59FA" w:rsidP="00BA59FA">
      <w:pPr>
        <w:jc w:val="both"/>
        <w:rPr>
          <w:sz w:val="32"/>
          <w:szCs w:val="32"/>
        </w:rPr>
      </w:pPr>
      <w:r w:rsidRPr="00BA59FA">
        <w:rPr>
          <w:rFonts w:ascii="Arial" w:hAnsi="Arial" w:cs="Arial"/>
          <w:sz w:val="32"/>
          <w:szCs w:val="32"/>
        </w:rPr>
        <w:t xml:space="preserve">= </w:t>
      </w:r>
      <w:r w:rsidRPr="00BA59FA">
        <w:rPr>
          <w:rFonts w:ascii="Arial" w:hAnsi="Arial" w:cs="Arial"/>
          <w:b/>
          <w:bCs/>
          <w:sz w:val="32"/>
          <w:szCs w:val="32"/>
        </w:rPr>
        <w:t xml:space="preserve">PROJETO DE LEI N° 033/2022 – Executivo </w:t>
      </w:r>
      <w:proofErr w:type="gramStart"/>
      <w:r w:rsidRPr="00BA59FA">
        <w:rPr>
          <w:rFonts w:ascii="Arial" w:hAnsi="Arial" w:cs="Arial"/>
          <w:b/>
          <w:bCs/>
          <w:sz w:val="32"/>
          <w:szCs w:val="32"/>
        </w:rPr>
        <w:t>Municipal</w:t>
      </w:r>
      <w:r w:rsidRPr="00BA59FA">
        <w:rPr>
          <w:rFonts w:ascii="Arial" w:hAnsi="Arial" w:cs="Arial"/>
          <w:sz w:val="32"/>
          <w:szCs w:val="32"/>
        </w:rPr>
        <w:t xml:space="preserve">  –</w:t>
      </w:r>
      <w:proofErr w:type="gramEnd"/>
      <w:r w:rsidRPr="00BA59FA">
        <w:rPr>
          <w:rFonts w:ascii="Arial" w:hAnsi="Arial" w:cs="Arial"/>
          <w:sz w:val="32"/>
          <w:szCs w:val="32"/>
        </w:rPr>
        <w:t xml:space="preserve"> que autoriza o Poder Público a alterar a LOA 2022 (Lei Municipal 2.204 de 10/12/2021) e a ajustar as programações estabelecidas no Plano Plurianual – 2022 a 2025 (Lei Municipal 2.202 de 10/12/2021) e a Lei de Diretrizes Orçamentárias (Lei </w:t>
      </w:r>
      <w:r w:rsidRPr="00BA59FA">
        <w:rPr>
          <w:rFonts w:ascii="Arial" w:hAnsi="Arial" w:cs="Arial"/>
          <w:sz w:val="32"/>
          <w:szCs w:val="32"/>
        </w:rPr>
        <w:lastRenderedPageBreak/>
        <w:t>Municipal 2.203 de 10/12/2021), para criação de dotação por excesso de arrecadação no valor de R$ 156.695,59 (cento e cinquenta e seis mil, seiscentos e noventa e cinco reais e cinquenta e nove centavos</w:t>
      </w:r>
      <w:r w:rsidRPr="00BA59FA">
        <w:rPr>
          <w:rFonts w:asciiTheme="minorHAnsi" w:hAnsiTheme="minorHAnsi" w:cstheme="minorHAnsi"/>
          <w:color w:val="000000"/>
          <w:sz w:val="32"/>
          <w:szCs w:val="32"/>
        </w:rPr>
        <w:t>).</w:t>
      </w:r>
      <w:r w:rsidRPr="00BA59F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6E5687C9" w14:textId="10F59AFD" w:rsidR="00BA59FA" w:rsidRPr="00BA59FA" w:rsidRDefault="00BA59FA" w:rsidP="00BA59FA">
      <w:pPr>
        <w:jc w:val="both"/>
        <w:rPr>
          <w:rFonts w:ascii="Arial" w:hAnsi="Arial" w:cs="Arial"/>
          <w:sz w:val="32"/>
          <w:szCs w:val="32"/>
        </w:rPr>
      </w:pPr>
      <w:r w:rsidRPr="00BA59FA">
        <w:rPr>
          <w:rFonts w:ascii="Arial" w:hAnsi="Arial" w:cs="Arial"/>
          <w:sz w:val="32"/>
          <w:szCs w:val="32"/>
        </w:rPr>
        <w:t xml:space="preserve">= Em discussão o Projeto de Lei n° 033/2022. Não havendo discussão coloco o mesmo em votação. Os Vereadores favoráveis permaneçam como estão, os contrários se manifestem. Aprovado por </w:t>
      </w:r>
      <w:proofErr w:type="gramStart"/>
      <w:r w:rsidRPr="00BA59FA">
        <w:rPr>
          <w:rFonts w:ascii="Arial" w:hAnsi="Arial" w:cs="Arial"/>
          <w:sz w:val="32"/>
          <w:szCs w:val="32"/>
        </w:rPr>
        <w:t>unanimidade  em</w:t>
      </w:r>
      <w:proofErr w:type="gramEnd"/>
      <w:r w:rsidRPr="00BA59FA">
        <w:rPr>
          <w:rFonts w:ascii="Arial" w:hAnsi="Arial" w:cs="Arial"/>
          <w:sz w:val="32"/>
          <w:szCs w:val="32"/>
        </w:rPr>
        <w:t xml:space="preserve"> 2ª  e última discussão e votação.</w:t>
      </w:r>
    </w:p>
    <w:p w14:paraId="4E67B234" w14:textId="77777777" w:rsidR="00BA59FA" w:rsidRPr="00BA59FA" w:rsidRDefault="00BA59FA" w:rsidP="00BA59F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A56C0F5" w14:textId="77777777" w:rsidR="00BA59FA" w:rsidRPr="00BA59FA" w:rsidRDefault="00BA59FA" w:rsidP="00BA59FA">
      <w:pPr>
        <w:jc w:val="both"/>
        <w:rPr>
          <w:rFonts w:ascii="Arial" w:hAnsi="Arial" w:cs="Arial"/>
          <w:sz w:val="32"/>
          <w:szCs w:val="32"/>
        </w:rPr>
      </w:pPr>
      <w:r w:rsidRPr="00BA59FA">
        <w:rPr>
          <w:rFonts w:ascii="Arial" w:hAnsi="Arial" w:cs="Arial"/>
          <w:b/>
          <w:bCs/>
          <w:sz w:val="32"/>
          <w:szCs w:val="32"/>
        </w:rPr>
        <w:t>= PROJETO DE LEI N° 034/2022 – Mesa Diretiva 2022</w:t>
      </w:r>
      <w:r w:rsidRPr="00BA59FA">
        <w:rPr>
          <w:rFonts w:ascii="Arial" w:hAnsi="Arial" w:cs="Arial"/>
          <w:sz w:val="32"/>
          <w:szCs w:val="32"/>
        </w:rPr>
        <w:t xml:space="preserve"> - que altera o § 2° da Lei Municipal n° 2.133/2020 e dá outras providências. </w:t>
      </w:r>
    </w:p>
    <w:p w14:paraId="2D35587D" w14:textId="0B564A82" w:rsidR="00BA59FA" w:rsidRPr="00BA59FA" w:rsidRDefault="00BA59FA" w:rsidP="00BA59FA">
      <w:pPr>
        <w:jc w:val="both"/>
        <w:rPr>
          <w:rFonts w:ascii="Arial" w:hAnsi="Arial" w:cs="Arial"/>
          <w:sz w:val="32"/>
          <w:szCs w:val="32"/>
        </w:rPr>
      </w:pPr>
      <w:r w:rsidRPr="00BA59FA">
        <w:rPr>
          <w:rFonts w:ascii="Arial" w:hAnsi="Arial" w:cs="Arial"/>
          <w:sz w:val="32"/>
          <w:szCs w:val="32"/>
        </w:rPr>
        <w:t xml:space="preserve">= Em discussão o Projeto de Lei n° 034/2022. Não havendo discussão coloco o mesmo em votação. Os Vereadores favoráveis permaneçam como estão, os contrários se manifestem. Aprovado por </w:t>
      </w:r>
      <w:proofErr w:type="gramStart"/>
      <w:r w:rsidRPr="00BA59FA">
        <w:rPr>
          <w:rFonts w:ascii="Arial" w:hAnsi="Arial" w:cs="Arial"/>
          <w:sz w:val="32"/>
          <w:szCs w:val="32"/>
        </w:rPr>
        <w:t>unanimidade  em</w:t>
      </w:r>
      <w:proofErr w:type="gramEnd"/>
      <w:r w:rsidRPr="00BA59FA">
        <w:rPr>
          <w:rFonts w:ascii="Arial" w:hAnsi="Arial" w:cs="Arial"/>
          <w:sz w:val="32"/>
          <w:szCs w:val="32"/>
        </w:rPr>
        <w:t xml:space="preserve"> 2ª e última discussão e votação.</w:t>
      </w:r>
    </w:p>
    <w:p w14:paraId="729072F2" w14:textId="2E48338D" w:rsidR="00BA59FA" w:rsidRDefault="00BA59FA" w:rsidP="00BA59FA">
      <w:pPr>
        <w:jc w:val="both"/>
        <w:rPr>
          <w:rFonts w:ascii="Arial" w:hAnsi="Arial" w:cs="Arial"/>
          <w:sz w:val="32"/>
          <w:szCs w:val="32"/>
        </w:rPr>
      </w:pPr>
    </w:p>
    <w:p w14:paraId="30BBCB9C" w14:textId="77777777" w:rsidR="00926F8E" w:rsidRPr="00926F8E" w:rsidRDefault="00926F8E" w:rsidP="00926F8E">
      <w:pPr>
        <w:jc w:val="both"/>
        <w:rPr>
          <w:rFonts w:ascii="Arial" w:hAnsi="Arial" w:cs="Arial"/>
          <w:sz w:val="32"/>
          <w:szCs w:val="32"/>
        </w:rPr>
      </w:pPr>
      <w:r w:rsidRPr="00926F8E">
        <w:rPr>
          <w:rFonts w:ascii="Arial" w:hAnsi="Arial" w:cs="Arial"/>
          <w:sz w:val="32"/>
          <w:szCs w:val="32"/>
        </w:rPr>
        <w:t xml:space="preserve">= </w:t>
      </w:r>
      <w:r w:rsidRPr="00926F8E">
        <w:rPr>
          <w:rFonts w:ascii="Arial" w:hAnsi="Arial" w:cs="Arial"/>
          <w:b/>
          <w:bCs/>
          <w:sz w:val="32"/>
          <w:szCs w:val="32"/>
        </w:rPr>
        <w:t>PROJETO DE LEI N° 036/2022</w:t>
      </w:r>
      <w:r w:rsidRPr="00926F8E">
        <w:rPr>
          <w:rFonts w:ascii="Arial" w:hAnsi="Arial" w:cs="Arial"/>
          <w:sz w:val="32"/>
          <w:szCs w:val="32"/>
        </w:rPr>
        <w:t xml:space="preserve"> </w:t>
      </w:r>
      <w:r w:rsidRPr="00926F8E">
        <w:rPr>
          <w:rFonts w:ascii="Arial" w:hAnsi="Arial" w:cs="Arial"/>
          <w:b/>
          <w:bCs/>
          <w:sz w:val="32"/>
          <w:szCs w:val="32"/>
        </w:rPr>
        <w:t>– Executivo Municipal</w:t>
      </w:r>
      <w:r w:rsidRPr="00926F8E">
        <w:rPr>
          <w:rFonts w:ascii="Arial" w:hAnsi="Arial" w:cs="Arial"/>
          <w:sz w:val="32"/>
          <w:szCs w:val="32"/>
        </w:rPr>
        <w:t xml:space="preserve"> –  que 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superávit financeiro no valor de R$ 2.097.930,91 (dois milhões, noventa e sete mil, novecentos e trinta reais e noventa e um centavos),</w:t>
      </w:r>
      <w:r w:rsidRPr="00926F8E">
        <w:rPr>
          <w:rFonts w:ascii="Arial" w:hAnsi="Arial" w:cs="Arial"/>
          <w:color w:val="000000"/>
          <w:sz w:val="32"/>
          <w:szCs w:val="32"/>
        </w:rPr>
        <w:t xml:space="preserve"> </w:t>
      </w:r>
      <w:r w:rsidRPr="00926F8E">
        <w:rPr>
          <w:rFonts w:ascii="Arial" w:hAnsi="Arial" w:cs="Arial"/>
          <w:sz w:val="32"/>
          <w:szCs w:val="32"/>
        </w:rPr>
        <w:t>e dá outras providências.</w:t>
      </w:r>
    </w:p>
    <w:p w14:paraId="2F7EED86" w14:textId="734F15BC" w:rsidR="00926F8E" w:rsidRPr="00926F8E" w:rsidRDefault="00926F8E" w:rsidP="00926F8E">
      <w:pPr>
        <w:jc w:val="both"/>
        <w:rPr>
          <w:rFonts w:ascii="Arial" w:hAnsi="Arial" w:cs="Arial"/>
          <w:sz w:val="32"/>
          <w:szCs w:val="32"/>
        </w:rPr>
      </w:pPr>
      <w:r w:rsidRPr="00926F8E">
        <w:rPr>
          <w:rFonts w:ascii="Arial" w:hAnsi="Arial" w:cs="Arial"/>
          <w:sz w:val="32"/>
          <w:szCs w:val="32"/>
        </w:rPr>
        <w:t xml:space="preserve">= Em discussão o Projeto de Lei n° 036/2022. Não havendo discussão coloco o mesmo em votação. Os Vereadores favoráveis permaneçam como estão, os contrários se manifestem. Aprovado por </w:t>
      </w:r>
      <w:proofErr w:type="gramStart"/>
      <w:r w:rsidRPr="00926F8E">
        <w:rPr>
          <w:rFonts w:ascii="Arial" w:hAnsi="Arial" w:cs="Arial"/>
          <w:sz w:val="32"/>
          <w:szCs w:val="32"/>
        </w:rPr>
        <w:t>unanimidade  em</w:t>
      </w:r>
      <w:proofErr w:type="gramEnd"/>
      <w:r w:rsidRPr="00926F8E">
        <w:rPr>
          <w:rFonts w:ascii="Arial" w:hAnsi="Arial" w:cs="Arial"/>
          <w:sz w:val="32"/>
          <w:szCs w:val="32"/>
        </w:rPr>
        <w:t xml:space="preserve"> 2ª e última  discussão e votação.</w:t>
      </w:r>
    </w:p>
    <w:p w14:paraId="336AFCF4" w14:textId="77777777" w:rsidR="00926F8E" w:rsidRPr="00926F8E" w:rsidRDefault="00926F8E" w:rsidP="00926F8E">
      <w:pPr>
        <w:jc w:val="both"/>
        <w:rPr>
          <w:rFonts w:ascii="Arial" w:hAnsi="Arial" w:cs="Arial"/>
          <w:sz w:val="32"/>
          <w:szCs w:val="32"/>
        </w:rPr>
      </w:pPr>
    </w:p>
    <w:p w14:paraId="0900CA39" w14:textId="77777777" w:rsidR="00926F8E" w:rsidRPr="00926F8E" w:rsidRDefault="00926F8E" w:rsidP="00926F8E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926F8E">
        <w:rPr>
          <w:rFonts w:ascii="Arial" w:hAnsi="Arial" w:cs="Arial"/>
          <w:sz w:val="32"/>
          <w:szCs w:val="32"/>
        </w:rPr>
        <w:t xml:space="preserve">= </w:t>
      </w:r>
      <w:r w:rsidRPr="00926F8E">
        <w:rPr>
          <w:rFonts w:ascii="Arial" w:hAnsi="Arial" w:cs="Arial"/>
          <w:b/>
          <w:bCs/>
          <w:sz w:val="32"/>
          <w:szCs w:val="32"/>
        </w:rPr>
        <w:t>PROJETO DE LEI N° 037/2022</w:t>
      </w:r>
      <w:r w:rsidRPr="00926F8E">
        <w:rPr>
          <w:rFonts w:ascii="Arial" w:hAnsi="Arial" w:cs="Arial"/>
          <w:sz w:val="32"/>
          <w:szCs w:val="32"/>
        </w:rPr>
        <w:t xml:space="preserve"> </w:t>
      </w:r>
      <w:r w:rsidRPr="00113DC1">
        <w:rPr>
          <w:rFonts w:ascii="Arial" w:hAnsi="Arial" w:cs="Arial"/>
          <w:b/>
          <w:bCs/>
          <w:sz w:val="32"/>
          <w:szCs w:val="32"/>
        </w:rPr>
        <w:t xml:space="preserve">– Executivo </w:t>
      </w:r>
      <w:proofErr w:type="gramStart"/>
      <w:r w:rsidRPr="00113DC1">
        <w:rPr>
          <w:rFonts w:ascii="Arial" w:hAnsi="Arial" w:cs="Arial"/>
          <w:b/>
          <w:bCs/>
          <w:sz w:val="32"/>
          <w:szCs w:val="32"/>
        </w:rPr>
        <w:t>Municipal</w:t>
      </w:r>
      <w:r w:rsidRPr="00926F8E">
        <w:rPr>
          <w:rFonts w:ascii="Arial" w:hAnsi="Arial" w:cs="Arial"/>
          <w:sz w:val="32"/>
          <w:szCs w:val="32"/>
        </w:rPr>
        <w:t xml:space="preserve">  –</w:t>
      </w:r>
      <w:proofErr w:type="gramEnd"/>
      <w:r w:rsidRPr="00926F8E">
        <w:rPr>
          <w:rFonts w:ascii="Arial" w:hAnsi="Arial" w:cs="Arial"/>
          <w:sz w:val="32"/>
          <w:szCs w:val="32"/>
        </w:rPr>
        <w:t xml:space="preserve"> que 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superavit financeiro de 2021 no valor de R$ 8.000,00 (oito mil reais</w:t>
      </w:r>
      <w:r w:rsidRPr="00926F8E">
        <w:rPr>
          <w:rFonts w:ascii="Arial" w:hAnsi="Arial" w:cs="Arial"/>
          <w:color w:val="000000"/>
          <w:sz w:val="32"/>
          <w:szCs w:val="32"/>
        </w:rPr>
        <w:t>), e dá outras providências.</w:t>
      </w:r>
    </w:p>
    <w:p w14:paraId="7E5AA8B9" w14:textId="093E7FBA" w:rsidR="00926F8E" w:rsidRPr="00926F8E" w:rsidRDefault="00926F8E" w:rsidP="00926F8E">
      <w:pPr>
        <w:jc w:val="both"/>
        <w:rPr>
          <w:rFonts w:ascii="Arial" w:hAnsi="Arial" w:cs="Arial"/>
          <w:sz w:val="32"/>
          <w:szCs w:val="32"/>
        </w:rPr>
      </w:pPr>
      <w:r w:rsidRPr="00926F8E">
        <w:rPr>
          <w:rFonts w:ascii="Arial" w:hAnsi="Arial" w:cs="Arial"/>
          <w:sz w:val="32"/>
          <w:szCs w:val="32"/>
        </w:rPr>
        <w:t xml:space="preserve">= Em discussão o Projeto de Lei n° 037/2022. Não havendo discussão coloco o mesmo em votação. Os Vereadores favoráveis permaneçam como estão, os contrários se manifestem. Aprovado por </w:t>
      </w:r>
      <w:proofErr w:type="gramStart"/>
      <w:r w:rsidRPr="00926F8E">
        <w:rPr>
          <w:rFonts w:ascii="Arial" w:hAnsi="Arial" w:cs="Arial"/>
          <w:sz w:val="32"/>
          <w:szCs w:val="32"/>
        </w:rPr>
        <w:t>unanimidade  em</w:t>
      </w:r>
      <w:proofErr w:type="gramEnd"/>
      <w:r w:rsidRPr="00926F8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2</w:t>
      </w:r>
      <w:r w:rsidRPr="00926F8E">
        <w:rPr>
          <w:rFonts w:ascii="Arial" w:hAnsi="Arial" w:cs="Arial"/>
          <w:sz w:val="32"/>
          <w:szCs w:val="32"/>
        </w:rPr>
        <w:t xml:space="preserve">ª </w:t>
      </w:r>
      <w:r>
        <w:rPr>
          <w:rFonts w:ascii="Arial" w:hAnsi="Arial" w:cs="Arial"/>
          <w:sz w:val="32"/>
          <w:szCs w:val="32"/>
        </w:rPr>
        <w:t>e última</w:t>
      </w:r>
      <w:r w:rsidRPr="00926F8E">
        <w:rPr>
          <w:rFonts w:ascii="Arial" w:hAnsi="Arial" w:cs="Arial"/>
          <w:sz w:val="32"/>
          <w:szCs w:val="32"/>
        </w:rPr>
        <w:t xml:space="preserve"> discussão e votação.</w:t>
      </w:r>
    </w:p>
    <w:p w14:paraId="22EE72EE" w14:textId="77777777" w:rsidR="00926F8E" w:rsidRPr="00926F8E" w:rsidRDefault="00926F8E" w:rsidP="00BA59FA">
      <w:pPr>
        <w:jc w:val="both"/>
        <w:rPr>
          <w:rFonts w:ascii="Arial" w:hAnsi="Arial" w:cs="Arial"/>
          <w:sz w:val="32"/>
          <w:szCs w:val="32"/>
        </w:rPr>
      </w:pPr>
    </w:p>
    <w:p w14:paraId="42899A1E" w14:textId="33EA43C5" w:rsidR="00363C30" w:rsidRDefault="00363C30" w:rsidP="00795A27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1771F9C" w14:textId="7642746B" w:rsidR="00DE6134" w:rsidRPr="00B044C4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Não havendo mais </w:t>
      </w:r>
      <w:r w:rsidR="003569EC">
        <w:rPr>
          <w:rFonts w:ascii="Arial" w:hAnsi="Arial" w:cs="Arial"/>
          <w:sz w:val="32"/>
          <w:szCs w:val="32"/>
        </w:rPr>
        <w:t xml:space="preserve">matérias inscritas na ORDEM DO DIA,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187E5BE9" w14:textId="37FB721D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Terminada a parte reservada às comunicações parlamentares, </w:t>
      </w:r>
      <w:r w:rsidRPr="007B062D">
        <w:rPr>
          <w:rFonts w:ascii="Arial" w:hAnsi="Arial" w:cs="Arial"/>
          <w:b/>
          <w:bCs/>
          <w:sz w:val="30"/>
          <w:szCs w:val="30"/>
        </w:rPr>
        <w:t xml:space="preserve">convoco os senhores vereadores para sessão extraordinária na próxima quinta-feira, dia 30 de junho, às </w:t>
      </w:r>
      <w:r w:rsidR="00CE17B7">
        <w:rPr>
          <w:rFonts w:ascii="Arial" w:hAnsi="Arial" w:cs="Arial"/>
          <w:b/>
          <w:bCs/>
          <w:sz w:val="30"/>
          <w:szCs w:val="30"/>
        </w:rPr>
        <w:t>11</w:t>
      </w:r>
      <w:r w:rsidRPr="007B062D">
        <w:rPr>
          <w:rFonts w:ascii="Arial" w:hAnsi="Arial" w:cs="Arial"/>
          <w:b/>
          <w:bCs/>
          <w:sz w:val="30"/>
          <w:szCs w:val="30"/>
        </w:rPr>
        <w:t xml:space="preserve"> horas,</w:t>
      </w:r>
      <w:r>
        <w:rPr>
          <w:rFonts w:ascii="Arial" w:hAnsi="Arial" w:cs="Arial"/>
          <w:sz w:val="30"/>
          <w:szCs w:val="30"/>
        </w:rPr>
        <w:t xml:space="preserve"> para votação do projeto de resolução n° 04/2022</w:t>
      </w:r>
      <w:r w:rsidR="00CE17B7" w:rsidRPr="00CE17B7">
        <w:rPr>
          <w:rFonts w:ascii="Arial" w:hAnsi="Arial" w:cs="Arial"/>
          <w:sz w:val="30"/>
          <w:szCs w:val="30"/>
        </w:rPr>
        <w:t xml:space="preserve"> </w:t>
      </w:r>
      <w:r w:rsidR="00CE17B7">
        <w:rPr>
          <w:rFonts w:ascii="Arial" w:hAnsi="Arial" w:cs="Arial"/>
          <w:sz w:val="30"/>
          <w:szCs w:val="30"/>
        </w:rPr>
        <w:t xml:space="preserve">que altera o Regimento Interno desta Casa de </w:t>
      </w:r>
      <w:proofErr w:type="gramStart"/>
      <w:r w:rsidR="00CE17B7">
        <w:rPr>
          <w:rFonts w:ascii="Arial" w:hAnsi="Arial" w:cs="Arial"/>
          <w:sz w:val="30"/>
          <w:szCs w:val="30"/>
        </w:rPr>
        <w:t>Leis</w:t>
      </w:r>
      <w:r w:rsidR="00DA0CF4">
        <w:rPr>
          <w:rFonts w:ascii="Arial" w:hAnsi="Arial" w:cs="Arial"/>
          <w:sz w:val="30"/>
          <w:szCs w:val="30"/>
        </w:rPr>
        <w:t xml:space="preserve"> </w:t>
      </w:r>
      <w:r w:rsidR="00CE17B7">
        <w:rPr>
          <w:rFonts w:ascii="Arial" w:hAnsi="Arial" w:cs="Arial"/>
          <w:sz w:val="30"/>
          <w:szCs w:val="30"/>
        </w:rPr>
        <w:t xml:space="preserve"> e</w:t>
      </w:r>
      <w:proofErr w:type="gramEnd"/>
      <w:r w:rsidR="00CE17B7">
        <w:rPr>
          <w:rFonts w:ascii="Arial" w:hAnsi="Arial" w:cs="Arial"/>
          <w:sz w:val="30"/>
          <w:szCs w:val="30"/>
        </w:rPr>
        <w:t xml:space="preserve"> projeto de lei n° 038/2022, que altera a lei que institui o Estatuto da Guarda Municipal</w:t>
      </w:r>
      <w:r>
        <w:rPr>
          <w:rFonts w:ascii="Arial" w:hAnsi="Arial" w:cs="Arial"/>
          <w:sz w:val="30"/>
          <w:szCs w:val="30"/>
        </w:rPr>
        <w:t xml:space="preserve">, </w:t>
      </w:r>
      <w:r w:rsidR="00DA0CF4">
        <w:rPr>
          <w:rFonts w:ascii="Arial" w:hAnsi="Arial" w:cs="Arial"/>
          <w:sz w:val="30"/>
          <w:szCs w:val="30"/>
        </w:rPr>
        <w:t>caso este último já tenha parecer da comissão.</w:t>
      </w:r>
    </w:p>
    <w:p w14:paraId="75FFB263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4298ABB2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2786841C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2C229F">
        <w:rPr>
          <w:rFonts w:ascii="Arial" w:hAnsi="Arial" w:cs="Arial"/>
          <w:sz w:val="30"/>
          <w:szCs w:val="30"/>
        </w:rPr>
        <w:t>1</w:t>
      </w:r>
      <w:r w:rsidR="00926F8E">
        <w:rPr>
          <w:rFonts w:ascii="Arial" w:hAnsi="Arial" w:cs="Arial"/>
          <w:sz w:val="30"/>
          <w:szCs w:val="30"/>
        </w:rPr>
        <w:t>9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C92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2D7D"/>
    <w:rsid w:val="00095D26"/>
    <w:rsid w:val="000A3032"/>
    <w:rsid w:val="000B017B"/>
    <w:rsid w:val="000D4999"/>
    <w:rsid w:val="000D6123"/>
    <w:rsid w:val="000D6D63"/>
    <w:rsid w:val="000D7213"/>
    <w:rsid w:val="000E6F27"/>
    <w:rsid w:val="0010034B"/>
    <w:rsid w:val="00106618"/>
    <w:rsid w:val="00113DC1"/>
    <w:rsid w:val="0011623D"/>
    <w:rsid w:val="001171CE"/>
    <w:rsid w:val="00123F65"/>
    <w:rsid w:val="001243F0"/>
    <w:rsid w:val="00130353"/>
    <w:rsid w:val="00133858"/>
    <w:rsid w:val="00146F4C"/>
    <w:rsid w:val="001547C2"/>
    <w:rsid w:val="001628ED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5D16"/>
    <w:rsid w:val="001B0959"/>
    <w:rsid w:val="001B2896"/>
    <w:rsid w:val="001B2E0B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1DC"/>
    <w:rsid w:val="002237D0"/>
    <w:rsid w:val="00231CC9"/>
    <w:rsid w:val="00234355"/>
    <w:rsid w:val="00245647"/>
    <w:rsid w:val="0025074E"/>
    <w:rsid w:val="00250A5B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F3868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63C30"/>
    <w:rsid w:val="0037557A"/>
    <w:rsid w:val="00375657"/>
    <w:rsid w:val="00375E22"/>
    <w:rsid w:val="00377208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213A"/>
    <w:rsid w:val="003B6BBD"/>
    <w:rsid w:val="003C47FA"/>
    <w:rsid w:val="003D0BF4"/>
    <w:rsid w:val="003E1450"/>
    <w:rsid w:val="003E3B9A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E2B63"/>
    <w:rsid w:val="004E752D"/>
    <w:rsid w:val="004F2D62"/>
    <w:rsid w:val="004F56CC"/>
    <w:rsid w:val="004F6A83"/>
    <w:rsid w:val="004F70DD"/>
    <w:rsid w:val="00501377"/>
    <w:rsid w:val="00504528"/>
    <w:rsid w:val="005300C2"/>
    <w:rsid w:val="0053195B"/>
    <w:rsid w:val="00537CB0"/>
    <w:rsid w:val="0054241D"/>
    <w:rsid w:val="0054573F"/>
    <w:rsid w:val="0054693D"/>
    <w:rsid w:val="00547C1E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31F31"/>
    <w:rsid w:val="006366D7"/>
    <w:rsid w:val="0063774A"/>
    <w:rsid w:val="00637929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64AB"/>
    <w:rsid w:val="006E7BB2"/>
    <w:rsid w:val="006F2D70"/>
    <w:rsid w:val="006F5A10"/>
    <w:rsid w:val="007003FF"/>
    <w:rsid w:val="00700633"/>
    <w:rsid w:val="00716024"/>
    <w:rsid w:val="007165A7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27D25"/>
    <w:rsid w:val="00835495"/>
    <w:rsid w:val="008414AD"/>
    <w:rsid w:val="00841B6B"/>
    <w:rsid w:val="008435B7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D3A"/>
    <w:rsid w:val="009020FF"/>
    <w:rsid w:val="00902417"/>
    <w:rsid w:val="00905D2F"/>
    <w:rsid w:val="00906905"/>
    <w:rsid w:val="00906C1B"/>
    <w:rsid w:val="00912F0F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48B"/>
    <w:rsid w:val="009F3C7D"/>
    <w:rsid w:val="009F57CC"/>
    <w:rsid w:val="00A05B68"/>
    <w:rsid w:val="00A13B5C"/>
    <w:rsid w:val="00A15833"/>
    <w:rsid w:val="00A23672"/>
    <w:rsid w:val="00A237E1"/>
    <w:rsid w:val="00A322D8"/>
    <w:rsid w:val="00A32C84"/>
    <w:rsid w:val="00A37311"/>
    <w:rsid w:val="00A37593"/>
    <w:rsid w:val="00A47289"/>
    <w:rsid w:val="00A47755"/>
    <w:rsid w:val="00A50B0A"/>
    <w:rsid w:val="00A516C1"/>
    <w:rsid w:val="00A52A68"/>
    <w:rsid w:val="00A715FB"/>
    <w:rsid w:val="00A733A0"/>
    <w:rsid w:val="00A77B9A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F35A3"/>
    <w:rsid w:val="00AF448C"/>
    <w:rsid w:val="00B0374B"/>
    <w:rsid w:val="00B044C4"/>
    <w:rsid w:val="00B145E3"/>
    <w:rsid w:val="00B20FAD"/>
    <w:rsid w:val="00B30930"/>
    <w:rsid w:val="00B33E9B"/>
    <w:rsid w:val="00B413B8"/>
    <w:rsid w:val="00B41DE0"/>
    <w:rsid w:val="00B43225"/>
    <w:rsid w:val="00B43310"/>
    <w:rsid w:val="00B45C39"/>
    <w:rsid w:val="00B45E0D"/>
    <w:rsid w:val="00B46ECC"/>
    <w:rsid w:val="00B52306"/>
    <w:rsid w:val="00B52383"/>
    <w:rsid w:val="00B52D4B"/>
    <w:rsid w:val="00B60772"/>
    <w:rsid w:val="00B64CF4"/>
    <w:rsid w:val="00B655C7"/>
    <w:rsid w:val="00B657E5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1ED9"/>
    <w:rsid w:val="00CA5D90"/>
    <w:rsid w:val="00CB043A"/>
    <w:rsid w:val="00CC27CC"/>
    <w:rsid w:val="00CC2AE2"/>
    <w:rsid w:val="00CD32D9"/>
    <w:rsid w:val="00CE00E7"/>
    <w:rsid w:val="00CE17B7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60B4B"/>
    <w:rsid w:val="00D63FD8"/>
    <w:rsid w:val="00D6572C"/>
    <w:rsid w:val="00D708EF"/>
    <w:rsid w:val="00D70FCA"/>
    <w:rsid w:val="00D841EE"/>
    <w:rsid w:val="00D92E15"/>
    <w:rsid w:val="00DA0CF4"/>
    <w:rsid w:val="00DA3029"/>
    <w:rsid w:val="00DB07A3"/>
    <w:rsid w:val="00DB13A8"/>
    <w:rsid w:val="00DB5C08"/>
    <w:rsid w:val="00DC1C4D"/>
    <w:rsid w:val="00DC269A"/>
    <w:rsid w:val="00DC71F3"/>
    <w:rsid w:val="00DD15E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377D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C14A3"/>
    <w:rsid w:val="00ED0FE1"/>
    <w:rsid w:val="00EE0681"/>
    <w:rsid w:val="00EE67A4"/>
    <w:rsid w:val="00EE6DAB"/>
    <w:rsid w:val="00F0783F"/>
    <w:rsid w:val="00F4142D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1375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5</cp:revision>
  <cp:lastPrinted>2022-06-24T13:57:00Z</cp:lastPrinted>
  <dcterms:created xsi:type="dcterms:W3CDTF">2022-06-24T12:35:00Z</dcterms:created>
  <dcterms:modified xsi:type="dcterms:W3CDTF">2022-06-24T17:21:00Z</dcterms:modified>
</cp:coreProperties>
</file>