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654B926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511A37"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11A37">
        <w:rPr>
          <w:rFonts w:ascii="Arial" w:hAnsi="Arial" w:cs="Arial"/>
          <w:b/>
          <w:sz w:val="32"/>
          <w:szCs w:val="32"/>
          <w:u w:val="single"/>
        </w:rPr>
        <w:t>03.10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1196399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511A37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3E19D73C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2</w:t>
      </w:r>
      <w:r w:rsidR="00230F46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230F46">
        <w:rPr>
          <w:rFonts w:ascii="Arial" w:hAnsi="Arial" w:cs="Arial"/>
          <w:sz w:val="32"/>
          <w:szCs w:val="32"/>
        </w:rPr>
        <w:t>26</w:t>
      </w:r>
      <w:r w:rsidR="008144E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BAFF4DA" w14:textId="77777777" w:rsidR="00641971" w:rsidRDefault="00641971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9C29716" w14:textId="2312A3CC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 xml:space="preserve">= </w:t>
      </w:r>
      <w:r w:rsidR="007109F2">
        <w:rPr>
          <w:rFonts w:ascii="Arial" w:hAnsi="Arial" w:cs="Arial"/>
          <w:b/>
          <w:bCs/>
          <w:sz w:val="32"/>
          <w:szCs w:val="32"/>
        </w:rPr>
        <w:t>MENSAGEM N° 0</w:t>
      </w:r>
      <w:r w:rsidR="00230F46">
        <w:rPr>
          <w:rFonts w:ascii="Arial" w:hAnsi="Arial" w:cs="Arial"/>
          <w:b/>
          <w:bCs/>
          <w:sz w:val="32"/>
          <w:szCs w:val="32"/>
        </w:rPr>
        <w:t>43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7109F2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1B7EBC">
        <w:rPr>
          <w:rFonts w:ascii="Arial" w:hAnsi="Arial" w:cs="Arial"/>
          <w:sz w:val="32"/>
          <w:szCs w:val="32"/>
        </w:rPr>
        <w:t>Encaminha o Projeto de Lei n° 05</w:t>
      </w:r>
      <w:r w:rsidR="00230F46">
        <w:rPr>
          <w:rFonts w:ascii="Arial" w:hAnsi="Arial" w:cs="Arial"/>
          <w:sz w:val="32"/>
          <w:szCs w:val="32"/>
        </w:rPr>
        <w:t>7</w:t>
      </w:r>
      <w:r w:rsidR="001B7EBC">
        <w:rPr>
          <w:rFonts w:ascii="Arial" w:hAnsi="Arial" w:cs="Arial"/>
          <w:sz w:val="32"/>
          <w:szCs w:val="32"/>
        </w:rPr>
        <w:t xml:space="preserve">/2022, que </w:t>
      </w:r>
      <w:r w:rsidR="00230F46">
        <w:rPr>
          <w:rFonts w:ascii="Arial" w:hAnsi="Arial" w:cs="Arial"/>
          <w:sz w:val="32"/>
          <w:szCs w:val="32"/>
        </w:rPr>
        <w:t>autoriza o Poder Executivo a conceder a exploração do serviço público de transporte coletivo urbano e rural de passageiros e dá outras providências.</w:t>
      </w:r>
    </w:p>
    <w:p w14:paraId="2077682E" w14:textId="31E563F9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230F4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230F46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</w:t>
      </w:r>
      <w:r w:rsidR="001B7EBC">
        <w:rPr>
          <w:rFonts w:ascii="Arial" w:hAnsi="Arial" w:cs="Arial"/>
          <w:sz w:val="32"/>
          <w:szCs w:val="32"/>
        </w:rPr>
        <w:t xml:space="preserve"> </w:t>
      </w:r>
      <w:r w:rsidR="00230F46">
        <w:rPr>
          <w:rFonts w:ascii="Arial" w:hAnsi="Arial" w:cs="Arial"/>
          <w:sz w:val="32"/>
          <w:szCs w:val="32"/>
        </w:rPr>
        <w:t>Constituição, Legislação e Justiça e Obras, Serviços Públicos</w:t>
      </w:r>
      <w:r>
        <w:rPr>
          <w:rFonts w:ascii="Arial" w:hAnsi="Arial" w:cs="Arial"/>
          <w:sz w:val="32"/>
          <w:szCs w:val="32"/>
        </w:rPr>
        <w:t>,</w:t>
      </w:r>
      <w:r w:rsidR="00230F46">
        <w:rPr>
          <w:rFonts w:ascii="Arial" w:hAnsi="Arial" w:cs="Arial"/>
          <w:sz w:val="32"/>
          <w:szCs w:val="32"/>
        </w:rPr>
        <w:t xml:space="preserve"> Desenvolvimento Urbano e Meio Ambiente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48392830" w14:textId="53C7A662" w:rsidR="00230F46" w:rsidRDefault="00230F46" w:rsidP="00D92E15">
      <w:pPr>
        <w:jc w:val="both"/>
        <w:rPr>
          <w:rFonts w:ascii="Arial" w:hAnsi="Arial" w:cs="Arial"/>
          <w:sz w:val="32"/>
          <w:szCs w:val="32"/>
        </w:rPr>
      </w:pPr>
    </w:p>
    <w:p w14:paraId="125F14BE" w14:textId="37B19EBD" w:rsidR="00230F46" w:rsidRDefault="00230F46" w:rsidP="00230F46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MENSAGEM N° 044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Encaminha o Projeto de Lei n° 058/2022, que dispõe sobre alterações da Lei Municipal n° 2.202 de 09/12/2021, com inserções de metas no plano plurianual para o período de 2023 a 2025, e dá outras providências.</w:t>
      </w:r>
    </w:p>
    <w:p w14:paraId="50F7C9DB" w14:textId="4042DE45" w:rsidR="00230F46" w:rsidRDefault="00230F46" w:rsidP="00230F4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projeto de lei à Comissão de </w:t>
      </w:r>
      <w:r w:rsidR="009D1CA0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34238025" w14:textId="77777777" w:rsidR="00230F46" w:rsidRDefault="00230F46" w:rsidP="00230F46">
      <w:pPr>
        <w:jc w:val="both"/>
        <w:rPr>
          <w:rFonts w:ascii="Arial" w:hAnsi="Arial" w:cs="Arial"/>
          <w:sz w:val="32"/>
          <w:szCs w:val="32"/>
        </w:rPr>
      </w:pP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5FB47FB7" w14:textId="396F15D4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40D9D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9D1CA0">
        <w:rPr>
          <w:rFonts w:ascii="Arial" w:hAnsi="Arial" w:cs="Arial"/>
          <w:b/>
          <w:bCs/>
          <w:sz w:val="32"/>
          <w:szCs w:val="32"/>
        </w:rPr>
        <w:t>RESOLUÇÃO</w:t>
      </w:r>
      <w:r w:rsidRPr="00140D9D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9D1CA0">
        <w:rPr>
          <w:rFonts w:ascii="Arial" w:hAnsi="Arial" w:cs="Arial"/>
          <w:b/>
          <w:bCs/>
          <w:sz w:val="32"/>
          <w:szCs w:val="32"/>
        </w:rPr>
        <w:t>05</w:t>
      </w:r>
      <w:r w:rsidRPr="00140D9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9D1CA0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– </w:t>
      </w:r>
      <w:r w:rsidR="009D1CA0">
        <w:rPr>
          <w:rFonts w:ascii="Arial" w:hAnsi="Arial" w:cs="Arial"/>
          <w:sz w:val="32"/>
          <w:szCs w:val="32"/>
        </w:rPr>
        <w:t>Regulamenta o acesso à informação e aplicação da Lei Federal n° 12.527/2011, no âmbito da Câmara Municipal de Guaíra, Estado do Paraná</w:t>
      </w:r>
      <w:r w:rsidR="00DF0913">
        <w:rPr>
          <w:rFonts w:ascii="Arial" w:hAnsi="Arial" w:cs="Arial"/>
          <w:sz w:val="32"/>
          <w:szCs w:val="32"/>
        </w:rPr>
        <w:t>.</w:t>
      </w:r>
    </w:p>
    <w:p w14:paraId="6612AD6E" w14:textId="46DC02E5" w:rsidR="00DF0913" w:rsidRDefault="00DF0913" w:rsidP="00DF09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0167EFE6" w14:textId="77777777" w:rsidR="001C1B52" w:rsidRDefault="001C1B52" w:rsidP="00DF0913">
      <w:pPr>
        <w:jc w:val="both"/>
        <w:rPr>
          <w:rFonts w:ascii="Arial" w:hAnsi="Arial" w:cs="Arial"/>
          <w:sz w:val="32"/>
          <w:szCs w:val="32"/>
        </w:rPr>
      </w:pPr>
    </w:p>
    <w:p w14:paraId="444687DC" w14:textId="77777777" w:rsidR="00470F4C" w:rsidRDefault="00470F4C" w:rsidP="00391A28">
      <w:pPr>
        <w:jc w:val="both"/>
        <w:rPr>
          <w:rFonts w:ascii="Arial" w:hAnsi="Arial" w:cs="Arial"/>
          <w:sz w:val="32"/>
          <w:szCs w:val="32"/>
        </w:rPr>
      </w:pPr>
    </w:p>
    <w:p w14:paraId="72B71D04" w14:textId="7DE287C6" w:rsidR="009D1CA0" w:rsidRDefault="00470F4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OF/GP/NR/42</w:t>
      </w:r>
      <w:r w:rsidR="009D1CA0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 xml:space="preserve">/2022 </w:t>
      </w:r>
      <w:r>
        <w:rPr>
          <w:rFonts w:ascii="Arial" w:hAnsi="Arial" w:cs="Arial"/>
          <w:sz w:val="32"/>
          <w:szCs w:val="32"/>
        </w:rPr>
        <w:t xml:space="preserve">– Do Executivo – Resposta pertinente ao Projeto de Lei </w:t>
      </w:r>
      <w:r w:rsidR="009D1CA0">
        <w:rPr>
          <w:rFonts w:ascii="Arial" w:hAnsi="Arial" w:cs="Arial"/>
          <w:sz w:val="32"/>
          <w:szCs w:val="32"/>
        </w:rPr>
        <w:t>049</w:t>
      </w:r>
      <w:r>
        <w:rPr>
          <w:rFonts w:ascii="Arial" w:hAnsi="Arial" w:cs="Arial"/>
          <w:sz w:val="32"/>
          <w:szCs w:val="32"/>
        </w:rPr>
        <w:t xml:space="preserve">/2022 – </w:t>
      </w:r>
      <w:r w:rsidR="009D1CA0">
        <w:rPr>
          <w:rFonts w:ascii="Arial" w:hAnsi="Arial" w:cs="Arial"/>
          <w:sz w:val="32"/>
          <w:szCs w:val="32"/>
        </w:rPr>
        <w:t>que autoriza o Poder Executivo a receber imóvel por doação com encargos para fins de abertura, prolongamento de vias públicas e instalação de equipamento público, e dá outras providências.</w:t>
      </w:r>
    </w:p>
    <w:p w14:paraId="0441F444" w14:textId="3DF191A2" w:rsidR="00A3486B" w:rsidRDefault="00470F4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– Fica</w:t>
      </w:r>
      <w:r w:rsidR="009D1CA0">
        <w:rPr>
          <w:rFonts w:ascii="Arial" w:hAnsi="Arial" w:cs="Arial"/>
          <w:sz w:val="32"/>
          <w:szCs w:val="32"/>
        </w:rPr>
        <w:t xml:space="preserve"> à</w:t>
      </w:r>
      <w:r>
        <w:rPr>
          <w:rFonts w:ascii="Arial" w:hAnsi="Arial" w:cs="Arial"/>
          <w:sz w:val="32"/>
          <w:szCs w:val="32"/>
        </w:rPr>
        <w:t xml:space="preserve"> disposição da Comissão de Constituição, Legislação e Justiça e demais Comissões.</w:t>
      </w:r>
    </w:p>
    <w:p w14:paraId="20AA6AD1" w14:textId="77777777" w:rsidR="00470F4C" w:rsidRPr="00470F4C" w:rsidRDefault="00470F4C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2C8A2DFB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8144E4">
        <w:rPr>
          <w:rFonts w:ascii="Arial" w:hAnsi="Arial" w:cs="Arial"/>
          <w:b/>
          <w:bCs/>
          <w:sz w:val="32"/>
          <w:szCs w:val="32"/>
        </w:rPr>
        <w:t>1</w:t>
      </w:r>
      <w:r w:rsidR="009D1CA0">
        <w:rPr>
          <w:rFonts w:ascii="Arial" w:hAnsi="Arial" w:cs="Arial"/>
          <w:b/>
          <w:bCs/>
          <w:sz w:val="32"/>
          <w:szCs w:val="32"/>
        </w:rPr>
        <w:t>4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504A48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</w:t>
      </w:r>
      <w:r w:rsidR="00916D56">
        <w:rPr>
          <w:rFonts w:ascii="Arial" w:hAnsi="Arial" w:cs="Arial"/>
          <w:sz w:val="32"/>
          <w:szCs w:val="32"/>
        </w:rPr>
        <w:t xml:space="preserve">a </w:t>
      </w:r>
      <w:r w:rsidR="00D74736">
        <w:rPr>
          <w:rFonts w:ascii="Arial" w:hAnsi="Arial" w:cs="Arial"/>
          <w:sz w:val="32"/>
          <w:szCs w:val="32"/>
        </w:rPr>
        <w:t xml:space="preserve">transformação da Rua </w:t>
      </w:r>
      <w:proofErr w:type="spellStart"/>
      <w:r w:rsidR="009D1CA0">
        <w:rPr>
          <w:rFonts w:ascii="Arial" w:hAnsi="Arial" w:cs="Arial"/>
          <w:sz w:val="32"/>
          <w:szCs w:val="32"/>
        </w:rPr>
        <w:t>Shingiro</w:t>
      </w:r>
      <w:proofErr w:type="spellEnd"/>
      <w:r w:rsidR="009D1CA0">
        <w:rPr>
          <w:rFonts w:ascii="Arial" w:hAnsi="Arial" w:cs="Arial"/>
          <w:sz w:val="32"/>
          <w:szCs w:val="32"/>
        </w:rPr>
        <w:t xml:space="preserve"> Matsuyama, em via de mão única.</w:t>
      </w:r>
    </w:p>
    <w:p w14:paraId="417C4E81" w14:textId="55B84EB0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06B6E203" w14:textId="3245B598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  <w:r w:rsidRPr="00F05623">
        <w:rPr>
          <w:rFonts w:ascii="Arial" w:hAnsi="Arial" w:cs="Arial"/>
          <w:b/>
          <w:bCs/>
          <w:sz w:val="32"/>
          <w:szCs w:val="32"/>
        </w:rPr>
        <w:t>= INDICAÇÃO N° 115/2022</w:t>
      </w:r>
      <w:r>
        <w:rPr>
          <w:rFonts w:ascii="Arial" w:hAnsi="Arial" w:cs="Arial"/>
          <w:sz w:val="32"/>
          <w:szCs w:val="32"/>
        </w:rPr>
        <w:t xml:space="preserve"> </w:t>
      </w:r>
      <w:r w:rsidRPr="00F05623">
        <w:rPr>
          <w:rFonts w:ascii="Arial" w:hAnsi="Arial" w:cs="Arial"/>
          <w:b/>
          <w:bCs/>
          <w:sz w:val="32"/>
          <w:szCs w:val="32"/>
        </w:rPr>
        <w:t xml:space="preserve">– </w:t>
      </w:r>
      <w:proofErr w:type="spellStart"/>
      <w:r w:rsidRPr="00F05623">
        <w:rPr>
          <w:rFonts w:ascii="Arial" w:hAnsi="Arial" w:cs="Arial"/>
          <w:b/>
          <w:bCs/>
          <w:sz w:val="32"/>
          <w:szCs w:val="32"/>
        </w:rPr>
        <w:t>Valberto</w:t>
      </w:r>
      <w:proofErr w:type="spellEnd"/>
      <w:r w:rsidRPr="00F05623">
        <w:rPr>
          <w:rFonts w:ascii="Arial" w:hAnsi="Arial" w:cs="Arial"/>
          <w:b/>
          <w:bCs/>
          <w:sz w:val="32"/>
          <w:szCs w:val="32"/>
        </w:rPr>
        <w:t xml:space="preserve"> Paixão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pavimentação com fresagem de asfalto na rua de ligação sentido Terra Roxa (em frente à cooperativa), localizada na comunidade de Bela Vista.</w:t>
      </w:r>
    </w:p>
    <w:p w14:paraId="37183B1A" w14:textId="37A02837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633A2AB" w14:textId="55F4480C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</w:p>
    <w:p w14:paraId="177CCA9B" w14:textId="35E0CB3C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  <w:r w:rsidRPr="00F05623">
        <w:rPr>
          <w:rFonts w:ascii="Arial" w:hAnsi="Arial" w:cs="Arial"/>
          <w:b/>
          <w:bCs/>
          <w:sz w:val="32"/>
          <w:szCs w:val="32"/>
        </w:rPr>
        <w:t>= INDICAÇÃO N° 116/2022 – 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instalação de botões sonoros nos cruzamentos onde há a presença de semáforos.</w:t>
      </w:r>
    </w:p>
    <w:p w14:paraId="1BD18952" w14:textId="77777777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08DC0B1" w14:textId="77777777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</w:p>
    <w:p w14:paraId="4403A80E" w14:textId="0B606C0E" w:rsidR="00504A48" w:rsidRDefault="00F05623" w:rsidP="00783450">
      <w:pPr>
        <w:jc w:val="both"/>
        <w:rPr>
          <w:rFonts w:ascii="Arial" w:hAnsi="Arial" w:cs="Arial"/>
          <w:sz w:val="32"/>
          <w:szCs w:val="32"/>
        </w:rPr>
      </w:pPr>
      <w:r w:rsidRPr="00F05623">
        <w:rPr>
          <w:rFonts w:ascii="Arial" w:hAnsi="Arial" w:cs="Arial"/>
          <w:b/>
          <w:bCs/>
          <w:sz w:val="32"/>
          <w:szCs w:val="32"/>
        </w:rPr>
        <w:lastRenderedPageBreak/>
        <w:t xml:space="preserve">= INDICAÇÃO N° 117/2022 – </w:t>
      </w:r>
      <w:proofErr w:type="spellStart"/>
      <w:r w:rsidRPr="00F05623">
        <w:rPr>
          <w:rFonts w:ascii="Arial" w:hAnsi="Arial" w:cs="Arial"/>
          <w:b/>
          <w:bCs/>
          <w:sz w:val="32"/>
          <w:szCs w:val="32"/>
        </w:rPr>
        <w:t>Valberto</w:t>
      </w:r>
      <w:proofErr w:type="spellEnd"/>
      <w:r w:rsidRPr="00F05623">
        <w:rPr>
          <w:rFonts w:ascii="Arial" w:hAnsi="Arial" w:cs="Arial"/>
          <w:b/>
          <w:bCs/>
          <w:sz w:val="32"/>
          <w:szCs w:val="32"/>
        </w:rPr>
        <w:t xml:space="preserve"> Paixão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melhorias no campo de futebol suíço da comunidade rural de Bela Vista.</w:t>
      </w:r>
    </w:p>
    <w:p w14:paraId="0D1E1767" w14:textId="7843B77B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8E2E5EA" w14:textId="139B2225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41799AA4" w14:textId="29883BC3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  <w:r w:rsidRPr="00E37788">
        <w:rPr>
          <w:rFonts w:ascii="Arial" w:hAnsi="Arial" w:cs="Arial"/>
          <w:b/>
          <w:bCs/>
          <w:sz w:val="32"/>
          <w:szCs w:val="32"/>
        </w:rPr>
        <w:t>= INDICAÇÃO N° 118/2022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troca das bandeiras</w:t>
      </w:r>
      <w:r w:rsidR="00E37788">
        <w:rPr>
          <w:rFonts w:ascii="Arial" w:hAnsi="Arial" w:cs="Arial"/>
          <w:sz w:val="32"/>
          <w:szCs w:val="32"/>
        </w:rPr>
        <w:t xml:space="preserve"> na UPA – Unidade de Pronto Atendimento.</w:t>
      </w:r>
    </w:p>
    <w:p w14:paraId="6A6977F0" w14:textId="68CD1166" w:rsidR="00E37788" w:rsidRDefault="00E3778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E6EBE52" w14:textId="77777777" w:rsidR="00E37788" w:rsidRDefault="00E37788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0F3D883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Pr="004C43F9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7FC08D53" w14:textId="18FAA576" w:rsidR="00E37788" w:rsidRDefault="00E37788" w:rsidP="002551E3">
      <w:pPr>
        <w:jc w:val="both"/>
        <w:rPr>
          <w:rFonts w:ascii="Arial" w:hAnsi="Arial" w:cs="Arial"/>
          <w:sz w:val="32"/>
          <w:szCs w:val="32"/>
        </w:rPr>
      </w:pPr>
    </w:p>
    <w:p w14:paraId="62AA6087" w14:textId="558DA523" w:rsidR="00E37788" w:rsidRDefault="00E37788" w:rsidP="002551E3">
      <w:pPr>
        <w:jc w:val="both"/>
        <w:rPr>
          <w:rFonts w:ascii="Arial" w:hAnsi="Arial" w:cs="Arial"/>
          <w:sz w:val="32"/>
          <w:szCs w:val="32"/>
        </w:rPr>
      </w:pPr>
      <w:r w:rsidRPr="00770E4A">
        <w:rPr>
          <w:rFonts w:ascii="Arial" w:hAnsi="Arial" w:cs="Arial"/>
          <w:b/>
          <w:bCs/>
          <w:sz w:val="32"/>
          <w:szCs w:val="32"/>
        </w:rPr>
        <w:t>= PARECER N°</w:t>
      </w:r>
      <w:r w:rsidR="00770E4A" w:rsidRPr="00770E4A">
        <w:rPr>
          <w:rFonts w:ascii="Arial" w:hAnsi="Arial" w:cs="Arial"/>
          <w:b/>
          <w:bCs/>
          <w:sz w:val="32"/>
          <w:szCs w:val="32"/>
        </w:rPr>
        <w:t xml:space="preserve"> 040/2022</w:t>
      </w:r>
      <w:r>
        <w:rPr>
          <w:rFonts w:ascii="Arial" w:hAnsi="Arial" w:cs="Arial"/>
          <w:sz w:val="32"/>
          <w:szCs w:val="32"/>
        </w:rPr>
        <w:t xml:space="preserve"> - </w:t>
      </w:r>
      <w:r w:rsidRPr="00E43453">
        <w:rPr>
          <w:rFonts w:ascii="Arial" w:hAnsi="Arial" w:cs="Arial"/>
          <w:b/>
          <w:bCs/>
          <w:sz w:val="32"/>
          <w:szCs w:val="32"/>
        </w:rPr>
        <w:t>Comissão de 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Lei n°</w:t>
      </w:r>
      <w:r w:rsidR="00770E4A">
        <w:rPr>
          <w:rFonts w:ascii="Arial" w:hAnsi="Arial" w:cs="Arial"/>
          <w:sz w:val="32"/>
          <w:szCs w:val="32"/>
        </w:rPr>
        <w:t xml:space="preserve"> 045/2022, com apresentação da Emenda Modificativa 13, alterando os artigos 1°, 2°, 3° e 4°</w:t>
      </w:r>
      <w:r w:rsidR="00E43453">
        <w:rPr>
          <w:rFonts w:ascii="Arial" w:hAnsi="Arial" w:cs="Arial"/>
          <w:sz w:val="32"/>
          <w:szCs w:val="32"/>
        </w:rPr>
        <w:t xml:space="preserve"> do projeto 045</w:t>
      </w:r>
      <w:r w:rsidR="00770E4A">
        <w:rPr>
          <w:rFonts w:ascii="Arial" w:hAnsi="Arial" w:cs="Arial"/>
          <w:sz w:val="32"/>
          <w:szCs w:val="32"/>
        </w:rPr>
        <w:t>.</w:t>
      </w:r>
    </w:p>
    <w:p w14:paraId="36051B2A" w14:textId="77777777" w:rsidR="00E43453" w:rsidRDefault="00E43453" w:rsidP="002551E3">
      <w:pPr>
        <w:jc w:val="both"/>
        <w:rPr>
          <w:rFonts w:ascii="Arial" w:hAnsi="Arial" w:cs="Arial"/>
          <w:sz w:val="32"/>
          <w:szCs w:val="32"/>
        </w:rPr>
      </w:pPr>
    </w:p>
    <w:p w14:paraId="2ADCDD81" w14:textId="43E7DF55" w:rsidR="00770E4A" w:rsidRDefault="00770E4A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Como o parecer 040 propõe uma emenda modificativa, e conforme o artigo 88, parágrafo 2°, inciso II, do Regimento Interno, colocamos em </w:t>
      </w:r>
      <w:proofErr w:type="gramStart"/>
      <w:r>
        <w:rPr>
          <w:rFonts w:ascii="Arial" w:hAnsi="Arial" w:cs="Arial"/>
          <w:sz w:val="32"/>
          <w:szCs w:val="32"/>
        </w:rPr>
        <w:t>discussão  o</w:t>
      </w:r>
      <w:proofErr w:type="gramEnd"/>
      <w:r>
        <w:rPr>
          <w:rFonts w:ascii="Arial" w:hAnsi="Arial" w:cs="Arial"/>
          <w:sz w:val="32"/>
          <w:szCs w:val="32"/>
        </w:rPr>
        <w:t xml:space="preserve"> parecer.</w:t>
      </w:r>
      <w:r w:rsidR="00E43453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os contrários se manifestem. Aprovado por unanimidade.</w:t>
      </w:r>
    </w:p>
    <w:p w14:paraId="5F8BB40F" w14:textId="369C2CAE" w:rsidR="00E37788" w:rsidRDefault="00E37788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E43453">
        <w:rPr>
          <w:rFonts w:ascii="Arial" w:hAnsi="Arial" w:cs="Arial"/>
          <w:b/>
          <w:bCs/>
          <w:sz w:val="32"/>
          <w:szCs w:val="32"/>
        </w:rPr>
        <w:t>PARECER N°</w:t>
      </w:r>
      <w:r w:rsidR="00E43453" w:rsidRPr="00E43453">
        <w:rPr>
          <w:rFonts w:ascii="Arial" w:hAnsi="Arial" w:cs="Arial"/>
          <w:b/>
          <w:bCs/>
          <w:sz w:val="32"/>
          <w:szCs w:val="32"/>
        </w:rPr>
        <w:t xml:space="preserve"> 013/2022</w:t>
      </w:r>
      <w:r w:rsidRPr="00E43453">
        <w:rPr>
          <w:rFonts w:ascii="Arial" w:hAnsi="Arial" w:cs="Arial"/>
          <w:b/>
          <w:bCs/>
          <w:sz w:val="32"/>
          <w:szCs w:val="32"/>
        </w:rPr>
        <w:t xml:space="preserve"> - Comissão de Educação,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Lei n°</w:t>
      </w:r>
      <w:r w:rsidR="00E43453">
        <w:rPr>
          <w:rFonts w:ascii="Arial" w:hAnsi="Arial" w:cs="Arial"/>
          <w:sz w:val="32"/>
          <w:szCs w:val="32"/>
        </w:rPr>
        <w:t xml:space="preserve"> 045/2022 (leitura).</w:t>
      </w:r>
    </w:p>
    <w:p w14:paraId="2C049806" w14:textId="4748E895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196C17AD" w14:textId="77777777" w:rsidR="00E43453" w:rsidRDefault="00A7388C" w:rsidP="00A7388C">
      <w:pPr>
        <w:jc w:val="both"/>
        <w:rPr>
          <w:rFonts w:ascii="Arial" w:hAnsi="Arial" w:cs="Arial"/>
          <w:sz w:val="32"/>
          <w:szCs w:val="32"/>
        </w:rPr>
      </w:pPr>
      <w:r w:rsidRPr="00C333CC">
        <w:rPr>
          <w:rFonts w:ascii="Arial" w:hAnsi="Arial" w:cs="Arial"/>
          <w:b/>
          <w:bCs/>
          <w:sz w:val="32"/>
          <w:szCs w:val="32"/>
        </w:rPr>
        <w:t>= PROJETO DE LEI N°</w:t>
      </w:r>
      <w:r w:rsidR="00E43453">
        <w:rPr>
          <w:rFonts w:ascii="Arial" w:hAnsi="Arial" w:cs="Arial"/>
          <w:b/>
          <w:bCs/>
          <w:sz w:val="32"/>
          <w:szCs w:val="32"/>
        </w:rPr>
        <w:t xml:space="preserve"> 045</w:t>
      </w:r>
      <w:r w:rsidRPr="00C333CC">
        <w:rPr>
          <w:rFonts w:ascii="Arial" w:hAnsi="Arial" w:cs="Arial"/>
          <w:b/>
          <w:bCs/>
          <w:sz w:val="32"/>
          <w:szCs w:val="32"/>
        </w:rPr>
        <w:t xml:space="preserve"> /2022</w:t>
      </w:r>
      <w:r>
        <w:rPr>
          <w:rFonts w:ascii="Arial" w:hAnsi="Arial" w:cs="Arial"/>
          <w:sz w:val="32"/>
          <w:szCs w:val="32"/>
        </w:rPr>
        <w:t xml:space="preserve"> – </w:t>
      </w:r>
      <w:r w:rsidR="00E43453" w:rsidRPr="00E43453">
        <w:rPr>
          <w:rFonts w:ascii="Arial" w:hAnsi="Arial" w:cs="Arial"/>
          <w:b/>
          <w:bCs/>
          <w:sz w:val="32"/>
          <w:szCs w:val="32"/>
        </w:rPr>
        <w:t xml:space="preserve">Cristiane </w:t>
      </w:r>
      <w:proofErr w:type="spellStart"/>
      <w:r w:rsidR="00E43453" w:rsidRPr="00E43453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="00E43453" w:rsidRPr="00E43453">
        <w:rPr>
          <w:rFonts w:ascii="Arial" w:hAnsi="Arial" w:cs="Arial"/>
          <w:b/>
          <w:bCs/>
          <w:sz w:val="32"/>
          <w:szCs w:val="32"/>
        </w:rPr>
        <w:t>, Mirele Paula Cetto Leite, Tereza Camilo dos Santos e Karina Bach</w:t>
      </w:r>
      <w:r w:rsidR="00E43453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E43453">
        <w:rPr>
          <w:rFonts w:ascii="Arial" w:hAnsi="Arial" w:cs="Arial"/>
          <w:sz w:val="32"/>
          <w:szCs w:val="32"/>
        </w:rPr>
        <w:t>Autoriza o Poder Executivo instituir o Programa de Proteção e Promoção da Saúde Menstrual no Município de Guaíra e dá outras providências.</w:t>
      </w:r>
    </w:p>
    <w:p w14:paraId="00D6AAB2" w14:textId="7CEFDFDD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465F157A" w14:textId="3EEAECDD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E43453">
        <w:rPr>
          <w:rFonts w:ascii="Arial" w:hAnsi="Arial" w:cs="Arial"/>
          <w:sz w:val="32"/>
          <w:szCs w:val="32"/>
        </w:rPr>
        <w:t>45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EB0B0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27A81D8B" w14:textId="30B7E040" w:rsidR="00630A3E" w:rsidRDefault="00630A3E" w:rsidP="00DE6134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</w:t>
      </w:r>
      <w:proofErr w:type="gramStart"/>
      <w:r>
        <w:rPr>
          <w:rFonts w:ascii="Arial" w:hAnsi="Arial" w:cs="Arial"/>
          <w:sz w:val="32"/>
          <w:szCs w:val="32"/>
        </w:rPr>
        <w:t>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>passamos</w:t>
      </w:r>
      <w:proofErr w:type="gramEnd"/>
      <w:r w:rsidR="002D101C" w:rsidRPr="00B044C4">
        <w:rPr>
          <w:rFonts w:ascii="Arial" w:hAnsi="Arial" w:cs="Arial"/>
          <w:sz w:val="32"/>
          <w:szCs w:val="32"/>
        </w:rPr>
        <w:t xml:space="preserve">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69C91875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EB0B04">
        <w:rPr>
          <w:rFonts w:ascii="Arial" w:hAnsi="Arial" w:cs="Arial"/>
          <w:sz w:val="30"/>
          <w:szCs w:val="30"/>
        </w:rPr>
        <w:t>9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0F46"/>
    <w:rsid w:val="00231CC9"/>
    <w:rsid w:val="00234355"/>
    <w:rsid w:val="0024290B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0F4C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E2B63"/>
    <w:rsid w:val="004E752D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0A3E"/>
    <w:rsid w:val="00631F31"/>
    <w:rsid w:val="006366D7"/>
    <w:rsid w:val="0063774A"/>
    <w:rsid w:val="00637929"/>
    <w:rsid w:val="00641971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09F2"/>
    <w:rsid w:val="00716024"/>
    <w:rsid w:val="007165A7"/>
    <w:rsid w:val="00716824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2022-09-23T12:28:00Z</cp:lastPrinted>
  <dcterms:created xsi:type="dcterms:W3CDTF">2022-09-30T16:34:00Z</dcterms:created>
  <dcterms:modified xsi:type="dcterms:W3CDTF">2022-09-30T19:32:00Z</dcterms:modified>
</cp:coreProperties>
</file>