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4353" w14:textId="3FBE94C6" w:rsidR="00D92E15" w:rsidRPr="00856085" w:rsidRDefault="00ED5D43" w:rsidP="00025A7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3</w:t>
      </w:r>
      <w:r w:rsidR="006759DA">
        <w:rPr>
          <w:rFonts w:ascii="Arial" w:hAnsi="Arial" w:cs="Arial"/>
          <w:b/>
          <w:bCs/>
          <w:sz w:val="32"/>
          <w:szCs w:val="32"/>
          <w:u w:val="single"/>
        </w:rPr>
        <w:t>7</w:t>
      </w:r>
      <w:r w:rsidR="00D92E15" w:rsidRPr="00856085">
        <w:rPr>
          <w:rFonts w:ascii="Arial" w:hAnsi="Arial" w:cs="Arial"/>
          <w:b/>
          <w:bCs/>
          <w:sz w:val="32"/>
          <w:szCs w:val="32"/>
          <w:u w:val="single"/>
        </w:rPr>
        <w:t>ª. SESSÃO ORDINÁRIA DA CÂMARA M. DE GUAÍRA</w:t>
      </w:r>
      <w:r w:rsidR="00025A74">
        <w:rPr>
          <w:rFonts w:ascii="Arial" w:hAnsi="Arial" w:cs="Arial"/>
          <w:b/>
          <w:bCs/>
          <w:sz w:val="32"/>
          <w:szCs w:val="32"/>
        </w:rPr>
        <w:t xml:space="preserve"> </w:t>
      </w:r>
      <w:r w:rsidR="00DF6608">
        <w:rPr>
          <w:rFonts w:ascii="Arial" w:hAnsi="Arial" w:cs="Arial"/>
          <w:b/>
          <w:bCs/>
          <w:sz w:val="32"/>
          <w:szCs w:val="32"/>
        </w:rPr>
        <w:t xml:space="preserve">– </w:t>
      </w:r>
      <w:r w:rsidR="006759DA">
        <w:rPr>
          <w:rFonts w:ascii="Arial" w:hAnsi="Arial" w:cs="Arial"/>
          <w:b/>
          <w:bCs/>
          <w:sz w:val="32"/>
          <w:szCs w:val="32"/>
          <w:u w:val="single"/>
        </w:rPr>
        <w:t>04</w:t>
      </w:r>
      <w:r w:rsidR="00514B75">
        <w:rPr>
          <w:rFonts w:ascii="Arial" w:hAnsi="Arial" w:cs="Arial"/>
          <w:b/>
          <w:bCs/>
          <w:sz w:val="32"/>
          <w:szCs w:val="32"/>
          <w:u w:val="single"/>
        </w:rPr>
        <w:t>.1</w:t>
      </w:r>
      <w:r w:rsidR="006759DA">
        <w:rPr>
          <w:rFonts w:ascii="Arial" w:hAnsi="Arial" w:cs="Arial"/>
          <w:b/>
          <w:bCs/>
          <w:sz w:val="32"/>
          <w:szCs w:val="32"/>
          <w:u w:val="single"/>
        </w:rPr>
        <w:t>2</w:t>
      </w:r>
      <w:r w:rsidR="00C35331" w:rsidRPr="00FB72F8">
        <w:rPr>
          <w:rFonts w:ascii="Arial" w:hAnsi="Arial" w:cs="Arial"/>
          <w:b/>
          <w:bCs/>
          <w:sz w:val="32"/>
          <w:szCs w:val="32"/>
          <w:u w:val="single"/>
        </w:rPr>
        <w:t>.</w:t>
      </w:r>
      <w:r w:rsidR="00C35331">
        <w:rPr>
          <w:rFonts w:ascii="Arial" w:hAnsi="Arial" w:cs="Arial"/>
          <w:b/>
          <w:bCs/>
          <w:sz w:val="32"/>
          <w:szCs w:val="32"/>
          <w:u w:val="single"/>
        </w:rPr>
        <w:t>2023</w:t>
      </w:r>
    </w:p>
    <w:p w14:paraId="38519B54" w14:textId="77777777" w:rsidR="005A7497" w:rsidRDefault="005A7497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3D14562" w14:textId="77777777"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14:paraId="2E5F7D5F" w14:textId="77777777"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05964E7" w14:textId="72BA1955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4537D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>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EA040D">
        <w:rPr>
          <w:rFonts w:ascii="Arial" w:hAnsi="Arial" w:cs="Arial"/>
          <w:sz w:val="32"/>
          <w:szCs w:val="32"/>
        </w:rPr>
        <w:t>3</w:t>
      </w:r>
      <w:r w:rsidR="006759DA">
        <w:rPr>
          <w:rFonts w:ascii="Arial" w:hAnsi="Arial" w:cs="Arial"/>
          <w:sz w:val="32"/>
          <w:szCs w:val="32"/>
        </w:rPr>
        <w:t>7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5F095B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080BF0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43973073" w14:textId="77777777" w:rsidR="0075641F" w:rsidRDefault="0075641F" w:rsidP="00D92E15">
      <w:pPr>
        <w:jc w:val="both"/>
        <w:rPr>
          <w:rFonts w:ascii="Arial" w:hAnsi="Arial" w:cs="Arial"/>
          <w:sz w:val="32"/>
          <w:szCs w:val="32"/>
        </w:rPr>
      </w:pPr>
    </w:p>
    <w:p w14:paraId="062CF923" w14:textId="589B2AB1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F14AB8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65E70C9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6AFBDF96" w14:textId="77777777" w:rsidR="0075641F" w:rsidRPr="00D0617A" w:rsidRDefault="0075641F" w:rsidP="00D92E15">
      <w:pPr>
        <w:jc w:val="both"/>
        <w:rPr>
          <w:rFonts w:ascii="Arial" w:hAnsi="Arial" w:cs="Arial"/>
          <w:sz w:val="32"/>
          <w:szCs w:val="32"/>
        </w:rPr>
      </w:pPr>
    </w:p>
    <w:p w14:paraId="701983E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1DE6B15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62EA196" w14:textId="153D3424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35F9D3CE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C3F5748" w14:textId="6490F2A1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F095B">
        <w:rPr>
          <w:rFonts w:ascii="Arial" w:hAnsi="Arial" w:cs="Arial"/>
          <w:sz w:val="32"/>
          <w:szCs w:val="32"/>
        </w:rPr>
        <w:t xml:space="preserve">o </w:t>
      </w:r>
      <w:r w:rsidR="00EA2527">
        <w:rPr>
          <w:rFonts w:ascii="Arial" w:hAnsi="Arial" w:cs="Arial"/>
          <w:sz w:val="32"/>
          <w:szCs w:val="32"/>
        </w:rPr>
        <w:t xml:space="preserve">senhor Secretário </w:t>
      </w:r>
      <w:r>
        <w:rPr>
          <w:rFonts w:ascii="Arial" w:hAnsi="Arial" w:cs="Arial"/>
          <w:sz w:val="32"/>
          <w:szCs w:val="32"/>
        </w:rPr>
        <w:t>para proceder à leitura de um texto Bíblico</w:t>
      </w:r>
      <w:r w:rsidR="00EA252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Convido  todos para acompanharmos em pé.</w:t>
      </w:r>
    </w:p>
    <w:p w14:paraId="604EBCB2" w14:textId="77777777" w:rsidR="005A7497" w:rsidRDefault="005A7497" w:rsidP="008435B7">
      <w:pPr>
        <w:jc w:val="both"/>
        <w:rPr>
          <w:rFonts w:ascii="Arial" w:hAnsi="Arial" w:cs="Arial"/>
          <w:sz w:val="32"/>
          <w:szCs w:val="32"/>
        </w:rPr>
      </w:pPr>
    </w:p>
    <w:p w14:paraId="6D723D34" w14:textId="022909E0" w:rsidR="00A369A3" w:rsidRDefault="00A369A3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 A:- Coloco em discussão  a ATA  da </w:t>
      </w:r>
      <w:r w:rsidR="009F0083">
        <w:rPr>
          <w:rFonts w:ascii="Arial" w:hAnsi="Arial" w:cs="Arial"/>
          <w:sz w:val="32"/>
          <w:szCs w:val="32"/>
        </w:rPr>
        <w:t>3</w:t>
      </w:r>
      <w:r w:rsidR="006759DA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ª Sessão </w:t>
      </w:r>
      <w:r w:rsidR="003C24A9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rdinária,  do dia </w:t>
      </w:r>
      <w:r w:rsidR="006759DA">
        <w:rPr>
          <w:rFonts w:ascii="Arial" w:hAnsi="Arial" w:cs="Arial"/>
          <w:sz w:val="32"/>
          <w:szCs w:val="32"/>
        </w:rPr>
        <w:t>27</w:t>
      </w:r>
      <w:r w:rsidR="00914749">
        <w:rPr>
          <w:rFonts w:ascii="Arial" w:hAnsi="Arial" w:cs="Arial"/>
          <w:sz w:val="32"/>
          <w:szCs w:val="32"/>
        </w:rPr>
        <w:t>/11</w:t>
      </w:r>
      <w:r>
        <w:rPr>
          <w:rFonts w:ascii="Arial" w:hAnsi="Arial" w:cs="Arial"/>
          <w:sz w:val="32"/>
          <w:szCs w:val="32"/>
        </w:rPr>
        <w:t>/2023.   Não   havendo   manifestação    DECLARO   a    mesma APROVADA</w:t>
      </w:r>
      <w:r w:rsidR="00DE19CC">
        <w:rPr>
          <w:rFonts w:ascii="Arial" w:hAnsi="Arial" w:cs="Arial"/>
          <w:sz w:val="32"/>
          <w:szCs w:val="32"/>
        </w:rPr>
        <w:t>.</w:t>
      </w:r>
    </w:p>
    <w:p w14:paraId="35045001" w14:textId="77777777"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14:paraId="7D51CC9B" w14:textId="5A25A0D5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</w:t>
      </w:r>
      <w:r w:rsidR="0063194E" w:rsidRPr="00D0617A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leitura dos expedientes.</w:t>
      </w:r>
    </w:p>
    <w:p w14:paraId="447704BC" w14:textId="77777777" w:rsidR="00612324" w:rsidRDefault="00612324" w:rsidP="00D92E15">
      <w:pPr>
        <w:jc w:val="both"/>
        <w:rPr>
          <w:rFonts w:ascii="Arial" w:hAnsi="Arial" w:cs="Arial"/>
          <w:sz w:val="32"/>
          <w:szCs w:val="32"/>
        </w:rPr>
      </w:pPr>
    </w:p>
    <w:p w14:paraId="6BDAB143" w14:textId="07059341" w:rsidR="0075641F" w:rsidRDefault="0075641F" w:rsidP="0075641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Pr="00612324">
        <w:rPr>
          <w:rFonts w:ascii="Arial" w:hAnsi="Arial" w:cs="Arial"/>
          <w:b/>
          <w:bCs/>
          <w:sz w:val="32"/>
          <w:szCs w:val="32"/>
        </w:rPr>
        <w:t xml:space="preserve"> MENSAGEM N° 0</w:t>
      </w:r>
      <w:r w:rsidR="00DF6608">
        <w:rPr>
          <w:rFonts w:ascii="Arial" w:hAnsi="Arial" w:cs="Arial"/>
          <w:b/>
          <w:bCs/>
          <w:sz w:val="32"/>
          <w:szCs w:val="32"/>
        </w:rPr>
        <w:t>51</w:t>
      </w:r>
      <w:r w:rsidRPr="00612324">
        <w:rPr>
          <w:rFonts w:ascii="Arial" w:hAnsi="Arial" w:cs="Arial"/>
          <w:b/>
          <w:bCs/>
          <w:sz w:val="32"/>
          <w:szCs w:val="32"/>
        </w:rPr>
        <w:t>/2023</w:t>
      </w:r>
      <w:r w:rsidR="006759DA">
        <w:rPr>
          <w:rFonts w:ascii="Arial" w:hAnsi="Arial" w:cs="Arial"/>
          <w:b/>
          <w:bCs/>
          <w:sz w:val="32"/>
          <w:szCs w:val="32"/>
        </w:rPr>
        <w:t>xxxxxxxxxxxxx</w:t>
      </w:r>
      <w:r>
        <w:rPr>
          <w:rFonts w:ascii="Arial" w:hAnsi="Arial" w:cs="Arial"/>
          <w:sz w:val="32"/>
          <w:szCs w:val="32"/>
        </w:rPr>
        <w:t xml:space="preserve"> – Executivo – Encaminha o Projeto de Lei n° 06</w:t>
      </w:r>
      <w:r w:rsidR="00DF6608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/2023, que autoriza o </w:t>
      </w:r>
      <w:r w:rsidR="00DF6608">
        <w:rPr>
          <w:rFonts w:ascii="Arial" w:hAnsi="Arial" w:cs="Arial"/>
          <w:sz w:val="32"/>
          <w:szCs w:val="32"/>
        </w:rPr>
        <w:t xml:space="preserve">Poder Executivo Municipal a doar imóvel público, em prol do Governo do Estado do Paraná – Secretaria de Educação – </w:t>
      </w:r>
      <w:proofErr w:type="spellStart"/>
      <w:r w:rsidR="00DF6608">
        <w:rPr>
          <w:rFonts w:ascii="Arial" w:hAnsi="Arial" w:cs="Arial"/>
          <w:sz w:val="32"/>
          <w:szCs w:val="32"/>
        </w:rPr>
        <w:t>Nucleo</w:t>
      </w:r>
      <w:proofErr w:type="spellEnd"/>
      <w:r w:rsidR="00DF6608">
        <w:rPr>
          <w:rFonts w:ascii="Arial" w:hAnsi="Arial" w:cs="Arial"/>
          <w:sz w:val="32"/>
          <w:szCs w:val="32"/>
        </w:rPr>
        <w:t xml:space="preserve"> Regional de Educação de Toledo, e dá outras providências.</w:t>
      </w:r>
    </w:p>
    <w:p w14:paraId="3FCF3659" w14:textId="46999923" w:rsidR="0075641F" w:rsidRDefault="0075641F" w:rsidP="0075641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</w:t>
      </w:r>
      <w:r w:rsidR="00A00A59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Comiss</w:t>
      </w:r>
      <w:r w:rsidR="00A00A59">
        <w:rPr>
          <w:rFonts w:ascii="Arial" w:hAnsi="Arial" w:cs="Arial"/>
          <w:sz w:val="32"/>
          <w:szCs w:val="32"/>
        </w:rPr>
        <w:t>ões</w:t>
      </w:r>
      <w:r>
        <w:rPr>
          <w:rFonts w:ascii="Arial" w:hAnsi="Arial" w:cs="Arial"/>
          <w:sz w:val="32"/>
          <w:szCs w:val="32"/>
        </w:rPr>
        <w:t xml:space="preserve"> de Constituição, Legislação e Justiça</w:t>
      </w:r>
      <w:r w:rsidR="00A00A59">
        <w:rPr>
          <w:rFonts w:ascii="Arial" w:hAnsi="Arial" w:cs="Arial"/>
          <w:sz w:val="32"/>
          <w:szCs w:val="32"/>
        </w:rPr>
        <w:t xml:space="preserve"> e de </w:t>
      </w:r>
      <w:r w:rsidR="00DF6608">
        <w:rPr>
          <w:rFonts w:ascii="Arial" w:hAnsi="Arial" w:cs="Arial"/>
          <w:sz w:val="32"/>
          <w:szCs w:val="32"/>
        </w:rPr>
        <w:t>Obras, Serviços Públicos, Desenvolvimento Urbano e Meio Ambiente</w:t>
      </w:r>
      <w:r>
        <w:rPr>
          <w:rFonts w:ascii="Arial" w:hAnsi="Arial" w:cs="Arial"/>
          <w:sz w:val="32"/>
          <w:szCs w:val="32"/>
        </w:rPr>
        <w:t>, para parecer no prazo legal.</w:t>
      </w:r>
    </w:p>
    <w:p w14:paraId="72685CCF" w14:textId="77777777" w:rsidR="0075641F" w:rsidRDefault="0075641F" w:rsidP="0075641F">
      <w:pPr>
        <w:jc w:val="both"/>
        <w:rPr>
          <w:rFonts w:ascii="Arial" w:hAnsi="Arial" w:cs="Arial"/>
          <w:sz w:val="28"/>
          <w:szCs w:val="28"/>
        </w:rPr>
      </w:pPr>
    </w:p>
    <w:p w14:paraId="08919AD5" w14:textId="77777777" w:rsidR="00FA39F3" w:rsidRDefault="00FA39F3" w:rsidP="0075641F">
      <w:pPr>
        <w:jc w:val="both"/>
        <w:rPr>
          <w:rFonts w:ascii="Arial" w:hAnsi="Arial" w:cs="Arial"/>
          <w:sz w:val="28"/>
          <w:szCs w:val="28"/>
        </w:rPr>
      </w:pPr>
    </w:p>
    <w:p w14:paraId="79291D6D" w14:textId="3C41A40C" w:rsidR="006759DA" w:rsidRDefault="006759DA" w:rsidP="006759D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B94B08">
        <w:rPr>
          <w:rFonts w:ascii="Arial" w:hAnsi="Arial" w:cs="Arial"/>
          <w:b/>
          <w:bCs/>
          <w:sz w:val="32"/>
          <w:szCs w:val="32"/>
        </w:rPr>
        <w:t>PROJETO DE LEI N° 0</w:t>
      </w:r>
      <w:r>
        <w:rPr>
          <w:rFonts w:ascii="Arial" w:hAnsi="Arial" w:cs="Arial"/>
          <w:b/>
          <w:bCs/>
          <w:sz w:val="32"/>
          <w:szCs w:val="32"/>
        </w:rPr>
        <w:t>70</w:t>
      </w:r>
      <w:r w:rsidRPr="00B94B08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</w:t>
      </w:r>
      <w:r>
        <w:rPr>
          <w:rFonts w:ascii="Arial" w:hAnsi="Arial" w:cs="Arial"/>
          <w:sz w:val="32"/>
          <w:szCs w:val="32"/>
        </w:rPr>
        <w:t xml:space="preserve"> Cristiane Giangarelli e Mirele Paula Cetto Leite</w:t>
      </w:r>
      <w:r>
        <w:rPr>
          <w:rFonts w:ascii="Arial" w:hAnsi="Arial" w:cs="Arial"/>
          <w:sz w:val="32"/>
          <w:szCs w:val="32"/>
        </w:rPr>
        <w:t xml:space="preserve"> -  </w:t>
      </w:r>
      <w:r>
        <w:rPr>
          <w:rFonts w:ascii="Arial" w:hAnsi="Arial" w:cs="Arial"/>
          <w:sz w:val="32"/>
          <w:szCs w:val="32"/>
        </w:rPr>
        <w:t>institui a Campanha Maria da Penha vai à Escola, visando sensibilizar o público escolar sobre a Violência Doméstica e Familiar contra a mulher no Município de Guaíra e dá outras providências</w:t>
      </w:r>
      <w:r>
        <w:rPr>
          <w:rFonts w:ascii="Arial" w:hAnsi="Arial" w:cs="Arial"/>
          <w:sz w:val="32"/>
          <w:szCs w:val="32"/>
        </w:rPr>
        <w:t>.</w:t>
      </w:r>
    </w:p>
    <w:p w14:paraId="395AC566" w14:textId="77777777" w:rsidR="006759DA" w:rsidRDefault="006759DA" w:rsidP="006759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projeto de lei à Comissão de Constituição, Legislação e Justiça, para parecer no prazo legal.</w:t>
      </w:r>
    </w:p>
    <w:p w14:paraId="101E66D7" w14:textId="77777777" w:rsidR="006759DA" w:rsidRDefault="006759DA" w:rsidP="006759DA">
      <w:pPr>
        <w:jc w:val="both"/>
        <w:rPr>
          <w:rFonts w:ascii="Arial" w:hAnsi="Arial" w:cs="Arial"/>
          <w:sz w:val="28"/>
          <w:szCs w:val="28"/>
        </w:rPr>
      </w:pPr>
    </w:p>
    <w:p w14:paraId="4AFED0B0" w14:textId="77777777" w:rsidR="00284CC6" w:rsidRPr="000D1183" w:rsidRDefault="00284CC6" w:rsidP="00284CC6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D1183">
        <w:rPr>
          <w:rFonts w:ascii="Arial" w:hAnsi="Arial" w:cs="Arial"/>
          <w:b/>
          <w:bCs/>
          <w:sz w:val="32"/>
          <w:szCs w:val="32"/>
        </w:rPr>
        <w:t>= OFÍCIOS DIVERSOS</w:t>
      </w:r>
    </w:p>
    <w:p w14:paraId="2C98BDCA" w14:textId="77777777" w:rsidR="00284CC6" w:rsidRDefault="00284CC6" w:rsidP="00284CC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14:paraId="6768FB4F" w14:textId="77777777" w:rsidR="0075641F" w:rsidRDefault="0075641F" w:rsidP="00F074A4">
      <w:pPr>
        <w:jc w:val="both"/>
        <w:rPr>
          <w:rFonts w:ascii="Arial" w:hAnsi="Arial" w:cs="Arial"/>
          <w:sz w:val="32"/>
          <w:szCs w:val="32"/>
        </w:rPr>
      </w:pPr>
    </w:p>
    <w:p w14:paraId="38650642" w14:textId="2C65E8A7" w:rsidR="00816044" w:rsidRPr="00816044" w:rsidRDefault="00816044" w:rsidP="00816044">
      <w:pPr>
        <w:shd w:val="clear" w:color="auto" w:fill="FFFFFF" w:themeFill="background1"/>
        <w:jc w:val="both"/>
        <w:rPr>
          <w:bCs/>
          <w:color w:val="00000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>
        <w:rPr>
          <w:rFonts w:ascii="Arial" w:hAnsi="Arial" w:cs="Arial"/>
          <w:b/>
          <w:bCs/>
          <w:sz w:val="32"/>
          <w:szCs w:val="32"/>
        </w:rPr>
        <w:t>INDICAÇÃO N° 12</w:t>
      </w:r>
      <w:r w:rsidR="00F5091F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</w:t>
      </w:r>
      <w:proofErr w:type="spellStart"/>
      <w:r w:rsidR="006759DA">
        <w:rPr>
          <w:rFonts w:ascii="Arial" w:hAnsi="Arial" w:cs="Arial"/>
          <w:sz w:val="32"/>
          <w:szCs w:val="32"/>
        </w:rPr>
        <w:t>xxxxxxxxxxxxxxxxxxxxxxxx</w:t>
      </w:r>
      <w:proofErr w:type="spellEnd"/>
      <w:r w:rsidR="006759D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– </w:t>
      </w:r>
      <w:r w:rsidRPr="00816044">
        <w:rPr>
          <w:sz w:val="32"/>
          <w:szCs w:val="32"/>
        </w:rPr>
        <w:t>Adriano Cezar Richter</w:t>
      </w:r>
      <w:r>
        <w:rPr>
          <w:rFonts w:ascii="Arial" w:hAnsi="Arial" w:cs="Arial"/>
          <w:sz w:val="32"/>
          <w:szCs w:val="32"/>
        </w:rPr>
        <w:t xml:space="preserve"> </w:t>
      </w:r>
      <w:r w:rsidR="00F5091F">
        <w:rPr>
          <w:bCs/>
          <w:color w:val="000000"/>
          <w:sz w:val="32"/>
          <w:szCs w:val="32"/>
        </w:rPr>
        <w:t>q</w:t>
      </w:r>
      <w:r w:rsidRPr="00816044">
        <w:rPr>
          <w:bCs/>
          <w:color w:val="000000"/>
          <w:sz w:val="32"/>
          <w:szCs w:val="32"/>
        </w:rPr>
        <w:t>ue através do setor competente da administração pública, providencie estudos necessários para aquisição de veículo coletivo adaptado e instalação de abrigos adequados para a implantação de linhas de transporte coletivo nas comunidades rurais, mediante pagamento de preço público pelos usuários do serviço.</w:t>
      </w:r>
    </w:p>
    <w:p w14:paraId="0CB401A0" w14:textId="16ADF688" w:rsidR="00816044" w:rsidRDefault="00816044" w:rsidP="0081604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  <w:r w:rsidRPr="00816044">
        <w:rPr>
          <w:rFonts w:ascii="Arial" w:hAnsi="Arial" w:cs="Arial"/>
          <w:sz w:val="32"/>
          <w:szCs w:val="32"/>
        </w:rPr>
        <w:t xml:space="preserve"> </w:t>
      </w:r>
    </w:p>
    <w:p w14:paraId="25FCA0DD" w14:textId="70AF129E" w:rsidR="00816044" w:rsidRDefault="00816044" w:rsidP="00816044">
      <w:pPr>
        <w:jc w:val="both"/>
        <w:rPr>
          <w:rFonts w:ascii="Arial" w:hAnsi="Arial" w:cs="Arial"/>
          <w:sz w:val="32"/>
          <w:szCs w:val="32"/>
        </w:rPr>
      </w:pPr>
    </w:p>
    <w:p w14:paraId="1BD5629E" w14:textId="77777777" w:rsidR="00816044" w:rsidRDefault="00816044" w:rsidP="00F074A4">
      <w:pPr>
        <w:jc w:val="both"/>
        <w:rPr>
          <w:rFonts w:ascii="Arial" w:hAnsi="Arial" w:cs="Arial"/>
          <w:sz w:val="32"/>
          <w:szCs w:val="32"/>
        </w:rPr>
      </w:pPr>
    </w:p>
    <w:p w14:paraId="4A65891C" w14:textId="4B34F9D5" w:rsidR="00A74AF5" w:rsidRPr="00A47755" w:rsidRDefault="00A74AF5" w:rsidP="00A74AF5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 </w:t>
      </w:r>
      <w:r w:rsidRPr="00BC1543">
        <w:rPr>
          <w:rFonts w:ascii="Arial" w:hAnsi="Arial" w:cs="Arial"/>
          <w:b/>
          <w:sz w:val="32"/>
          <w:szCs w:val="32"/>
        </w:rPr>
        <w:t>passamos</w:t>
      </w:r>
      <w:r w:rsidRPr="00BC1543">
        <w:rPr>
          <w:rFonts w:ascii="Arial" w:hAnsi="Arial" w:cs="Arial"/>
          <w:sz w:val="32"/>
          <w:szCs w:val="32"/>
        </w:rPr>
        <w:t xml:space="preserve"> para </w:t>
      </w:r>
      <w:r w:rsidRPr="00D0617A">
        <w:rPr>
          <w:rFonts w:ascii="Arial" w:hAnsi="Arial" w:cs="Arial"/>
          <w:sz w:val="32"/>
          <w:szCs w:val="32"/>
        </w:rPr>
        <w:t xml:space="preserve">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</w:t>
      </w:r>
    </w:p>
    <w:p w14:paraId="160D0B66" w14:textId="77777777" w:rsidR="00C91DAC" w:rsidRDefault="00C91DAC" w:rsidP="00A74AF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5B5CF7A7" w14:textId="5D80C038" w:rsidR="00A74AF5" w:rsidRDefault="00A74AF5" w:rsidP="00A74AF5">
      <w:pPr>
        <w:jc w:val="both"/>
        <w:rPr>
          <w:rFonts w:ascii="Arial" w:hAnsi="Arial" w:cs="Arial"/>
          <w:sz w:val="16"/>
          <w:szCs w:val="16"/>
        </w:rPr>
      </w:pPr>
      <w:r w:rsidRPr="00FA39F3">
        <w:rPr>
          <w:rFonts w:ascii="Arial" w:hAnsi="Arial" w:cs="Arial"/>
          <w:sz w:val="28"/>
          <w:szCs w:val="28"/>
        </w:rPr>
        <w:t>ORADORES</w:t>
      </w:r>
      <w:r w:rsidRPr="00D0617A">
        <w:rPr>
          <w:rFonts w:ascii="Arial" w:hAnsi="Arial" w:cs="Arial"/>
          <w:sz w:val="32"/>
          <w:szCs w:val="32"/>
        </w:rPr>
        <w:t>: ____/____/____/____/____/____/____/____/____/____/</w:t>
      </w:r>
      <w:r>
        <w:rPr>
          <w:rFonts w:ascii="Arial" w:hAnsi="Arial" w:cs="Arial"/>
          <w:sz w:val="32"/>
          <w:szCs w:val="32"/>
        </w:rPr>
        <w:t>____</w:t>
      </w:r>
    </w:p>
    <w:p w14:paraId="16F3501C" w14:textId="77777777" w:rsidR="007509C1" w:rsidRPr="007509C1" w:rsidRDefault="007509C1" w:rsidP="00A74AF5">
      <w:pPr>
        <w:jc w:val="both"/>
        <w:rPr>
          <w:rFonts w:ascii="Arial" w:hAnsi="Arial" w:cs="Arial"/>
          <w:sz w:val="16"/>
          <w:szCs w:val="16"/>
        </w:rPr>
      </w:pPr>
    </w:p>
    <w:p w14:paraId="09358A37" w14:textId="77777777" w:rsidR="00A55245" w:rsidRDefault="00A55245" w:rsidP="00D92E15">
      <w:pPr>
        <w:jc w:val="both"/>
        <w:rPr>
          <w:rFonts w:ascii="Arial" w:hAnsi="Arial" w:cs="Arial"/>
          <w:sz w:val="32"/>
          <w:szCs w:val="32"/>
        </w:rPr>
      </w:pPr>
    </w:p>
    <w:p w14:paraId="253E5C59" w14:textId="77777777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fazer a  chamada nominal dos senhores vereadores.</w:t>
      </w:r>
    </w:p>
    <w:p w14:paraId="646982B2" w14:textId="77777777" w:rsidR="00FA39F3" w:rsidRPr="00D0617A" w:rsidRDefault="00FA39F3" w:rsidP="00FA39F3">
      <w:pPr>
        <w:jc w:val="both"/>
        <w:rPr>
          <w:rFonts w:ascii="Arial" w:hAnsi="Arial" w:cs="Arial"/>
          <w:sz w:val="32"/>
          <w:szCs w:val="32"/>
        </w:rPr>
      </w:pPr>
    </w:p>
    <w:p w14:paraId="3EC7C1A1" w14:textId="77777777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ao senhor Secretário que proceda à leitura das matérias inscritas na ORDEM DO DIA.</w:t>
      </w:r>
    </w:p>
    <w:p w14:paraId="105C0499" w14:textId="77777777" w:rsidR="00FA39F3" w:rsidRPr="00A50C9B" w:rsidRDefault="00FA39F3" w:rsidP="00FA39F3">
      <w:pPr>
        <w:jc w:val="both"/>
        <w:rPr>
          <w:rFonts w:ascii="Arial" w:hAnsi="Arial" w:cs="Arial"/>
          <w:sz w:val="20"/>
          <w:szCs w:val="20"/>
        </w:rPr>
      </w:pPr>
    </w:p>
    <w:p w14:paraId="691FE6F1" w14:textId="77777777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</w:p>
    <w:p w14:paraId="6F525BDD" w14:textId="3E627E62" w:rsidR="006759DA" w:rsidRDefault="006759DA" w:rsidP="006759DA">
      <w:pPr>
        <w:jc w:val="both"/>
        <w:rPr>
          <w:rFonts w:ascii="Arial" w:hAnsi="Arial" w:cs="Arial"/>
          <w:sz w:val="32"/>
          <w:szCs w:val="32"/>
        </w:rPr>
      </w:pPr>
      <w:r w:rsidRPr="00D119B6">
        <w:rPr>
          <w:rFonts w:ascii="Arial" w:hAnsi="Arial" w:cs="Arial"/>
          <w:b/>
          <w:bCs/>
          <w:sz w:val="32"/>
          <w:szCs w:val="32"/>
        </w:rPr>
        <w:t>= PROJETO DE LEI N° 0</w:t>
      </w:r>
      <w:r>
        <w:rPr>
          <w:rFonts w:ascii="Arial" w:hAnsi="Arial" w:cs="Arial"/>
          <w:b/>
          <w:bCs/>
          <w:sz w:val="32"/>
          <w:szCs w:val="32"/>
        </w:rPr>
        <w:t>49</w:t>
      </w:r>
      <w:r w:rsidRPr="00D119B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</w:t>
      </w:r>
      <w:r>
        <w:rPr>
          <w:rFonts w:ascii="Arial" w:hAnsi="Arial" w:cs="Arial"/>
          <w:sz w:val="32"/>
          <w:szCs w:val="32"/>
        </w:rPr>
        <w:t>dispõe sobre as diretrizes para a elaboração e execução de Lei Orçamentária Anual para 2024 e dá outras providências.</w:t>
      </w:r>
    </w:p>
    <w:p w14:paraId="459B1DC1" w14:textId="1974FE2D" w:rsidR="006759DA" w:rsidRDefault="006759DA" w:rsidP="006759D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</w:t>
      </w:r>
      <w:r>
        <w:rPr>
          <w:rFonts w:ascii="Arial" w:hAnsi="Arial" w:cs="Arial"/>
          <w:sz w:val="32"/>
          <w:szCs w:val="32"/>
        </w:rPr>
        <w:t>49</w:t>
      </w:r>
      <w:r>
        <w:rPr>
          <w:rFonts w:ascii="Arial" w:hAnsi="Arial" w:cs="Arial"/>
          <w:sz w:val="32"/>
          <w:szCs w:val="32"/>
        </w:rPr>
        <w:t>/2023. Não havendo discussão coloco o mesmo em votação. Os vereadores favoráveis permaneçam como estão, os contrários se manifestem. Aprovado por unanimidade em 2ª discussão e votação.</w:t>
      </w:r>
    </w:p>
    <w:p w14:paraId="65BC46B4" w14:textId="4C3ADE0C" w:rsidR="006759DA" w:rsidRDefault="006759DA" w:rsidP="006759DA">
      <w:pPr>
        <w:jc w:val="both"/>
        <w:rPr>
          <w:rFonts w:ascii="Arial" w:hAnsi="Arial" w:cs="Arial"/>
          <w:sz w:val="32"/>
          <w:szCs w:val="32"/>
        </w:rPr>
      </w:pPr>
      <w:r w:rsidRPr="00D119B6">
        <w:rPr>
          <w:rFonts w:ascii="Arial" w:hAnsi="Arial" w:cs="Arial"/>
          <w:b/>
          <w:bCs/>
          <w:sz w:val="32"/>
          <w:szCs w:val="32"/>
        </w:rPr>
        <w:lastRenderedPageBreak/>
        <w:t>= PROJETO DE LEI N° 0</w:t>
      </w:r>
      <w:r>
        <w:rPr>
          <w:rFonts w:ascii="Arial" w:hAnsi="Arial" w:cs="Arial"/>
          <w:b/>
          <w:bCs/>
          <w:sz w:val="32"/>
          <w:szCs w:val="32"/>
        </w:rPr>
        <w:t>51</w:t>
      </w:r>
      <w:r w:rsidRPr="00D119B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</w:t>
      </w:r>
      <w:r>
        <w:rPr>
          <w:rFonts w:ascii="Arial" w:hAnsi="Arial" w:cs="Arial"/>
          <w:sz w:val="32"/>
          <w:szCs w:val="32"/>
        </w:rPr>
        <w:t>dispõe sobre alterações da Lei Municipal nº 2.202 de 09.12.2021, com inserções de metas no plano plurianual para o período de 2024 a 2025, e dá outas providências</w:t>
      </w:r>
      <w:r>
        <w:rPr>
          <w:rFonts w:ascii="Arial" w:hAnsi="Arial" w:cs="Arial"/>
          <w:sz w:val="32"/>
          <w:szCs w:val="32"/>
        </w:rPr>
        <w:t>.</w:t>
      </w:r>
    </w:p>
    <w:p w14:paraId="02F14697" w14:textId="0CECE06E" w:rsidR="006759DA" w:rsidRDefault="006759DA" w:rsidP="006759D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05</w:t>
      </w:r>
      <w:r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/2023. Não havendo discussão coloco o mesmo em votação. Os vereadores favoráveis permaneçam como estão, os contrários se manifestem. Aprovado por unanimidade em 2ª discussão e votação.</w:t>
      </w:r>
    </w:p>
    <w:p w14:paraId="6FEE1A4A" w14:textId="77777777" w:rsidR="006759DA" w:rsidRDefault="006759DA" w:rsidP="006759DA">
      <w:pPr>
        <w:jc w:val="both"/>
        <w:rPr>
          <w:rFonts w:ascii="Arial" w:hAnsi="Arial" w:cs="Arial"/>
          <w:sz w:val="32"/>
          <w:szCs w:val="32"/>
        </w:rPr>
      </w:pPr>
    </w:p>
    <w:p w14:paraId="2363B4CC" w14:textId="53C34F4B" w:rsidR="006759DA" w:rsidRDefault="006759DA" w:rsidP="006759DA">
      <w:pPr>
        <w:jc w:val="both"/>
        <w:rPr>
          <w:rFonts w:ascii="Arial" w:hAnsi="Arial" w:cs="Arial"/>
          <w:sz w:val="32"/>
          <w:szCs w:val="32"/>
        </w:rPr>
      </w:pPr>
      <w:r w:rsidRPr="00D119B6">
        <w:rPr>
          <w:rFonts w:ascii="Arial" w:hAnsi="Arial" w:cs="Arial"/>
          <w:b/>
          <w:bCs/>
          <w:sz w:val="32"/>
          <w:szCs w:val="32"/>
        </w:rPr>
        <w:t>= PROJETO DE LEI N° 05</w:t>
      </w:r>
      <w:r>
        <w:rPr>
          <w:rFonts w:ascii="Arial" w:hAnsi="Arial" w:cs="Arial"/>
          <w:b/>
          <w:bCs/>
          <w:sz w:val="32"/>
          <w:szCs w:val="32"/>
        </w:rPr>
        <w:t>2</w:t>
      </w:r>
      <w:r w:rsidRPr="00D119B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</w:t>
      </w:r>
      <w:r>
        <w:rPr>
          <w:rFonts w:ascii="Arial" w:hAnsi="Arial" w:cs="Arial"/>
          <w:sz w:val="32"/>
          <w:szCs w:val="32"/>
        </w:rPr>
        <w:t>est</w:t>
      </w:r>
      <w:r w:rsidR="00DC7D95">
        <w:rPr>
          <w:rFonts w:ascii="Arial" w:hAnsi="Arial" w:cs="Arial"/>
          <w:sz w:val="32"/>
          <w:szCs w:val="32"/>
        </w:rPr>
        <w:t>i</w:t>
      </w:r>
      <w:r>
        <w:rPr>
          <w:rFonts w:ascii="Arial" w:hAnsi="Arial" w:cs="Arial"/>
          <w:sz w:val="32"/>
          <w:szCs w:val="32"/>
        </w:rPr>
        <w:t>ma a Receita e Fixa a Despesa para o Exercício Financeiro de 2024</w:t>
      </w:r>
      <w:r w:rsidR="00DC7D95">
        <w:rPr>
          <w:rFonts w:ascii="Arial" w:hAnsi="Arial" w:cs="Arial"/>
          <w:sz w:val="32"/>
          <w:szCs w:val="32"/>
        </w:rPr>
        <w:t xml:space="preserve"> e dá outras providências</w:t>
      </w:r>
      <w:r>
        <w:rPr>
          <w:rFonts w:ascii="Arial" w:hAnsi="Arial" w:cs="Arial"/>
          <w:sz w:val="32"/>
          <w:szCs w:val="32"/>
        </w:rPr>
        <w:t>.</w:t>
      </w:r>
    </w:p>
    <w:p w14:paraId="431BC59C" w14:textId="6E8D0CA7" w:rsidR="006759DA" w:rsidRDefault="006759DA" w:rsidP="006759D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05</w:t>
      </w:r>
      <w:r w:rsidR="00DC7D95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/2023. Não havendo discussão coloco o mesmo em votação. Os vereadores favoráveis permaneçam como estão, os contrários se manifestem. Aprovado por unanimidade em 2ª discussão e votação.</w:t>
      </w:r>
    </w:p>
    <w:p w14:paraId="55606D6A" w14:textId="77777777" w:rsidR="006759DA" w:rsidRDefault="006759DA" w:rsidP="00FA39F3">
      <w:pPr>
        <w:jc w:val="both"/>
        <w:rPr>
          <w:rFonts w:ascii="Arial" w:hAnsi="Arial" w:cs="Arial"/>
          <w:sz w:val="32"/>
          <w:szCs w:val="32"/>
        </w:rPr>
      </w:pPr>
    </w:p>
    <w:p w14:paraId="07EBA9A9" w14:textId="7460818E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E20D71">
        <w:rPr>
          <w:rFonts w:ascii="Arial" w:hAnsi="Arial" w:cs="Arial"/>
          <w:b/>
          <w:bCs/>
          <w:sz w:val="32"/>
          <w:szCs w:val="32"/>
        </w:rPr>
        <w:t>PARECER N° 0</w:t>
      </w:r>
      <w:r>
        <w:rPr>
          <w:rFonts w:ascii="Arial" w:hAnsi="Arial" w:cs="Arial"/>
          <w:b/>
          <w:bCs/>
          <w:sz w:val="32"/>
          <w:szCs w:val="32"/>
        </w:rPr>
        <w:t>5</w:t>
      </w:r>
      <w:r w:rsidR="00DC7D95">
        <w:rPr>
          <w:rFonts w:ascii="Arial" w:hAnsi="Arial" w:cs="Arial"/>
          <w:b/>
          <w:bCs/>
          <w:sz w:val="32"/>
          <w:szCs w:val="32"/>
        </w:rPr>
        <w:t>7</w:t>
      </w:r>
      <w:r w:rsidRPr="00E20D71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</w:t>
      </w:r>
      <w:r w:rsidR="00DC7D95">
        <w:rPr>
          <w:rFonts w:ascii="Arial" w:hAnsi="Arial" w:cs="Arial"/>
          <w:sz w:val="32"/>
          <w:szCs w:val="32"/>
        </w:rPr>
        <w:t>62</w:t>
      </w:r>
      <w:r>
        <w:rPr>
          <w:rFonts w:ascii="Arial" w:hAnsi="Arial" w:cs="Arial"/>
          <w:sz w:val="32"/>
          <w:szCs w:val="32"/>
        </w:rPr>
        <w:t>/2023 (leitura).</w:t>
      </w:r>
    </w:p>
    <w:p w14:paraId="206C4DA9" w14:textId="764775CF" w:rsidR="008F2128" w:rsidRDefault="00DC7D95" w:rsidP="008F212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 EMENDA ADITIVA Nº 01/2024</w:t>
      </w:r>
      <w:r w:rsidR="008F2128">
        <w:rPr>
          <w:rFonts w:ascii="Arial" w:hAnsi="Arial" w:cs="Arial"/>
          <w:b/>
          <w:bCs/>
          <w:sz w:val="32"/>
          <w:szCs w:val="32"/>
        </w:rPr>
        <w:t xml:space="preserve"> - </w:t>
      </w:r>
      <w:r w:rsidR="008F2128">
        <w:rPr>
          <w:rFonts w:ascii="Arial" w:hAnsi="Arial" w:cs="Arial"/>
          <w:sz w:val="32"/>
          <w:szCs w:val="32"/>
        </w:rPr>
        <w:t xml:space="preserve">Comissão de Constituição, Legislação e Justiça – </w:t>
      </w:r>
      <w:r w:rsidR="008F2128">
        <w:rPr>
          <w:rFonts w:ascii="Arial" w:hAnsi="Arial" w:cs="Arial"/>
          <w:sz w:val="32"/>
          <w:szCs w:val="32"/>
        </w:rPr>
        <w:t>Dispõe sobre alteração do artigo 2º do Projeto de Lei nº 062/2023, a fim de acrescentar os §§ 5º, 6º e 7º.</w:t>
      </w:r>
    </w:p>
    <w:p w14:paraId="75EC1A51" w14:textId="5C20B11E" w:rsidR="008F2128" w:rsidRDefault="008F2128" w:rsidP="008F212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Emenda </w:t>
      </w:r>
      <w:r>
        <w:rPr>
          <w:rFonts w:ascii="Arial" w:hAnsi="Arial" w:cs="Arial"/>
          <w:sz w:val="32"/>
          <w:szCs w:val="32"/>
        </w:rPr>
        <w:t>Aditiva nº 01</w:t>
      </w:r>
      <w:r>
        <w:rPr>
          <w:rFonts w:ascii="Arial" w:hAnsi="Arial" w:cs="Arial"/>
          <w:sz w:val="32"/>
          <w:szCs w:val="32"/>
        </w:rPr>
        <w:t xml:space="preserve">/2023. Não havendo discussão coloco a mesma em votação. Os vereadores favoráveis permaneçam como estão, os contrários se manifestem. Aprovada por unanimidade. </w:t>
      </w:r>
    </w:p>
    <w:p w14:paraId="382249CB" w14:textId="77777777" w:rsidR="008F2128" w:rsidRDefault="008F2128" w:rsidP="00FA39F3">
      <w:pPr>
        <w:jc w:val="both"/>
        <w:rPr>
          <w:rFonts w:ascii="Arial" w:hAnsi="Arial" w:cs="Arial"/>
          <w:sz w:val="32"/>
          <w:szCs w:val="32"/>
        </w:rPr>
      </w:pPr>
    </w:p>
    <w:p w14:paraId="65F74F78" w14:textId="2E781CCA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E20D71">
        <w:rPr>
          <w:rFonts w:ascii="Arial" w:hAnsi="Arial" w:cs="Arial"/>
          <w:b/>
          <w:bCs/>
          <w:sz w:val="32"/>
          <w:szCs w:val="32"/>
        </w:rPr>
        <w:t xml:space="preserve">PROJETO DE </w:t>
      </w:r>
      <w:r w:rsidR="004D2A26">
        <w:rPr>
          <w:rFonts w:ascii="Arial" w:hAnsi="Arial" w:cs="Arial"/>
          <w:b/>
          <w:bCs/>
          <w:sz w:val="32"/>
          <w:szCs w:val="32"/>
        </w:rPr>
        <w:t xml:space="preserve">LEI </w:t>
      </w:r>
      <w:r w:rsidRPr="00E20D71">
        <w:rPr>
          <w:rFonts w:ascii="Arial" w:hAnsi="Arial" w:cs="Arial"/>
          <w:b/>
          <w:bCs/>
          <w:sz w:val="32"/>
          <w:szCs w:val="32"/>
        </w:rPr>
        <w:t xml:space="preserve">N° </w:t>
      </w:r>
      <w:r w:rsidR="004D2A26">
        <w:rPr>
          <w:rFonts w:ascii="Arial" w:hAnsi="Arial" w:cs="Arial"/>
          <w:b/>
          <w:bCs/>
          <w:sz w:val="32"/>
          <w:szCs w:val="32"/>
        </w:rPr>
        <w:t>0</w:t>
      </w:r>
      <w:r w:rsidR="008F2128">
        <w:rPr>
          <w:rFonts w:ascii="Arial" w:hAnsi="Arial" w:cs="Arial"/>
          <w:b/>
          <w:bCs/>
          <w:sz w:val="32"/>
          <w:szCs w:val="32"/>
        </w:rPr>
        <w:t>62</w:t>
      </w:r>
      <w:r w:rsidRPr="00E20D71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8F2128">
        <w:rPr>
          <w:rFonts w:ascii="Arial" w:hAnsi="Arial" w:cs="Arial"/>
          <w:sz w:val="32"/>
          <w:szCs w:val="32"/>
        </w:rPr>
        <w:t>Mesa Diretiva – altera o § 4º do artigo 2º; o artigo 5º e seus §§ 1º a 3º e acrescenta o § 4º ao mesmo artigo; e o artigo 11, todos da Lei 2.178/2021, que regulamenta o expediente de trabalho dos servidores efetivos e comissionados da Câmara Municipal de Guaíra, Estado do Paraná, e dá outras providências</w:t>
      </w:r>
      <w:r>
        <w:rPr>
          <w:rFonts w:ascii="Arial" w:hAnsi="Arial" w:cs="Arial"/>
          <w:sz w:val="32"/>
          <w:szCs w:val="32"/>
        </w:rPr>
        <w:t xml:space="preserve"> </w:t>
      </w:r>
    </w:p>
    <w:p w14:paraId="5BB098C4" w14:textId="419580A6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</w:t>
      </w:r>
      <w:r w:rsidR="004D2A26">
        <w:rPr>
          <w:rFonts w:ascii="Arial" w:hAnsi="Arial" w:cs="Arial"/>
          <w:sz w:val="32"/>
          <w:szCs w:val="32"/>
        </w:rPr>
        <w:t xml:space="preserve">Lei </w:t>
      </w:r>
      <w:r>
        <w:rPr>
          <w:rFonts w:ascii="Arial" w:hAnsi="Arial" w:cs="Arial"/>
          <w:sz w:val="32"/>
          <w:szCs w:val="32"/>
        </w:rPr>
        <w:t xml:space="preserve">n° </w:t>
      </w:r>
      <w:r w:rsidR="004D2A26">
        <w:rPr>
          <w:rFonts w:ascii="Arial" w:hAnsi="Arial" w:cs="Arial"/>
          <w:sz w:val="32"/>
          <w:szCs w:val="32"/>
        </w:rPr>
        <w:t>0</w:t>
      </w:r>
      <w:r w:rsidR="008F2128">
        <w:rPr>
          <w:rFonts w:ascii="Arial" w:hAnsi="Arial" w:cs="Arial"/>
          <w:sz w:val="32"/>
          <w:szCs w:val="32"/>
        </w:rPr>
        <w:t>62</w:t>
      </w:r>
      <w:r>
        <w:rPr>
          <w:rFonts w:ascii="Arial" w:hAnsi="Arial" w:cs="Arial"/>
          <w:sz w:val="32"/>
          <w:szCs w:val="32"/>
        </w:rPr>
        <w:t xml:space="preserve">/2023. Não havendo discussão coloco o mesmo em votação. Os Vereadores favoráveis permaneçam como estão, os contrários se manifestem. Aprovado por unanimidade em </w:t>
      </w:r>
      <w:r w:rsidR="004D2A26">
        <w:rPr>
          <w:rFonts w:ascii="Arial" w:hAnsi="Arial" w:cs="Arial"/>
          <w:sz w:val="32"/>
          <w:szCs w:val="32"/>
        </w:rPr>
        <w:t xml:space="preserve">1ª </w:t>
      </w:r>
      <w:r>
        <w:rPr>
          <w:rFonts w:ascii="Arial" w:hAnsi="Arial" w:cs="Arial"/>
          <w:sz w:val="32"/>
          <w:szCs w:val="32"/>
        </w:rPr>
        <w:t>discussão e votação.</w:t>
      </w:r>
      <w:r w:rsidR="00EB3D1A">
        <w:rPr>
          <w:rFonts w:ascii="Arial" w:hAnsi="Arial" w:cs="Arial"/>
          <w:sz w:val="32"/>
          <w:szCs w:val="32"/>
        </w:rPr>
        <w:t xml:space="preserve"> </w:t>
      </w:r>
    </w:p>
    <w:p w14:paraId="20E17FCE" w14:textId="77777777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</w:p>
    <w:p w14:paraId="05F0CB32" w14:textId="3D48A18C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E20D71">
        <w:rPr>
          <w:rFonts w:ascii="Arial" w:hAnsi="Arial" w:cs="Arial"/>
          <w:b/>
          <w:bCs/>
          <w:sz w:val="32"/>
          <w:szCs w:val="32"/>
        </w:rPr>
        <w:t>PARECER N° 0</w:t>
      </w:r>
      <w:r w:rsidR="004D2A26">
        <w:rPr>
          <w:rFonts w:ascii="Arial" w:hAnsi="Arial" w:cs="Arial"/>
          <w:b/>
          <w:bCs/>
          <w:sz w:val="32"/>
          <w:szCs w:val="32"/>
        </w:rPr>
        <w:t>5</w:t>
      </w:r>
      <w:r w:rsidR="008F2128">
        <w:rPr>
          <w:rFonts w:ascii="Arial" w:hAnsi="Arial" w:cs="Arial"/>
          <w:b/>
          <w:bCs/>
          <w:sz w:val="32"/>
          <w:szCs w:val="32"/>
        </w:rPr>
        <w:t>8</w:t>
      </w:r>
      <w:r w:rsidRPr="00E20D71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</w:t>
      </w:r>
      <w:r w:rsidR="00EB3D1A">
        <w:rPr>
          <w:rFonts w:ascii="Arial" w:hAnsi="Arial" w:cs="Arial"/>
          <w:sz w:val="32"/>
          <w:szCs w:val="32"/>
        </w:rPr>
        <w:t>63</w:t>
      </w:r>
      <w:r>
        <w:rPr>
          <w:rFonts w:ascii="Arial" w:hAnsi="Arial" w:cs="Arial"/>
          <w:sz w:val="32"/>
          <w:szCs w:val="32"/>
        </w:rPr>
        <w:t>/2023 (leitura).</w:t>
      </w:r>
    </w:p>
    <w:p w14:paraId="01AFE9FA" w14:textId="30145841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  <w:r w:rsidRPr="00786F06">
        <w:rPr>
          <w:rFonts w:ascii="Arial" w:hAnsi="Arial" w:cs="Arial"/>
          <w:b/>
          <w:bCs/>
          <w:sz w:val="32"/>
          <w:szCs w:val="32"/>
        </w:rPr>
        <w:t>= PARECER N° 01</w:t>
      </w:r>
      <w:r w:rsidR="00EB3D1A">
        <w:rPr>
          <w:rFonts w:ascii="Arial" w:hAnsi="Arial" w:cs="Arial"/>
          <w:b/>
          <w:bCs/>
          <w:sz w:val="32"/>
          <w:szCs w:val="32"/>
        </w:rPr>
        <w:t>7</w:t>
      </w:r>
      <w:r w:rsidRPr="00786F0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Educação, Saúde e Assistência – favorável ao Projeto de Lei n° 0</w:t>
      </w:r>
      <w:r w:rsidR="00EB3D1A">
        <w:rPr>
          <w:rFonts w:ascii="Arial" w:hAnsi="Arial" w:cs="Arial"/>
          <w:sz w:val="32"/>
          <w:szCs w:val="32"/>
        </w:rPr>
        <w:t>63</w:t>
      </w:r>
      <w:r>
        <w:rPr>
          <w:rFonts w:ascii="Arial" w:hAnsi="Arial" w:cs="Arial"/>
          <w:sz w:val="32"/>
          <w:szCs w:val="32"/>
        </w:rPr>
        <w:t>/2023 (leitura).</w:t>
      </w:r>
    </w:p>
    <w:p w14:paraId="748D651B" w14:textId="4D955022" w:rsidR="004D2A26" w:rsidRDefault="004D2A26" w:rsidP="00FA39F3">
      <w:pPr>
        <w:jc w:val="both"/>
        <w:rPr>
          <w:rFonts w:ascii="Arial" w:hAnsi="Arial" w:cs="Arial"/>
          <w:sz w:val="32"/>
          <w:szCs w:val="32"/>
        </w:rPr>
      </w:pPr>
    </w:p>
    <w:p w14:paraId="54AFC0C2" w14:textId="4FA0CBBE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  <w:r w:rsidRPr="00D119B6">
        <w:rPr>
          <w:rFonts w:ascii="Arial" w:hAnsi="Arial" w:cs="Arial"/>
          <w:b/>
          <w:bCs/>
          <w:sz w:val="32"/>
          <w:szCs w:val="32"/>
        </w:rPr>
        <w:lastRenderedPageBreak/>
        <w:t>= PROJETO DE LEI N° 0</w:t>
      </w:r>
      <w:r w:rsidR="00EB3D1A">
        <w:rPr>
          <w:rFonts w:ascii="Arial" w:hAnsi="Arial" w:cs="Arial"/>
          <w:b/>
          <w:bCs/>
          <w:sz w:val="32"/>
          <w:szCs w:val="32"/>
        </w:rPr>
        <w:t>63</w:t>
      </w:r>
      <w:r w:rsidRPr="00D119B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</w:t>
      </w:r>
      <w:r w:rsidR="00EB3D1A">
        <w:rPr>
          <w:rFonts w:ascii="Arial" w:hAnsi="Arial" w:cs="Arial"/>
          <w:sz w:val="32"/>
          <w:szCs w:val="32"/>
        </w:rPr>
        <w:t>autoriza o Município de Guaíra. Estado do Paraná, a realizar a realizar a cessão de um de um veículo, e dá outras providências</w:t>
      </w:r>
      <w:r>
        <w:rPr>
          <w:rFonts w:ascii="Arial" w:hAnsi="Arial" w:cs="Arial"/>
          <w:sz w:val="32"/>
          <w:szCs w:val="32"/>
        </w:rPr>
        <w:t>.</w:t>
      </w:r>
    </w:p>
    <w:p w14:paraId="7582C15F" w14:textId="2341AAEA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</w:t>
      </w:r>
      <w:r w:rsidR="00F96E00">
        <w:rPr>
          <w:rFonts w:ascii="Arial" w:hAnsi="Arial" w:cs="Arial"/>
          <w:sz w:val="32"/>
          <w:szCs w:val="32"/>
        </w:rPr>
        <w:t>63</w:t>
      </w:r>
      <w:r>
        <w:rPr>
          <w:rFonts w:ascii="Arial" w:hAnsi="Arial" w:cs="Arial"/>
          <w:sz w:val="32"/>
          <w:szCs w:val="32"/>
        </w:rPr>
        <w:t>/2023. Não havendo discussão coloco o mesmo em votação. Os vereadores favoráveis permaneçam como estão, os contrários se manifestem. Aprovado por unanimidade em 1ª discussão e votação.</w:t>
      </w:r>
    </w:p>
    <w:p w14:paraId="78157CB2" w14:textId="77777777" w:rsidR="00FA39F3" w:rsidRDefault="00FA39F3" w:rsidP="00D92E15">
      <w:pPr>
        <w:jc w:val="both"/>
        <w:rPr>
          <w:rFonts w:ascii="Arial" w:hAnsi="Arial" w:cs="Arial"/>
          <w:sz w:val="32"/>
          <w:szCs w:val="32"/>
        </w:rPr>
      </w:pPr>
    </w:p>
    <w:p w14:paraId="07CFCF3D" w14:textId="13AF9EF9" w:rsidR="00E8589F" w:rsidRDefault="00E8589F" w:rsidP="00E8589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E20D71">
        <w:rPr>
          <w:rFonts w:ascii="Arial" w:hAnsi="Arial" w:cs="Arial"/>
          <w:b/>
          <w:bCs/>
          <w:sz w:val="32"/>
          <w:szCs w:val="32"/>
        </w:rPr>
        <w:t>PARECER N° 0</w:t>
      </w:r>
      <w:r w:rsidR="00F96E00">
        <w:rPr>
          <w:rFonts w:ascii="Arial" w:hAnsi="Arial" w:cs="Arial"/>
          <w:b/>
          <w:bCs/>
          <w:sz w:val="32"/>
          <w:szCs w:val="32"/>
        </w:rPr>
        <w:t>59</w:t>
      </w:r>
      <w:r w:rsidRPr="00E20D71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06</w:t>
      </w:r>
      <w:r w:rsidR="00F96E00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>/2023 (leitura).</w:t>
      </w:r>
    </w:p>
    <w:p w14:paraId="4A4E0E28" w14:textId="68F29032" w:rsidR="00E8589F" w:rsidRDefault="00E8589F" w:rsidP="00E8589F">
      <w:pPr>
        <w:jc w:val="both"/>
        <w:rPr>
          <w:rFonts w:ascii="Arial" w:hAnsi="Arial" w:cs="Arial"/>
          <w:sz w:val="32"/>
          <w:szCs w:val="32"/>
        </w:rPr>
      </w:pPr>
      <w:r w:rsidRPr="00786F06">
        <w:rPr>
          <w:rFonts w:ascii="Arial" w:hAnsi="Arial" w:cs="Arial"/>
          <w:b/>
          <w:bCs/>
          <w:sz w:val="32"/>
          <w:szCs w:val="32"/>
        </w:rPr>
        <w:t>= PARECER N° 0</w:t>
      </w:r>
      <w:r w:rsidR="00F96E00">
        <w:rPr>
          <w:rFonts w:ascii="Arial" w:hAnsi="Arial" w:cs="Arial"/>
          <w:b/>
          <w:bCs/>
          <w:sz w:val="32"/>
          <w:szCs w:val="32"/>
        </w:rPr>
        <w:t>45</w:t>
      </w:r>
      <w:r w:rsidRPr="00786F0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</w:t>
      </w:r>
      <w:r w:rsidR="00F96E00">
        <w:rPr>
          <w:rFonts w:ascii="Arial" w:hAnsi="Arial" w:cs="Arial"/>
          <w:sz w:val="32"/>
          <w:szCs w:val="32"/>
        </w:rPr>
        <w:t xml:space="preserve">Finanças, Orçamento e Fiscalização </w:t>
      </w:r>
      <w:r>
        <w:rPr>
          <w:rFonts w:ascii="Arial" w:hAnsi="Arial" w:cs="Arial"/>
          <w:sz w:val="32"/>
          <w:szCs w:val="32"/>
        </w:rPr>
        <w:t>– favorável ao Projeto de Lei n° 06</w:t>
      </w:r>
      <w:r w:rsidR="00F96E00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>/2023 (leitura).</w:t>
      </w:r>
    </w:p>
    <w:p w14:paraId="07488A05" w14:textId="163C2F5F" w:rsidR="00F96E00" w:rsidRDefault="00F96E00" w:rsidP="00F96E00">
      <w:pPr>
        <w:jc w:val="both"/>
        <w:rPr>
          <w:rFonts w:ascii="Arial" w:hAnsi="Arial" w:cs="Arial"/>
          <w:sz w:val="32"/>
          <w:szCs w:val="32"/>
        </w:rPr>
      </w:pPr>
      <w:r w:rsidRPr="00786F06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13</w:t>
      </w:r>
      <w:r w:rsidRPr="00786F0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</w:t>
      </w:r>
      <w:r>
        <w:rPr>
          <w:rFonts w:ascii="Arial" w:hAnsi="Arial" w:cs="Arial"/>
          <w:sz w:val="32"/>
          <w:szCs w:val="32"/>
        </w:rPr>
        <w:t>Obras, Serviços Públicos, Desenvolvimento Urbano e Meio Ambiente</w:t>
      </w:r>
      <w:r>
        <w:rPr>
          <w:rFonts w:ascii="Arial" w:hAnsi="Arial" w:cs="Arial"/>
          <w:sz w:val="32"/>
          <w:szCs w:val="32"/>
        </w:rPr>
        <w:t xml:space="preserve"> – favorável ao Projeto de Lei n° 065/2023 (leitura).</w:t>
      </w:r>
    </w:p>
    <w:p w14:paraId="695AEAB7" w14:textId="622D47AB" w:rsidR="00F96E00" w:rsidRDefault="00F96E00" w:rsidP="00F96E00">
      <w:pPr>
        <w:jc w:val="both"/>
        <w:rPr>
          <w:rFonts w:ascii="Arial" w:hAnsi="Arial" w:cs="Arial"/>
          <w:sz w:val="32"/>
          <w:szCs w:val="32"/>
        </w:rPr>
      </w:pPr>
      <w:r w:rsidRPr="00786F06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60</w:t>
      </w:r>
      <w:r w:rsidRPr="00786F0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</w:t>
      </w:r>
      <w:r>
        <w:rPr>
          <w:rFonts w:ascii="Arial" w:hAnsi="Arial" w:cs="Arial"/>
          <w:sz w:val="32"/>
          <w:szCs w:val="32"/>
        </w:rPr>
        <w:t xml:space="preserve">Constituição, Legislação e Justiça, em conjunto com as Comissões de Finanças, Orçamento e Fiscalização e de </w:t>
      </w:r>
      <w:r>
        <w:rPr>
          <w:rFonts w:ascii="Arial" w:hAnsi="Arial" w:cs="Arial"/>
          <w:sz w:val="32"/>
          <w:szCs w:val="32"/>
        </w:rPr>
        <w:t>Obras, Serviços Públicos, Desenvolvimento Urbano e Meio Ambiente – favorável ao Projeto de Lei n° 065/2023 (leitura).</w:t>
      </w:r>
      <w:r>
        <w:rPr>
          <w:rFonts w:ascii="Arial" w:hAnsi="Arial" w:cs="Arial"/>
          <w:sz w:val="32"/>
          <w:szCs w:val="32"/>
        </w:rPr>
        <w:t xml:space="preserve"> </w:t>
      </w:r>
    </w:p>
    <w:p w14:paraId="77035864" w14:textId="66DFF916" w:rsidR="00F96E00" w:rsidRDefault="00F96E00" w:rsidP="00F96E00">
      <w:pPr>
        <w:jc w:val="both"/>
        <w:rPr>
          <w:rFonts w:ascii="Arial" w:hAnsi="Arial" w:cs="Arial"/>
          <w:sz w:val="32"/>
          <w:szCs w:val="32"/>
        </w:rPr>
      </w:pPr>
      <w:r w:rsidRPr="00393FF1">
        <w:rPr>
          <w:rFonts w:ascii="Arial" w:hAnsi="Arial" w:cs="Arial"/>
          <w:b/>
          <w:bCs/>
          <w:sz w:val="32"/>
          <w:szCs w:val="32"/>
        </w:rPr>
        <w:t>= MENSAGEM N° 05</w:t>
      </w:r>
      <w:r>
        <w:rPr>
          <w:rFonts w:ascii="Arial" w:hAnsi="Arial" w:cs="Arial"/>
          <w:b/>
          <w:bCs/>
          <w:sz w:val="32"/>
          <w:szCs w:val="32"/>
        </w:rPr>
        <w:t>3</w:t>
      </w:r>
      <w:r w:rsidRPr="00393FF1">
        <w:rPr>
          <w:rFonts w:ascii="Arial" w:hAnsi="Arial" w:cs="Arial"/>
          <w:b/>
          <w:bCs/>
          <w:sz w:val="32"/>
          <w:szCs w:val="32"/>
        </w:rPr>
        <w:t>/202</w:t>
      </w:r>
      <w:r>
        <w:rPr>
          <w:rFonts w:ascii="Arial" w:hAnsi="Arial" w:cs="Arial"/>
          <w:b/>
          <w:bCs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 – Executivo – aditiva ao Projeto de Lei n° 06</w:t>
      </w:r>
      <w:r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/2022, referente à </w:t>
      </w:r>
      <w:r>
        <w:rPr>
          <w:rFonts w:ascii="Arial" w:hAnsi="Arial" w:cs="Arial"/>
          <w:sz w:val="32"/>
          <w:szCs w:val="32"/>
        </w:rPr>
        <w:t xml:space="preserve">instituição de gratificação ao servidor ocupante de cargo de Enfermeiro por exercício de Responsabilidade Técnica pelo Serviços de Enfermeiro. </w:t>
      </w:r>
    </w:p>
    <w:p w14:paraId="115E8812" w14:textId="3F9913A2" w:rsidR="00F96E00" w:rsidRDefault="00F96E00" w:rsidP="00F96E0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</w:t>
      </w:r>
      <w:r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em discussão a Mensagem n° 05</w:t>
      </w:r>
      <w:r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/202</w:t>
      </w:r>
      <w:r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, do Executivo Municipal.</w:t>
      </w:r>
    </w:p>
    <w:p w14:paraId="7296C638" w14:textId="3E3EF7C7" w:rsidR="00F96E00" w:rsidRDefault="00F96E00" w:rsidP="00F96E0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Não havendo discussão, coloc</w:t>
      </w:r>
      <w:r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em votação</w:t>
      </w:r>
      <w:r>
        <w:rPr>
          <w:rFonts w:ascii="Arial" w:hAnsi="Arial" w:cs="Arial"/>
          <w:sz w:val="32"/>
          <w:szCs w:val="32"/>
        </w:rPr>
        <w:t xml:space="preserve">.(altera de </w:t>
      </w:r>
      <w:r w:rsidR="004155D8">
        <w:rPr>
          <w:rFonts w:ascii="Arial" w:hAnsi="Arial" w:cs="Arial"/>
          <w:sz w:val="32"/>
          <w:szCs w:val="32"/>
        </w:rPr>
        <w:t>“</w:t>
      </w:r>
      <w:r>
        <w:rPr>
          <w:rFonts w:ascii="Arial" w:hAnsi="Arial" w:cs="Arial"/>
          <w:sz w:val="32"/>
          <w:szCs w:val="32"/>
        </w:rPr>
        <w:t>Vigilância Sanitária” para “Vigilância em Saúde”</w:t>
      </w:r>
    </w:p>
    <w:p w14:paraId="1D3F4E94" w14:textId="77777777" w:rsidR="00F96E00" w:rsidRDefault="00F96E00" w:rsidP="00F96E0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 Vereadores favoráveis permaneçam como estão, os contrários se manifestem. Aprovado por unanimidade.</w:t>
      </w:r>
    </w:p>
    <w:p w14:paraId="20B63D8A" w14:textId="77777777" w:rsidR="00F96E00" w:rsidRDefault="00F96E00" w:rsidP="00F96E00">
      <w:pPr>
        <w:jc w:val="both"/>
        <w:rPr>
          <w:rFonts w:ascii="Arial" w:hAnsi="Arial" w:cs="Arial"/>
          <w:sz w:val="32"/>
          <w:szCs w:val="32"/>
        </w:rPr>
      </w:pPr>
    </w:p>
    <w:p w14:paraId="55BA1D1D" w14:textId="417057FB" w:rsidR="00E8589F" w:rsidRDefault="00E8589F" w:rsidP="00E8589F">
      <w:pPr>
        <w:jc w:val="both"/>
        <w:rPr>
          <w:rFonts w:ascii="Arial" w:hAnsi="Arial" w:cs="Arial"/>
          <w:sz w:val="32"/>
          <w:szCs w:val="32"/>
        </w:rPr>
      </w:pPr>
      <w:r w:rsidRPr="00D119B6">
        <w:rPr>
          <w:rFonts w:ascii="Arial" w:hAnsi="Arial" w:cs="Arial"/>
          <w:b/>
          <w:bCs/>
          <w:sz w:val="32"/>
          <w:szCs w:val="32"/>
        </w:rPr>
        <w:t>= PROJETO DE LEI N° 0</w:t>
      </w:r>
      <w:r>
        <w:rPr>
          <w:rFonts w:ascii="Arial" w:hAnsi="Arial" w:cs="Arial"/>
          <w:b/>
          <w:bCs/>
          <w:sz w:val="32"/>
          <w:szCs w:val="32"/>
        </w:rPr>
        <w:t>6</w:t>
      </w:r>
      <w:r w:rsidR="004155D8">
        <w:rPr>
          <w:rFonts w:ascii="Arial" w:hAnsi="Arial" w:cs="Arial"/>
          <w:b/>
          <w:bCs/>
          <w:sz w:val="32"/>
          <w:szCs w:val="32"/>
        </w:rPr>
        <w:t>3</w:t>
      </w:r>
      <w:r w:rsidRPr="00D119B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</w:t>
      </w:r>
      <w:r w:rsidR="004155D8">
        <w:rPr>
          <w:rFonts w:ascii="Arial" w:hAnsi="Arial" w:cs="Arial"/>
          <w:sz w:val="32"/>
          <w:szCs w:val="32"/>
        </w:rPr>
        <w:t>institui gratificação ao servidor ocupante do cargo de Enfermeiro por exercício de Responsabilidade Técnica pelo Serviço de Enfermagem, e dá outras providências</w:t>
      </w:r>
      <w:r>
        <w:rPr>
          <w:rFonts w:ascii="Arial" w:hAnsi="Arial" w:cs="Arial"/>
          <w:sz w:val="32"/>
          <w:szCs w:val="32"/>
        </w:rPr>
        <w:t>.</w:t>
      </w:r>
    </w:p>
    <w:p w14:paraId="5FFBCA82" w14:textId="34820198" w:rsidR="00E8589F" w:rsidRDefault="00E8589F" w:rsidP="00E8589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06</w:t>
      </w:r>
      <w:r w:rsidR="004155D8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>/2023. Não havendo discussão coloco o mesmo em votação. Os vereadores favoráveis permaneçam como estão, os contrários se manifestem. Aprovado por unanimidade em 1ª discussão e votação.</w:t>
      </w:r>
    </w:p>
    <w:p w14:paraId="3368E620" w14:textId="77777777" w:rsidR="004155D8" w:rsidRDefault="004155D8" w:rsidP="00E8589F">
      <w:pPr>
        <w:jc w:val="both"/>
        <w:rPr>
          <w:rFonts w:ascii="Arial" w:hAnsi="Arial" w:cs="Arial"/>
          <w:sz w:val="32"/>
          <w:szCs w:val="32"/>
        </w:rPr>
      </w:pPr>
    </w:p>
    <w:p w14:paraId="5994C96C" w14:textId="0CA33A43" w:rsidR="00E8589F" w:rsidRDefault="00E8589F" w:rsidP="00E8589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E20D71">
        <w:rPr>
          <w:rFonts w:ascii="Arial" w:hAnsi="Arial" w:cs="Arial"/>
          <w:b/>
          <w:bCs/>
          <w:sz w:val="32"/>
          <w:szCs w:val="32"/>
        </w:rPr>
        <w:t>PARECER N° 0</w:t>
      </w:r>
      <w:r w:rsidR="004155D8">
        <w:rPr>
          <w:rFonts w:ascii="Arial" w:hAnsi="Arial" w:cs="Arial"/>
          <w:b/>
          <w:bCs/>
          <w:sz w:val="32"/>
          <w:szCs w:val="32"/>
        </w:rPr>
        <w:t>61</w:t>
      </w:r>
      <w:r w:rsidRPr="00E20D71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06</w:t>
      </w:r>
      <w:r w:rsidR="004155D8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/2023 (leitura).</w:t>
      </w:r>
    </w:p>
    <w:p w14:paraId="3C00192A" w14:textId="77474A20" w:rsidR="00E8589F" w:rsidRDefault="00E8589F" w:rsidP="00E8589F">
      <w:pPr>
        <w:jc w:val="both"/>
        <w:rPr>
          <w:rFonts w:ascii="Arial" w:hAnsi="Arial" w:cs="Arial"/>
          <w:sz w:val="32"/>
          <w:szCs w:val="32"/>
        </w:rPr>
      </w:pPr>
      <w:r w:rsidRPr="00786F06">
        <w:rPr>
          <w:rFonts w:ascii="Arial" w:hAnsi="Arial" w:cs="Arial"/>
          <w:b/>
          <w:bCs/>
          <w:sz w:val="32"/>
          <w:szCs w:val="32"/>
        </w:rPr>
        <w:lastRenderedPageBreak/>
        <w:t>= PARECER N° 0</w:t>
      </w:r>
      <w:r w:rsidR="004155D8">
        <w:rPr>
          <w:rFonts w:ascii="Arial" w:hAnsi="Arial" w:cs="Arial"/>
          <w:b/>
          <w:bCs/>
          <w:sz w:val="32"/>
          <w:szCs w:val="32"/>
        </w:rPr>
        <w:t>46</w:t>
      </w:r>
      <w:r w:rsidRPr="00786F0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</w:t>
      </w:r>
      <w:r w:rsidR="004155D8">
        <w:rPr>
          <w:rFonts w:ascii="Arial" w:hAnsi="Arial" w:cs="Arial"/>
          <w:sz w:val="32"/>
          <w:szCs w:val="32"/>
        </w:rPr>
        <w:t>Finanças, Orçamento e Fiscalização</w:t>
      </w:r>
      <w:r>
        <w:rPr>
          <w:rFonts w:ascii="Arial" w:hAnsi="Arial" w:cs="Arial"/>
          <w:sz w:val="32"/>
          <w:szCs w:val="32"/>
        </w:rPr>
        <w:t xml:space="preserve"> – favorável ao Projeto de Lei n° 06</w:t>
      </w:r>
      <w:r w:rsidR="004155D8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/2023 (leitura).</w:t>
      </w:r>
    </w:p>
    <w:p w14:paraId="72F3B80E" w14:textId="79474A10" w:rsidR="00E8589F" w:rsidRDefault="004155D8" w:rsidP="00E8589F">
      <w:pPr>
        <w:jc w:val="both"/>
        <w:rPr>
          <w:rFonts w:ascii="Arial" w:hAnsi="Arial" w:cs="Arial"/>
          <w:sz w:val="32"/>
          <w:szCs w:val="32"/>
        </w:rPr>
      </w:pPr>
      <w:r w:rsidRPr="00786F06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14</w:t>
      </w:r>
      <w:r w:rsidRPr="00786F0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</w:t>
      </w:r>
      <w:r>
        <w:rPr>
          <w:rFonts w:ascii="Arial" w:hAnsi="Arial" w:cs="Arial"/>
          <w:sz w:val="32"/>
          <w:szCs w:val="32"/>
        </w:rPr>
        <w:t>Obras, Serviços Públicos, Desenvolvimento Urbano e Meio ambiente</w:t>
      </w:r>
      <w:r>
        <w:rPr>
          <w:rFonts w:ascii="Arial" w:hAnsi="Arial" w:cs="Arial"/>
          <w:sz w:val="32"/>
          <w:szCs w:val="32"/>
        </w:rPr>
        <w:t xml:space="preserve"> – favorável ao Projeto de Lei n° 06</w:t>
      </w:r>
      <w:r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/2023 (leitura).</w:t>
      </w:r>
    </w:p>
    <w:p w14:paraId="0AE8D3B2" w14:textId="23C850BE" w:rsidR="00E8589F" w:rsidRDefault="00E8589F" w:rsidP="00E8589F">
      <w:pPr>
        <w:jc w:val="both"/>
        <w:rPr>
          <w:rFonts w:ascii="Arial" w:hAnsi="Arial" w:cs="Arial"/>
          <w:sz w:val="32"/>
          <w:szCs w:val="32"/>
        </w:rPr>
      </w:pPr>
      <w:r w:rsidRPr="00D119B6">
        <w:rPr>
          <w:rFonts w:ascii="Arial" w:hAnsi="Arial" w:cs="Arial"/>
          <w:b/>
          <w:bCs/>
          <w:sz w:val="32"/>
          <w:szCs w:val="32"/>
        </w:rPr>
        <w:t>= PROJETO DE LEI N° 0</w:t>
      </w:r>
      <w:r>
        <w:rPr>
          <w:rFonts w:ascii="Arial" w:hAnsi="Arial" w:cs="Arial"/>
          <w:b/>
          <w:bCs/>
          <w:sz w:val="32"/>
          <w:szCs w:val="32"/>
        </w:rPr>
        <w:t>6</w:t>
      </w:r>
      <w:r w:rsidR="004155D8">
        <w:rPr>
          <w:rFonts w:ascii="Arial" w:hAnsi="Arial" w:cs="Arial"/>
          <w:b/>
          <w:bCs/>
          <w:sz w:val="32"/>
          <w:szCs w:val="32"/>
        </w:rPr>
        <w:t>4</w:t>
      </w:r>
      <w:r w:rsidRPr="00D119B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</w:t>
      </w:r>
      <w:r w:rsidR="004155D8">
        <w:rPr>
          <w:rFonts w:ascii="Arial" w:hAnsi="Arial" w:cs="Arial"/>
          <w:sz w:val="32"/>
          <w:szCs w:val="32"/>
        </w:rPr>
        <w:t xml:space="preserve"> </w:t>
      </w:r>
      <w:r w:rsidR="000F5516">
        <w:rPr>
          <w:rFonts w:ascii="Arial" w:hAnsi="Arial" w:cs="Arial"/>
          <w:sz w:val="32"/>
          <w:szCs w:val="32"/>
        </w:rPr>
        <w:t>Executivo Municipal</w:t>
      </w:r>
      <w:r w:rsidR="004155D8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– </w:t>
      </w:r>
      <w:r w:rsidR="000F5516">
        <w:rPr>
          <w:rFonts w:ascii="Arial" w:hAnsi="Arial" w:cs="Arial"/>
          <w:sz w:val="32"/>
          <w:szCs w:val="32"/>
        </w:rPr>
        <w:t>altera a Lei Municipal  nº 1.247 de 03 de dezembro de  2003, e dá outras providências</w:t>
      </w:r>
      <w:r>
        <w:rPr>
          <w:rFonts w:ascii="Arial" w:hAnsi="Arial" w:cs="Arial"/>
          <w:sz w:val="32"/>
          <w:szCs w:val="32"/>
        </w:rPr>
        <w:t>.</w:t>
      </w:r>
    </w:p>
    <w:p w14:paraId="210E08A4" w14:textId="41F0C0CB" w:rsidR="00E8589F" w:rsidRDefault="00E8589F" w:rsidP="00E8589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06</w:t>
      </w:r>
      <w:r w:rsidR="000F5516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/2023. Não havendo discussão coloco o mesmo em votação. Os vereadores favoráveis permaneçam como estão, os contrários se manifestem. Aprovado por unanimidade em 1ª discussão e votação.</w:t>
      </w:r>
    </w:p>
    <w:p w14:paraId="2733FBF2" w14:textId="77777777" w:rsidR="000F5516" w:rsidRDefault="000F5516" w:rsidP="00E8589F">
      <w:pPr>
        <w:jc w:val="both"/>
        <w:rPr>
          <w:rFonts w:ascii="Arial" w:hAnsi="Arial" w:cs="Arial"/>
          <w:sz w:val="32"/>
          <w:szCs w:val="32"/>
        </w:rPr>
      </w:pPr>
    </w:p>
    <w:p w14:paraId="2B8A4DA8" w14:textId="464139E4" w:rsidR="00DC7D95" w:rsidRDefault="00DC7D95" w:rsidP="00DC7D9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 PARECER N° 0</w:t>
      </w:r>
      <w:r w:rsidR="000F5516">
        <w:rPr>
          <w:rFonts w:ascii="Arial" w:hAnsi="Arial" w:cs="Arial"/>
          <w:b/>
          <w:bCs/>
          <w:sz w:val="32"/>
          <w:szCs w:val="32"/>
        </w:rPr>
        <w:t>62</w:t>
      </w:r>
      <w:r>
        <w:rPr>
          <w:rFonts w:ascii="Arial" w:hAnsi="Arial" w:cs="Arial"/>
          <w:b/>
          <w:bCs/>
          <w:sz w:val="32"/>
          <w:szCs w:val="32"/>
        </w:rPr>
        <w:t>/202</w:t>
      </w:r>
      <w:r w:rsidR="000F5516">
        <w:rPr>
          <w:rFonts w:ascii="Arial" w:hAnsi="Arial" w:cs="Arial"/>
          <w:b/>
          <w:bCs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06</w:t>
      </w:r>
      <w:r w:rsidR="000F5516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>/202</w:t>
      </w:r>
      <w:r w:rsidR="000F5516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 (leitura).</w:t>
      </w:r>
    </w:p>
    <w:p w14:paraId="73D1FA2C" w14:textId="560BD9EC" w:rsidR="00DC7D95" w:rsidRDefault="00DC7D95" w:rsidP="00DC7D95">
      <w:pPr>
        <w:jc w:val="both"/>
        <w:rPr>
          <w:rFonts w:ascii="Arial" w:hAnsi="Arial" w:cs="Arial"/>
          <w:sz w:val="32"/>
          <w:szCs w:val="32"/>
        </w:rPr>
      </w:pPr>
      <w:r w:rsidRPr="00A564A5">
        <w:rPr>
          <w:rFonts w:ascii="Arial" w:hAnsi="Arial" w:cs="Arial"/>
          <w:b/>
          <w:bCs/>
          <w:sz w:val="32"/>
          <w:szCs w:val="32"/>
        </w:rPr>
        <w:t>=</w:t>
      </w:r>
      <w:r w:rsidR="000F5516">
        <w:rPr>
          <w:rFonts w:ascii="Arial" w:hAnsi="Arial" w:cs="Arial"/>
          <w:b/>
          <w:bCs/>
          <w:sz w:val="32"/>
          <w:szCs w:val="32"/>
        </w:rPr>
        <w:t xml:space="preserve"> </w:t>
      </w:r>
      <w:r w:rsidRPr="00A564A5">
        <w:rPr>
          <w:rFonts w:ascii="Arial" w:hAnsi="Arial" w:cs="Arial"/>
          <w:b/>
          <w:bCs/>
          <w:sz w:val="32"/>
          <w:szCs w:val="32"/>
        </w:rPr>
        <w:t>PARECER N° 0</w:t>
      </w:r>
      <w:r w:rsidR="000F5516">
        <w:rPr>
          <w:rFonts w:ascii="Arial" w:hAnsi="Arial" w:cs="Arial"/>
          <w:b/>
          <w:bCs/>
          <w:sz w:val="32"/>
          <w:szCs w:val="32"/>
        </w:rPr>
        <w:t>15</w:t>
      </w:r>
      <w:r w:rsidRPr="00A564A5">
        <w:rPr>
          <w:rFonts w:ascii="Arial" w:hAnsi="Arial" w:cs="Arial"/>
          <w:b/>
          <w:bCs/>
          <w:sz w:val="32"/>
          <w:szCs w:val="32"/>
        </w:rPr>
        <w:t>/202</w:t>
      </w:r>
      <w:r w:rsidR="000F5516">
        <w:rPr>
          <w:rFonts w:ascii="Arial" w:hAnsi="Arial" w:cs="Arial"/>
          <w:b/>
          <w:bCs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 – Comissão de </w:t>
      </w:r>
      <w:r w:rsidR="000F5516">
        <w:rPr>
          <w:rFonts w:ascii="Arial" w:hAnsi="Arial" w:cs="Arial"/>
          <w:sz w:val="32"/>
          <w:szCs w:val="32"/>
        </w:rPr>
        <w:t>Obras, Serviços Públicos, Desenvolvimento Urbano e Meio Ambiente</w:t>
      </w:r>
      <w:r>
        <w:rPr>
          <w:rFonts w:ascii="Arial" w:hAnsi="Arial" w:cs="Arial"/>
          <w:sz w:val="32"/>
          <w:szCs w:val="32"/>
        </w:rPr>
        <w:t xml:space="preserve"> – favorável </w:t>
      </w:r>
      <w:r w:rsidR="000F5516">
        <w:rPr>
          <w:rFonts w:ascii="Arial" w:hAnsi="Arial" w:cs="Arial"/>
          <w:sz w:val="32"/>
          <w:szCs w:val="32"/>
        </w:rPr>
        <w:t xml:space="preserve">Projeto de Lei nº </w:t>
      </w:r>
      <w:r>
        <w:rPr>
          <w:rFonts w:ascii="Arial" w:hAnsi="Arial" w:cs="Arial"/>
          <w:sz w:val="32"/>
          <w:szCs w:val="32"/>
        </w:rPr>
        <w:t xml:space="preserve"> 0</w:t>
      </w:r>
      <w:r w:rsidR="000F5516">
        <w:rPr>
          <w:rFonts w:ascii="Arial" w:hAnsi="Arial" w:cs="Arial"/>
          <w:sz w:val="32"/>
          <w:szCs w:val="32"/>
        </w:rPr>
        <w:t>66</w:t>
      </w:r>
      <w:r>
        <w:rPr>
          <w:rFonts w:ascii="Arial" w:hAnsi="Arial" w:cs="Arial"/>
          <w:sz w:val="32"/>
          <w:szCs w:val="32"/>
        </w:rPr>
        <w:t>/202</w:t>
      </w:r>
      <w:r w:rsidR="000F5516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 (leitura).</w:t>
      </w:r>
    </w:p>
    <w:p w14:paraId="011D73BF" w14:textId="0FA37D1E" w:rsidR="000F5516" w:rsidRDefault="000F5516" w:rsidP="000F5516">
      <w:pPr>
        <w:jc w:val="both"/>
        <w:rPr>
          <w:rFonts w:ascii="Arial" w:hAnsi="Arial" w:cs="Arial"/>
          <w:sz w:val="32"/>
          <w:szCs w:val="32"/>
        </w:rPr>
      </w:pPr>
      <w:r w:rsidRPr="00D119B6">
        <w:rPr>
          <w:rFonts w:ascii="Arial" w:hAnsi="Arial" w:cs="Arial"/>
          <w:b/>
          <w:bCs/>
          <w:sz w:val="32"/>
          <w:szCs w:val="32"/>
        </w:rPr>
        <w:t>= PROJETO DE LEI N° 0</w:t>
      </w:r>
      <w:r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>6</w:t>
      </w:r>
      <w:r w:rsidRPr="00D119B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</w:t>
      </w:r>
      <w:r>
        <w:rPr>
          <w:rFonts w:ascii="Arial" w:hAnsi="Arial" w:cs="Arial"/>
          <w:sz w:val="32"/>
          <w:szCs w:val="32"/>
        </w:rPr>
        <w:t>autoriza o Poder Executivo Municipal a doar imóvel público municipal, em prol do Governo do Estado do Paraná – Secretaria de Educação – Núcleo Regional de Educação de Toledo, e dá outras providências.</w:t>
      </w:r>
    </w:p>
    <w:p w14:paraId="61EE2660" w14:textId="3F5C75E8" w:rsidR="000F5516" w:rsidRDefault="000F5516" w:rsidP="000F551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06</w:t>
      </w:r>
      <w:r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/2023. Não havendo discussão coloco o mesmo em votação. Os vereadores favoráveis permaneçam como estão, os contrários se manifestem. Aprovado por unanimidade em 1ª discussão e </w:t>
      </w:r>
      <w:proofErr w:type="spellStart"/>
      <w:r>
        <w:rPr>
          <w:rFonts w:ascii="Arial" w:hAnsi="Arial" w:cs="Arial"/>
          <w:sz w:val="32"/>
          <w:szCs w:val="32"/>
        </w:rPr>
        <w:t>votação.</w:t>
      </w:r>
      <w:r>
        <w:rPr>
          <w:rFonts w:ascii="Arial" w:hAnsi="Arial" w:cs="Arial"/>
          <w:sz w:val="32"/>
          <w:szCs w:val="32"/>
        </w:rPr>
        <w:t>xxxxxxxxxxxxxxxxxxxxxxxxxxxxxxxxxxxxxxx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</w:p>
    <w:p w14:paraId="3EC0DC4A" w14:textId="77777777" w:rsidR="00E8589F" w:rsidRDefault="00E8589F" w:rsidP="00D92E15">
      <w:pPr>
        <w:jc w:val="both"/>
        <w:rPr>
          <w:rFonts w:ascii="Arial" w:hAnsi="Arial" w:cs="Arial"/>
          <w:sz w:val="32"/>
          <w:szCs w:val="32"/>
        </w:rPr>
      </w:pPr>
    </w:p>
    <w:p w14:paraId="53C4F231" w14:textId="49B92EC3" w:rsidR="00812C7A" w:rsidRDefault="00812C7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</w:t>
      </w:r>
      <w:r w:rsidR="004353C5">
        <w:rPr>
          <w:rFonts w:ascii="Arial" w:hAnsi="Arial" w:cs="Arial"/>
          <w:sz w:val="32"/>
          <w:szCs w:val="32"/>
        </w:rPr>
        <w:t>maté</w:t>
      </w:r>
      <w:r>
        <w:rPr>
          <w:rFonts w:ascii="Arial" w:hAnsi="Arial" w:cs="Arial"/>
          <w:sz w:val="32"/>
          <w:szCs w:val="32"/>
        </w:rPr>
        <w:t>ria</w:t>
      </w:r>
      <w:r w:rsidR="00205603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inscrita</w:t>
      </w:r>
      <w:r w:rsidR="00205603">
        <w:rPr>
          <w:rFonts w:ascii="Arial" w:hAnsi="Arial" w:cs="Arial"/>
          <w:sz w:val="32"/>
          <w:szCs w:val="32"/>
        </w:rPr>
        <w:t>s</w:t>
      </w:r>
      <w:r w:rsidRPr="0091616B">
        <w:rPr>
          <w:rFonts w:ascii="Arial" w:hAnsi="Arial" w:cs="Arial"/>
          <w:sz w:val="32"/>
          <w:szCs w:val="32"/>
        </w:rPr>
        <w:t xml:space="preserve"> na ORDEM DO DIA, passamos para as </w:t>
      </w:r>
      <w:r w:rsidR="00E8589F">
        <w:rPr>
          <w:rFonts w:ascii="Arial" w:hAnsi="Arial" w:cs="Arial"/>
          <w:sz w:val="32"/>
          <w:szCs w:val="32"/>
        </w:rPr>
        <w:t>COMUNUICAÇÕES PARLAMENTARES</w:t>
      </w:r>
      <w:r w:rsidRPr="0091616B">
        <w:rPr>
          <w:rFonts w:ascii="Arial" w:hAnsi="Arial" w:cs="Arial"/>
          <w:sz w:val="32"/>
          <w:szCs w:val="32"/>
        </w:rPr>
        <w:t>. (5 minutos cada vereador</w:t>
      </w:r>
      <w:r>
        <w:rPr>
          <w:rFonts w:ascii="Arial" w:hAnsi="Arial" w:cs="Arial"/>
          <w:sz w:val="32"/>
          <w:szCs w:val="32"/>
        </w:rPr>
        <w:t>,</w:t>
      </w:r>
      <w:r w:rsidRPr="0091616B">
        <w:rPr>
          <w:rFonts w:ascii="Arial" w:hAnsi="Arial" w:cs="Arial"/>
          <w:sz w:val="32"/>
          <w:szCs w:val="32"/>
        </w:rPr>
        <w:t xml:space="preserve"> se tiver algum inscrito).</w:t>
      </w:r>
    </w:p>
    <w:p w14:paraId="6746A6F3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7F9E1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66E145E0" w14:textId="227A1AF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07169C8D" w14:textId="77777777" w:rsidR="00FA39F3" w:rsidRDefault="00FA39F3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B429AEF" w14:textId="3772E6FE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r w:rsidR="000414D4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</w:t>
      </w:r>
      <w:r w:rsidR="001E1BFA">
        <w:rPr>
          <w:rFonts w:ascii="Arial" w:hAnsi="Arial" w:cs="Arial"/>
          <w:sz w:val="32"/>
          <w:szCs w:val="32"/>
        </w:rPr>
        <w:t xml:space="preserve">, </w:t>
      </w:r>
      <w:r w:rsidR="002C59AD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dos funcionários aqui presentes, os </w:t>
      </w:r>
      <w:r w:rsidRPr="00D0617A">
        <w:rPr>
          <w:rFonts w:ascii="Arial" w:hAnsi="Arial" w:cs="Arial"/>
          <w:sz w:val="32"/>
          <w:szCs w:val="32"/>
        </w:rPr>
        <w:t xml:space="preserve">internautas </w:t>
      </w:r>
      <w:r w:rsidR="00AF6DE1">
        <w:rPr>
          <w:rFonts w:ascii="Arial" w:hAnsi="Arial" w:cs="Arial"/>
          <w:sz w:val="32"/>
          <w:szCs w:val="32"/>
        </w:rPr>
        <w:t xml:space="preserve">e radiouvintes </w:t>
      </w:r>
      <w:r w:rsidRPr="00D0617A">
        <w:rPr>
          <w:rFonts w:ascii="Arial" w:hAnsi="Arial" w:cs="Arial"/>
          <w:sz w:val="32"/>
          <w:szCs w:val="32"/>
        </w:rPr>
        <w:t>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14:paraId="753EA6A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F8B463A" w14:textId="0A04680B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Dou por encerrada a </w:t>
      </w:r>
      <w:r w:rsidR="00CD1A20">
        <w:rPr>
          <w:rFonts w:ascii="Arial" w:hAnsi="Arial" w:cs="Arial"/>
          <w:sz w:val="32"/>
          <w:szCs w:val="32"/>
        </w:rPr>
        <w:t>3</w:t>
      </w:r>
      <w:r w:rsidR="00DF6608">
        <w:rPr>
          <w:rFonts w:ascii="Arial" w:hAnsi="Arial" w:cs="Arial"/>
          <w:sz w:val="32"/>
          <w:szCs w:val="32"/>
        </w:rPr>
        <w:t>5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DF6608">
        <w:rPr>
          <w:rFonts w:ascii="Arial" w:hAnsi="Arial" w:cs="Arial"/>
          <w:sz w:val="32"/>
          <w:szCs w:val="32"/>
        </w:rPr>
        <w:t>tarde/</w:t>
      </w:r>
      <w:r w:rsidR="00F14AB8">
        <w:rPr>
          <w:rFonts w:ascii="Arial" w:hAnsi="Arial" w:cs="Arial"/>
          <w:sz w:val="32"/>
          <w:szCs w:val="32"/>
        </w:rPr>
        <w:t>noite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1D1213E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sectPr w:rsidR="004624A4" w:rsidSect="0075641F">
      <w:headerReference w:type="default" r:id="rId8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757F2" w14:textId="77777777" w:rsidR="00F364B9" w:rsidRDefault="00F364B9" w:rsidP="003D116C">
      <w:r>
        <w:separator/>
      </w:r>
    </w:p>
  </w:endnote>
  <w:endnote w:type="continuationSeparator" w:id="0">
    <w:p w14:paraId="7D0FBD36" w14:textId="77777777" w:rsidR="00F364B9" w:rsidRDefault="00F364B9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C205D" w14:textId="77777777" w:rsidR="00F364B9" w:rsidRDefault="00F364B9" w:rsidP="003D116C">
      <w:r>
        <w:separator/>
      </w:r>
    </w:p>
  </w:footnote>
  <w:footnote w:type="continuationSeparator" w:id="0">
    <w:p w14:paraId="2170AA64" w14:textId="77777777" w:rsidR="00F364B9" w:rsidRDefault="00F364B9" w:rsidP="003D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4720482"/>
      <w:docPartObj>
        <w:docPartGallery w:val="Page Numbers (Top of Page)"/>
        <w:docPartUnique/>
      </w:docPartObj>
    </w:sdtPr>
    <w:sdtEndPr/>
    <w:sdtContent>
      <w:p w14:paraId="1F885985" w14:textId="5F721BDE" w:rsidR="003D116C" w:rsidRDefault="003D116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4E5D7F" w14:textId="77777777" w:rsidR="003D116C" w:rsidRDefault="003D116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8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11E98"/>
    <w:rsid w:val="000200AB"/>
    <w:rsid w:val="00025A74"/>
    <w:rsid w:val="000304E2"/>
    <w:rsid w:val="00037E84"/>
    <w:rsid w:val="000414D4"/>
    <w:rsid w:val="000564BD"/>
    <w:rsid w:val="000602AD"/>
    <w:rsid w:val="00062ED6"/>
    <w:rsid w:val="000804AE"/>
    <w:rsid w:val="0008097B"/>
    <w:rsid w:val="00085B74"/>
    <w:rsid w:val="000977E5"/>
    <w:rsid w:val="000B0335"/>
    <w:rsid w:val="000B70D9"/>
    <w:rsid w:val="000D1183"/>
    <w:rsid w:val="000D74FB"/>
    <w:rsid w:val="000E2F90"/>
    <w:rsid w:val="000E7B4A"/>
    <w:rsid w:val="000F5516"/>
    <w:rsid w:val="00103252"/>
    <w:rsid w:val="0010387C"/>
    <w:rsid w:val="00106365"/>
    <w:rsid w:val="00114F3C"/>
    <w:rsid w:val="00135D7C"/>
    <w:rsid w:val="001416BF"/>
    <w:rsid w:val="001435DE"/>
    <w:rsid w:val="00146F4C"/>
    <w:rsid w:val="001552F1"/>
    <w:rsid w:val="00157E96"/>
    <w:rsid w:val="00170D85"/>
    <w:rsid w:val="00171522"/>
    <w:rsid w:val="00175DF9"/>
    <w:rsid w:val="00176E04"/>
    <w:rsid w:val="00177629"/>
    <w:rsid w:val="00180A89"/>
    <w:rsid w:val="00191717"/>
    <w:rsid w:val="001A13F7"/>
    <w:rsid w:val="001A3FBB"/>
    <w:rsid w:val="001B2896"/>
    <w:rsid w:val="001B3A6F"/>
    <w:rsid w:val="001B445A"/>
    <w:rsid w:val="001C1551"/>
    <w:rsid w:val="001C3660"/>
    <w:rsid w:val="001D20BB"/>
    <w:rsid w:val="001E1BFA"/>
    <w:rsid w:val="00205603"/>
    <w:rsid w:val="0021387A"/>
    <w:rsid w:val="00226BDC"/>
    <w:rsid w:val="00230C10"/>
    <w:rsid w:val="00242F6F"/>
    <w:rsid w:val="00245647"/>
    <w:rsid w:val="00254307"/>
    <w:rsid w:val="00261422"/>
    <w:rsid w:val="0027090E"/>
    <w:rsid w:val="00271112"/>
    <w:rsid w:val="00276166"/>
    <w:rsid w:val="002767DD"/>
    <w:rsid w:val="00277D02"/>
    <w:rsid w:val="00284CC6"/>
    <w:rsid w:val="002855FD"/>
    <w:rsid w:val="002A08FD"/>
    <w:rsid w:val="002A370A"/>
    <w:rsid w:val="002B03C1"/>
    <w:rsid w:val="002B694C"/>
    <w:rsid w:val="002C59AD"/>
    <w:rsid w:val="002D3E96"/>
    <w:rsid w:val="002F0587"/>
    <w:rsid w:val="002F36BF"/>
    <w:rsid w:val="002F6A7F"/>
    <w:rsid w:val="00302747"/>
    <w:rsid w:val="0032659E"/>
    <w:rsid w:val="003330D1"/>
    <w:rsid w:val="00346287"/>
    <w:rsid w:val="00350846"/>
    <w:rsid w:val="0035340A"/>
    <w:rsid w:val="00353EB5"/>
    <w:rsid w:val="00355C73"/>
    <w:rsid w:val="003569F8"/>
    <w:rsid w:val="00377713"/>
    <w:rsid w:val="003779BD"/>
    <w:rsid w:val="00382D31"/>
    <w:rsid w:val="00385165"/>
    <w:rsid w:val="00385FB5"/>
    <w:rsid w:val="003968F8"/>
    <w:rsid w:val="003B4840"/>
    <w:rsid w:val="003C0A8D"/>
    <w:rsid w:val="003C24A9"/>
    <w:rsid w:val="003C3196"/>
    <w:rsid w:val="003D116C"/>
    <w:rsid w:val="003D519D"/>
    <w:rsid w:val="003D61D8"/>
    <w:rsid w:val="003E5CF1"/>
    <w:rsid w:val="004155D8"/>
    <w:rsid w:val="0042256F"/>
    <w:rsid w:val="0043158D"/>
    <w:rsid w:val="004353C5"/>
    <w:rsid w:val="0044436B"/>
    <w:rsid w:val="004522BD"/>
    <w:rsid w:val="004624A4"/>
    <w:rsid w:val="00474ABD"/>
    <w:rsid w:val="00474C67"/>
    <w:rsid w:val="00481798"/>
    <w:rsid w:val="004919D2"/>
    <w:rsid w:val="00497871"/>
    <w:rsid w:val="004A050E"/>
    <w:rsid w:val="004B3A64"/>
    <w:rsid w:val="004B446B"/>
    <w:rsid w:val="004B6318"/>
    <w:rsid w:val="004B7C3F"/>
    <w:rsid w:val="004C7A68"/>
    <w:rsid w:val="004D140C"/>
    <w:rsid w:val="004D2A26"/>
    <w:rsid w:val="004D30E4"/>
    <w:rsid w:val="004E4378"/>
    <w:rsid w:val="004E4917"/>
    <w:rsid w:val="004E5609"/>
    <w:rsid w:val="004F0B83"/>
    <w:rsid w:val="004F3EF0"/>
    <w:rsid w:val="004F6A83"/>
    <w:rsid w:val="00504AA1"/>
    <w:rsid w:val="0051255C"/>
    <w:rsid w:val="00514B75"/>
    <w:rsid w:val="005361FF"/>
    <w:rsid w:val="0054208E"/>
    <w:rsid w:val="0054537D"/>
    <w:rsid w:val="0054693D"/>
    <w:rsid w:val="00565FA5"/>
    <w:rsid w:val="005740AD"/>
    <w:rsid w:val="0057619A"/>
    <w:rsid w:val="005800EA"/>
    <w:rsid w:val="005809A1"/>
    <w:rsid w:val="00580AF0"/>
    <w:rsid w:val="00583B9D"/>
    <w:rsid w:val="00593169"/>
    <w:rsid w:val="00593597"/>
    <w:rsid w:val="005A7497"/>
    <w:rsid w:val="005B162F"/>
    <w:rsid w:val="005B3AC8"/>
    <w:rsid w:val="005B5116"/>
    <w:rsid w:val="005C25EB"/>
    <w:rsid w:val="005D0165"/>
    <w:rsid w:val="005E29A0"/>
    <w:rsid w:val="005F095B"/>
    <w:rsid w:val="005F3FE2"/>
    <w:rsid w:val="005F4215"/>
    <w:rsid w:val="005F45F5"/>
    <w:rsid w:val="005F5B38"/>
    <w:rsid w:val="005F73D7"/>
    <w:rsid w:val="005F7802"/>
    <w:rsid w:val="006005CC"/>
    <w:rsid w:val="00612324"/>
    <w:rsid w:val="00612C7F"/>
    <w:rsid w:val="00613F6C"/>
    <w:rsid w:val="00615619"/>
    <w:rsid w:val="00617BE3"/>
    <w:rsid w:val="00617E33"/>
    <w:rsid w:val="00620A55"/>
    <w:rsid w:val="0063194E"/>
    <w:rsid w:val="00632D97"/>
    <w:rsid w:val="00651670"/>
    <w:rsid w:val="006573F2"/>
    <w:rsid w:val="0067483F"/>
    <w:rsid w:val="006759DA"/>
    <w:rsid w:val="00676DC9"/>
    <w:rsid w:val="0068239D"/>
    <w:rsid w:val="006863E4"/>
    <w:rsid w:val="00690EEB"/>
    <w:rsid w:val="00693BB5"/>
    <w:rsid w:val="00693EE8"/>
    <w:rsid w:val="006B227E"/>
    <w:rsid w:val="006C7474"/>
    <w:rsid w:val="006D00DC"/>
    <w:rsid w:val="006D04CE"/>
    <w:rsid w:val="006D3684"/>
    <w:rsid w:val="006D4754"/>
    <w:rsid w:val="006F1D70"/>
    <w:rsid w:val="006F6D25"/>
    <w:rsid w:val="007048E6"/>
    <w:rsid w:val="007138CD"/>
    <w:rsid w:val="007175E3"/>
    <w:rsid w:val="00721A3F"/>
    <w:rsid w:val="00725B4B"/>
    <w:rsid w:val="0074417B"/>
    <w:rsid w:val="007509C1"/>
    <w:rsid w:val="0075482A"/>
    <w:rsid w:val="007556BE"/>
    <w:rsid w:val="0075641F"/>
    <w:rsid w:val="00756B36"/>
    <w:rsid w:val="00757392"/>
    <w:rsid w:val="0076320E"/>
    <w:rsid w:val="0077715E"/>
    <w:rsid w:val="007779E3"/>
    <w:rsid w:val="007821B3"/>
    <w:rsid w:val="0078246B"/>
    <w:rsid w:val="0078514D"/>
    <w:rsid w:val="00786F06"/>
    <w:rsid w:val="007A090B"/>
    <w:rsid w:val="007A287D"/>
    <w:rsid w:val="007A5056"/>
    <w:rsid w:val="007B1DFE"/>
    <w:rsid w:val="007B3A02"/>
    <w:rsid w:val="007B45C6"/>
    <w:rsid w:val="007B5380"/>
    <w:rsid w:val="007C1F93"/>
    <w:rsid w:val="007C29AA"/>
    <w:rsid w:val="007C6BFE"/>
    <w:rsid w:val="007D3600"/>
    <w:rsid w:val="007D5083"/>
    <w:rsid w:val="007E4168"/>
    <w:rsid w:val="007E66AD"/>
    <w:rsid w:val="00802CF8"/>
    <w:rsid w:val="00812C7A"/>
    <w:rsid w:val="00813F63"/>
    <w:rsid w:val="00816044"/>
    <w:rsid w:val="008435B7"/>
    <w:rsid w:val="008537BE"/>
    <w:rsid w:val="00856085"/>
    <w:rsid w:val="008627F9"/>
    <w:rsid w:val="00863E96"/>
    <w:rsid w:val="008754AA"/>
    <w:rsid w:val="00875B9E"/>
    <w:rsid w:val="00880C6A"/>
    <w:rsid w:val="00881BF3"/>
    <w:rsid w:val="008844F4"/>
    <w:rsid w:val="00896AAA"/>
    <w:rsid w:val="008A0882"/>
    <w:rsid w:val="008A4183"/>
    <w:rsid w:val="008A4ED7"/>
    <w:rsid w:val="008A6189"/>
    <w:rsid w:val="008B1C24"/>
    <w:rsid w:val="008B5889"/>
    <w:rsid w:val="008C0AEE"/>
    <w:rsid w:val="008C7B2E"/>
    <w:rsid w:val="008E0E30"/>
    <w:rsid w:val="008E48A1"/>
    <w:rsid w:val="008F10F6"/>
    <w:rsid w:val="008F1C76"/>
    <w:rsid w:val="008F2128"/>
    <w:rsid w:val="008F7E21"/>
    <w:rsid w:val="00905D2F"/>
    <w:rsid w:val="00914749"/>
    <w:rsid w:val="00930076"/>
    <w:rsid w:val="00930666"/>
    <w:rsid w:val="009405F7"/>
    <w:rsid w:val="00940CF4"/>
    <w:rsid w:val="009456B7"/>
    <w:rsid w:val="009634A5"/>
    <w:rsid w:val="009635BC"/>
    <w:rsid w:val="00967E0D"/>
    <w:rsid w:val="00967FD8"/>
    <w:rsid w:val="00971063"/>
    <w:rsid w:val="009721C4"/>
    <w:rsid w:val="0098633F"/>
    <w:rsid w:val="0098634B"/>
    <w:rsid w:val="009869C9"/>
    <w:rsid w:val="00993198"/>
    <w:rsid w:val="009A71F5"/>
    <w:rsid w:val="009A7206"/>
    <w:rsid w:val="009A7F34"/>
    <w:rsid w:val="009B20A3"/>
    <w:rsid w:val="009B55B5"/>
    <w:rsid w:val="009B664C"/>
    <w:rsid w:val="009C3B8D"/>
    <w:rsid w:val="009C5765"/>
    <w:rsid w:val="009E056C"/>
    <w:rsid w:val="009E3918"/>
    <w:rsid w:val="009E7B69"/>
    <w:rsid w:val="009F0083"/>
    <w:rsid w:val="00A00A59"/>
    <w:rsid w:val="00A034FB"/>
    <w:rsid w:val="00A15790"/>
    <w:rsid w:val="00A2604D"/>
    <w:rsid w:val="00A3362A"/>
    <w:rsid w:val="00A369A3"/>
    <w:rsid w:val="00A40B54"/>
    <w:rsid w:val="00A41F4D"/>
    <w:rsid w:val="00A50B0A"/>
    <w:rsid w:val="00A50C9B"/>
    <w:rsid w:val="00A535C2"/>
    <w:rsid w:val="00A55245"/>
    <w:rsid w:val="00A573CD"/>
    <w:rsid w:val="00A674A5"/>
    <w:rsid w:val="00A738E0"/>
    <w:rsid w:val="00A74AF5"/>
    <w:rsid w:val="00A828D5"/>
    <w:rsid w:val="00A84228"/>
    <w:rsid w:val="00A9520D"/>
    <w:rsid w:val="00A970AE"/>
    <w:rsid w:val="00AA0A0E"/>
    <w:rsid w:val="00AB4400"/>
    <w:rsid w:val="00AB75C4"/>
    <w:rsid w:val="00AB7D70"/>
    <w:rsid w:val="00AC7611"/>
    <w:rsid w:val="00AC778A"/>
    <w:rsid w:val="00AE5019"/>
    <w:rsid w:val="00AF25BA"/>
    <w:rsid w:val="00AF35A3"/>
    <w:rsid w:val="00AF3EC9"/>
    <w:rsid w:val="00AF6DE1"/>
    <w:rsid w:val="00AF779E"/>
    <w:rsid w:val="00AF77FD"/>
    <w:rsid w:val="00AF7CB3"/>
    <w:rsid w:val="00B00469"/>
    <w:rsid w:val="00B011F4"/>
    <w:rsid w:val="00B118C6"/>
    <w:rsid w:val="00B172C1"/>
    <w:rsid w:val="00B24184"/>
    <w:rsid w:val="00B31221"/>
    <w:rsid w:val="00B37A42"/>
    <w:rsid w:val="00B40679"/>
    <w:rsid w:val="00B41D9E"/>
    <w:rsid w:val="00B45C39"/>
    <w:rsid w:val="00B4724A"/>
    <w:rsid w:val="00B5018B"/>
    <w:rsid w:val="00B52128"/>
    <w:rsid w:val="00B54863"/>
    <w:rsid w:val="00B83727"/>
    <w:rsid w:val="00B961B6"/>
    <w:rsid w:val="00BA3BFD"/>
    <w:rsid w:val="00BA500F"/>
    <w:rsid w:val="00BA715D"/>
    <w:rsid w:val="00BA7EA0"/>
    <w:rsid w:val="00BC0FC3"/>
    <w:rsid w:val="00BC5F3D"/>
    <w:rsid w:val="00BC74F0"/>
    <w:rsid w:val="00BD521D"/>
    <w:rsid w:val="00BD7B5F"/>
    <w:rsid w:val="00BE3340"/>
    <w:rsid w:val="00C07DD1"/>
    <w:rsid w:val="00C12B14"/>
    <w:rsid w:val="00C1413C"/>
    <w:rsid w:val="00C15AA1"/>
    <w:rsid w:val="00C17A17"/>
    <w:rsid w:val="00C23242"/>
    <w:rsid w:val="00C32E6B"/>
    <w:rsid w:val="00C35331"/>
    <w:rsid w:val="00C40817"/>
    <w:rsid w:val="00C423C9"/>
    <w:rsid w:val="00C42BA9"/>
    <w:rsid w:val="00C4571F"/>
    <w:rsid w:val="00C46943"/>
    <w:rsid w:val="00C5124E"/>
    <w:rsid w:val="00C57D11"/>
    <w:rsid w:val="00C60051"/>
    <w:rsid w:val="00C71110"/>
    <w:rsid w:val="00C770C2"/>
    <w:rsid w:val="00C77721"/>
    <w:rsid w:val="00C90950"/>
    <w:rsid w:val="00C91DAC"/>
    <w:rsid w:val="00C956A5"/>
    <w:rsid w:val="00CA01C3"/>
    <w:rsid w:val="00CA074B"/>
    <w:rsid w:val="00CA0D41"/>
    <w:rsid w:val="00CA2865"/>
    <w:rsid w:val="00CA3D71"/>
    <w:rsid w:val="00CA61B7"/>
    <w:rsid w:val="00CB109B"/>
    <w:rsid w:val="00CB4CEA"/>
    <w:rsid w:val="00CC197A"/>
    <w:rsid w:val="00CC6F78"/>
    <w:rsid w:val="00CD1A20"/>
    <w:rsid w:val="00CD2C54"/>
    <w:rsid w:val="00D0084D"/>
    <w:rsid w:val="00D119B6"/>
    <w:rsid w:val="00D21779"/>
    <w:rsid w:val="00D419BE"/>
    <w:rsid w:val="00D614B1"/>
    <w:rsid w:val="00D61934"/>
    <w:rsid w:val="00D637C9"/>
    <w:rsid w:val="00D73D3E"/>
    <w:rsid w:val="00D8470D"/>
    <w:rsid w:val="00D92E15"/>
    <w:rsid w:val="00DB4823"/>
    <w:rsid w:val="00DB61CF"/>
    <w:rsid w:val="00DC6E66"/>
    <w:rsid w:val="00DC6E84"/>
    <w:rsid w:val="00DC7D95"/>
    <w:rsid w:val="00DE19CC"/>
    <w:rsid w:val="00DE1DA8"/>
    <w:rsid w:val="00DE6134"/>
    <w:rsid w:val="00DE6B48"/>
    <w:rsid w:val="00DF215C"/>
    <w:rsid w:val="00DF6608"/>
    <w:rsid w:val="00E0658F"/>
    <w:rsid w:val="00E1214E"/>
    <w:rsid w:val="00E1278A"/>
    <w:rsid w:val="00E12C5D"/>
    <w:rsid w:val="00E20D71"/>
    <w:rsid w:val="00E22603"/>
    <w:rsid w:val="00E313EA"/>
    <w:rsid w:val="00E314E8"/>
    <w:rsid w:val="00E41404"/>
    <w:rsid w:val="00E5527A"/>
    <w:rsid w:val="00E756BE"/>
    <w:rsid w:val="00E81C38"/>
    <w:rsid w:val="00E8589F"/>
    <w:rsid w:val="00E85F6F"/>
    <w:rsid w:val="00EA040D"/>
    <w:rsid w:val="00EA2527"/>
    <w:rsid w:val="00EB3D1A"/>
    <w:rsid w:val="00EC4599"/>
    <w:rsid w:val="00ED2906"/>
    <w:rsid w:val="00ED5D43"/>
    <w:rsid w:val="00EE0197"/>
    <w:rsid w:val="00EF68AD"/>
    <w:rsid w:val="00F071C7"/>
    <w:rsid w:val="00F074A4"/>
    <w:rsid w:val="00F10D44"/>
    <w:rsid w:val="00F13314"/>
    <w:rsid w:val="00F14AB8"/>
    <w:rsid w:val="00F15C79"/>
    <w:rsid w:val="00F15FD4"/>
    <w:rsid w:val="00F20216"/>
    <w:rsid w:val="00F32BAF"/>
    <w:rsid w:val="00F364B9"/>
    <w:rsid w:val="00F44FF7"/>
    <w:rsid w:val="00F5091F"/>
    <w:rsid w:val="00F51464"/>
    <w:rsid w:val="00F601C1"/>
    <w:rsid w:val="00F704EB"/>
    <w:rsid w:val="00F72ACA"/>
    <w:rsid w:val="00F73D53"/>
    <w:rsid w:val="00F828AC"/>
    <w:rsid w:val="00F95F2B"/>
    <w:rsid w:val="00F96E00"/>
    <w:rsid w:val="00FA39F3"/>
    <w:rsid w:val="00FB2C9D"/>
    <w:rsid w:val="00FB72F8"/>
    <w:rsid w:val="00FC457E"/>
    <w:rsid w:val="00FD509A"/>
    <w:rsid w:val="00FD602F"/>
    <w:rsid w:val="00FE0BFF"/>
    <w:rsid w:val="00FE0C3F"/>
    <w:rsid w:val="00FE631F"/>
    <w:rsid w:val="00FE6ACE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EDFA"/>
  <w15:docId w15:val="{B1CE4411-C23A-48C9-8EE3-6129A8F7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link w:val="Corpodetexto"/>
    <w:rsid w:val="0077715E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77715E"/>
    <w:pPr>
      <w:widowControl w:val="0"/>
      <w:suppressAutoHyphens/>
      <w:spacing w:after="120"/>
    </w:pPr>
    <w:rPr>
      <w:rFonts w:asciiTheme="minorHAnsi" w:eastAsia="Arial Unicode MS" w:hAnsiTheme="minorHAnsi" w:cs="Tahoma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7771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D11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11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D11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16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66A41-B54B-45F2-886E-A10BF29D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1517</Words>
  <Characters>8196</Characters>
  <Application>Microsoft Office Word</Application>
  <DocSecurity>4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User</cp:lastModifiedBy>
  <cp:revision>2</cp:revision>
  <cp:lastPrinted>2023-11-17T18:27:00Z</cp:lastPrinted>
  <dcterms:created xsi:type="dcterms:W3CDTF">2023-12-01T15:08:00Z</dcterms:created>
  <dcterms:modified xsi:type="dcterms:W3CDTF">2023-12-01T15:08:00Z</dcterms:modified>
</cp:coreProperties>
</file>