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34007B7F" w:rsidR="00D92E15" w:rsidRPr="00856085" w:rsidRDefault="00E313EA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20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377713">
        <w:rPr>
          <w:rFonts w:ascii="Arial" w:hAnsi="Arial" w:cs="Arial"/>
          <w:b/>
          <w:bCs/>
          <w:sz w:val="32"/>
          <w:szCs w:val="32"/>
          <w:u w:val="single"/>
        </w:rPr>
        <w:t>07.08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384F042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313EA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Convido  todos</w:t>
      </w:r>
      <w:proofErr w:type="gramEnd"/>
      <w:r>
        <w:rPr>
          <w:rFonts w:ascii="Arial" w:hAnsi="Arial" w:cs="Arial"/>
          <w:sz w:val="32"/>
          <w:szCs w:val="32"/>
        </w:rPr>
        <w:t xml:space="preserve">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65B70106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E313EA">
        <w:rPr>
          <w:rFonts w:ascii="Arial" w:hAnsi="Arial" w:cs="Arial"/>
          <w:sz w:val="32"/>
          <w:szCs w:val="32"/>
        </w:rPr>
        <w:t>19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E313EA">
        <w:rPr>
          <w:rFonts w:ascii="Arial" w:hAnsi="Arial" w:cs="Arial"/>
          <w:sz w:val="32"/>
          <w:szCs w:val="32"/>
        </w:rPr>
        <w:t>26</w:t>
      </w:r>
      <w:r w:rsidR="00355C73">
        <w:rPr>
          <w:rFonts w:ascii="Arial" w:hAnsi="Arial" w:cs="Arial"/>
          <w:sz w:val="32"/>
          <w:szCs w:val="32"/>
        </w:rPr>
        <w:t>/06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2D33F8F" w14:textId="77777777" w:rsidR="00085B74" w:rsidRDefault="00085B74" w:rsidP="008435B7">
      <w:pPr>
        <w:jc w:val="both"/>
        <w:rPr>
          <w:rFonts w:ascii="Arial" w:hAnsi="Arial" w:cs="Arial"/>
          <w:sz w:val="32"/>
          <w:szCs w:val="32"/>
        </w:rPr>
      </w:pPr>
    </w:p>
    <w:p w14:paraId="67B14548" w14:textId="2658B214" w:rsidR="00085B74" w:rsidRPr="00085B74" w:rsidRDefault="00085B74" w:rsidP="008435B7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85B74">
        <w:rPr>
          <w:rFonts w:ascii="Arial" w:hAnsi="Arial" w:cs="Arial"/>
          <w:b/>
          <w:bCs/>
          <w:sz w:val="32"/>
          <w:szCs w:val="32"/>
        </w:rPr>
        <w:t xml:space="preserve">Antes de iniciarmos a leitura das matérias do expediente, gostaria de aproveitar a oportunidade para agradecer em nome da Câmara Municipal de Guaíra os servidores do </w:t>
      </w:r>
      <w:proofErr w:type="gramStart"/>
      <w:r w:rsidRPr="00085B74">
        <w:rPr>
          <w:rFonts w:ascii="Arial" w:hAnsi="Arial" w:cs="Arial"/>
          <w:b/>
          <w:bCs/>
          <w:sz w:val="32"/>
          <w:szCs w:val="32"/>
        </w:rPr>
        <w:t>município  Maurício</w:t>
      </w:r>
      <w:proofErr w:type="gramEnd"/>
      <w:r w:rsidRPr="00085B74">
        <w:rPr>
          <w:rFonts w:ascii="Arial" w:hAnsi="Arial" w:cs="Arial"/>
          <w:b/>
          <w:bCs/>
          <w:sz w:val="32"/>
          <w:szCs w:val="32"/>
        </w:rPr>
        <w:t>, Naldo e Lindomar, pelo trabalho realizado junto  ao jardim da Câmara, trabalho este muito bem feito e com muito capricho, então nosso agradecimento aos servidores.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08E438A5" w14:textId="77777777" w:rsidR="00875B9E" w:rsidRDefault="00875B9E" w:rsidP="00D92E15">
      <w:pPr>
        <w:jc w:val="both"/>
        <w:rPr>
          <w:rFonts w:ascii="Arial" w:hAnsi="Arial" w:cs="Arial"/>
          <w:sz w:val="32"/>
          <w:szCs w:val="32"/>
        </w:rPr>
      </w:pPr>
    </w:p>
    <w:p w14:paraId="45041BB5" w14:textId="37C133E3" w:rsidR="00875B9E" w:rsidRDefault="00875B9E" w:rsidP="00D92E15">
      <w:pPr>
        <w:jc w:val="both"/>
        <w:rPr>
          <w:rFonts w:ascii="Arial" w:hAnsi="Arial" w:cs="Arial"/>
          <w:sz w:val="32"/>
          <w:szCs w:val="32"/>
        </w:rPr>
      </w:pPr>
      <w:r w:rsidRPr="00875B9E">
        <w:rPr>
          <w:rFonts w:ascii="Arial" w:hAnsi="Arial" w:cs="Arial"/>
          <w:b/>
          <w:bCs/>
          <w:sz w:val="32"/>
          <w:szCs w:val="32"/>
        </w:rPr>
        <w:t>= MENSAGEM N° 022/2023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n°036/2023, que autoriza a cessão de uso de imóvel que especifica mediante o devido processo licitatório e dá outras providências.</w:t>
      </w:r>
    </w:p>
    <w:p w14:paraId="6679925C" w14:textId="47977E3E" w:rsidR="00875B9E" w:rsidRDefault="00875B9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às Comissões de Constituição, Legislação e Justiça e Obras, Serviços Públicos, Desenvolvimento Urbano e Meio Ambiente, para parecer no prazo legal.</w:t>
      </w:r>
    </w:p>
    <w:p w14:paraId="47C620B5" w14:textId="77777777" w:rsidR="00875B9E" w:rsidRDefault="00875B9E" w:rsidP="00D92E15">
      <w:pPr>
        <w:jc w:val="both"/>
        <w:rPr>
          <w:rFonts w:ascii="Arial" w:hAnsi="Arial" w:cs="Arial"/>
          <w:sz w:val="32"/>
          <w:szCs w:val="32"/>
        </w:rPr>
      </w:pPr>
    </w:p>
    <w:p w14:paraId="7B3ABF6E" w14:textId="48DBADB3" w:rsidR="00875B9E" w:rsidRDefault="00875B9E" w:rsidP="00875B9E">
      <w:pPr>
        <w:jc w:val="both"/>
        <w:rPr>
          <w:rFonts w:ascii="Arial" w:hAnsi="Arial" w:cs="Arial"/>
          <w:sz w:val="32"/>
          <w:szCs w:val="32"/>
        </w:rPr>
      </w:pPr>
      <w:r w:rsidRPr="00875B9E">
        <w:rPr>
          <w:rFonts w:ascii="Arial" w:hAnsi="Arial" w:cs="Arial"/>
          <w:b/>
          <w:bCs/>
          <w:sz w:val="32"/>
          <w:szCs w:val="32"/>
        </w:rPr>
        <w:t>= MENSAGEM N° 02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875B9E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n°037/2023, que altera a Lei Municipal n° 2.024 de 26 de setembro de 2017 visando a alteração</w:t>
      </w:r>
      <w:r w:rsidR="004B3A64">
        <w:rPr>
          <w:rFonts w:ascii="Arial" w:hAnsi="Arial" w:cs="Arial"/>
          <w:sz w:val="32"/>
          <w:szCs w:val="32"/>
        </w:rPr>
        <w:t xml:space="preserve"> do percentual mínimo para ocupação de cargos em comissão por servidores de carreira, e dá </w:t>
      </w:r>
      <w:proofErr w:type="gramStart"/>
      <w:r w:rsidR="004B3A64">
        <w:rPr>
          <w:rFonts w:ascii="Arial" w:hAnsi="Arial" w:cs="Arial"/>
          <w:sz w:val="32"/>
          <w:szCs w:val="32"/>
        </w:rPr>
        <w:t>outra providências</w:t>
      </w:r>
      <w:proofErr w:type="gramEnd"/>
      <w:r w:rsidR="004B3A64">
        <w:rPr>
          <w:rFonts w:ascii="Arial" w:hAnsi="Arial" w:cs="Arial"/>
          <w:sz w:val="32"/>
          <w:szCs w:val="32"/>
        </w:rPr>
        <w:t>.</w:t>
      </w:r>
    </w:p>
    <w:p w14:paraId="17CED1E7" w14:textId="69D03346" w:rsidR="00875B9E" w:rsidRDefault="00875B9E" w:rsidP="00875B9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4B3A64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</w:t>
      </w:r>
      <w:r w:rsidR="004B3A64">
        <w:rPr>
          <w:rFonts w:ascii="Arial" w:hAnsi="Arial" w:cs="Arial"/>
          <w:sz w:val="32"/>
          <w:szCs w:val="32"/>
        </w:rPr>
        <w:t xml:space="preserve"> e Justiça, </w:t>
      </w:r>
      <w:r>
        <w:rPr>
          <w:rFonts w:ascii="Arial" w:hAnsi="Arial" w:cs="Arial"/>
          <w:sz w:val="32"/>
          <w:szCs w:val="32"/>
        </w:rPr>
        <w:t>para parecer no prazo legal.</w:t>
      </w:r>
    </w:p>
    <w:p w14:paraId="45E4B1D3" w14:textId="77777777" w:rsidR="004B3A64" w:rsidRDefault="004B3A64" w:rsidP="00875B9E">
      <w:pPr>
        <w:jc w:val="both"/>
        <w:rPr>
          <w:rFonts w:ascii="Arial" w:hAnsi="Arial" w:cs="Arial"/>
          <w:sz w:val="32"/>
          <w:szCs w:val="32"/>
        </w:rPr>
      </w:pPr>
    </w:p>
    <w:p w14:paraId="5C97EA52" w14:textId="7EBA469D" w:rsidR="004B3A64" w:rsidRDefault="004B3A64" w:rsidP="00875B9E">
      <w:pPr>
        <w:jc w:val="both"/>
        <w:rPr>
          <w:rFonts w:ascii="Arial" w:hAnsi="Arial" w:cs="Arial"/>
          <w:sz w:val="32"/>
          <w:szCs w:val="32"/>
        </w:rPr>
      </w:pPr>
      <w:r w:rsidRPr="004B3A64">
        <w:rPr>
          <w:rFonts w:ascii="Arial" w:hAnsi="Arial" w:cs="Arial"/>
          <w:b/>
          <w:bCs/>
          <w:sz w:val="32"/>
          <w:szCs w:val="32"/>
        </w:rPr>
        <w:t>= MENSAGEM N° 024/2023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038/2023, que autoriza o Poder Executivo a alterar a LOA – Lei Orçamentária Anual 2023 (Lei Municipal 2.265 de 16/12/2022) e a ajustar as programações estabelecidas no Plano Plurianual – 2022 a 2025 (Lei Municipal 2.202 de 10/12/2021) e a Lei de Diretrizes Orçamentárias (Lei Municipal 2.264 de 16/12.2022), para criação de saldo de dotação por crédito adicional suplementar por excesso de arrecadação no valor de R$ 22.032.679,92 (vinte e dois milhões, trinta e dois mil, seiscentos e setenta e nove reais e noventa e dois centavos), e dá outras providências.</w:t>
      </w:r>
    </w:p>
    <w:p w14:paraId="21D2C83D" w14:textId="7E4B08BB" w:rsidR="004B3A64" w:rsidRDefault="004B3A64" w:rsidP="00875B9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Finanças, Orçamento e Fiscalização, para parecer no prazo legal.</w:t>
      </w:r>
    </w:p>
    <w:p w14:paraId="20ADF050" w14:textId="77777777" w:rsidR="004B3A64" w:rsidRDefault="004B3A64" w:rsidP="00875B9E">
      <w:pPr>
        <w:jc w:val="both"/>
        <w:rPr>
          <w:rFonts w:ascii="Arial" w:hAnsi="Arial" w:cs="Arial"/>
          <w:sz w:val="32"/>
          <w:szCs w:val="32"/>
        </w:rPr>
      </w:pPr>
    </w:p>
    <w:p w14:paraId="42CF3F37" w14:textId="6B773DAC" w:rsidR="004B3A64" w:rsidRDefault="004B3A64" w:rsidP="00875B9E">
      <w:pPr>
        <w:jc w:val="both"/>
        <w:rPr>
          <w:rFonts w:ascii="Arial" w:hAnsi="Arial" w:cs="Arial"/>
          <w:sz w:val="32"/>
          <w:szCs w:val="32"/>
        </w:rPr>
      </w:pPr>
      <w:r w:rsidRPr="004B3A64">
        <w:rPr>
          <w:rFonts w:ascii="Arial" w:hAnsi="Arial" w:cs="Arial"/>
          <w:b/>
          <w:bCs/>
          <w:sz w:val="32"/>
          <w:szCs w:val="32"/>
        </w:rPr>
        <w:t>= MENSAGEM N° 025/2023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039/2022, que autoriza a cessão de imóvel que especifica em prol de entidade civil, e dá outras providências.</w:t>
      </w:r>
    </w:p>
    <w:p w14:paraId="253D8534" w14:textId="3F9497EA" w:rsidR="004B3A64" w:rsidRDefault="004B3A64" w:rsidP="00875B9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Obras, Serviços Públicos, Desenvolvimento Urbano e Meio Ambiente, para parecer no prazo legal.</w:t>
      </w:r>
    </w:p>
    <w:p w14:paraId="6187FB37" w14:textId="77777777" w:rsidR="004B3A64" w:rsidRDefault="004B3A64" w:rsidP="00875B9E">
      <w:pPr>
        <w:jc w:val="both"/>
        <w:rPr>
          <w:rFonts w:ascii="Arial" w:hAnsi="Arial" w:cs="Arial"/>
          <w:sz w:val="32"/>
          <w:szCs w:val="32"/>
        </w:rPr>
      </w:pPr>
    </w:p>
    <w:p w14:paraId="4F129F03" w14:textId="77777777" w:rsidR="008A4183" w:rsidRDefault="008A4183" w:rsidP="008A4183">
      <w:pPr>
        <w:jc w:val="both"/>
        <w:rPr>
          <w:rFonts w:ascii="Arial" w:hAnsi="Arial" w:cs="Arial"/>
          <w:sz w:val="32"/>
          <w:szCs w:val="32"/>
        </w:rPr>
      </w:pPr>
    </w:p>
    <w:p w14:paraId="186B1494" w14:textId="37A28735" w:rsidR="008A4183" w:rsidRDefault="008A4183" w:rsidP="008A4183">
      <w:pPr>
        <w:jc w:val="both"/>
        <w:rPr>
          <w:rFonts w:ascii="Arial" w:hAnsi="Arial" w:cs="Arial"/>
          <w:sz w:val="32"/>
          <w:szCs w:val="32"/>
        </w:rPr>
      </w:pPr>
      <w:r w:rsidRPr="004B3A64">
        <w:rPr>
          <w:rFonts w:ascii="Arial" w:hAnsi="Arial" w:cs="Arial"/>
          <w:b/>
          <w:bCs/>
          <w:sz w:val="32"/>
          <w:szCs w:val="32"/>
        </w:rPr>
        <w:t>= MENSAGEM N° 02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4B3A6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040/2022, que dá publicidade aos termos da Regularização Fundiária com base no Provimento conjunto n° 02/2020 do Tribunal de Justiça do Estado do Paraná, legitima, instrumentaliza e autoriza o procedimento de titulação dos lotes inseridos em áreas irregulares do Município de Guaíra, Estado do Paraná, nos termos do “Programa Moradia Legal”, e dá outras providências.</w:t>
      </w:r>
    </w:p>
    <w:p w14:paraId="5F01271D" w14:textId="7C2AB186" w:rsidR="008A4183" w:rsidRDefault="008A4183" w:rsidP="008A418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14:paraId="4A4669F6" w14:textId="77777777" w:rsidR="008A4183" w:rsidRDefault="008A4183" w:rsidP="008A4183">
      <w:pPr>
        <w:jc w:val="both"/>
        <w:rPr>
          <w:rFonts w:ascii="Arial" w:hAnsi="Arial" w:cs="Arial"/>
          <w:sz w:val="32"/>
          <w:szCs w:val="32"/>
        </w:rPr>
      </w:pPr>
    </w:p>
    <w:p w14:paraId="0A5BE7D3" w14:textId="77777777" w:rsidR="008A4183" w:rsidRDefault="008A4183" w:rsidP="008A4183">
      <w:pPr>
        <w:jc w:val="both"/>
        <w:rPr>
          <w:rFonts w:ascii="Arial" w:hAnsi="Arial" w:cs="Arial"/>
          <w:sz w:val="32"/>
          <w:szCs w:val="32"/>
        </w:rPr>
      </w:pPr>
    </w:p>
    <w:p w14:paraId="042DFAC7" w14:textId="2AF9495B" w:rsidR="00C423C9" w:rsidRDefault="00C423C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423C9">
        <w:rPr>
          <w:rFonts w:ascii="Arial" w:hAnsi="Arial" w:cs="Arial"/>
          <w:b/>
          <w:bCs/>
          <w:sz w:val="32"/>
          <w:szCs w:val="32"/>
        </w:rPr>
        <w:t>PROJETO DE LEI N° 03</w:t>
      </w:r>
      <w:r w:rsidR="00E313EA">
        <w:rPr>
          <w:rFonts w:ascii="Arial" w:hAnsi="Arial" w:cs="Arial"/>
          <w:b/>
          <w:bCs/>
          <w:sz w:val="32"/>
          <w:szCs w:val="32"/>
        </w:rPr>
        <w:t>5</w:t>
      </w:r>
      <w:r w:rsidRPr="00C423C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Mesa Diretora – </w:t>
      </w:r>
      <w:r w:rsidR="00E313EA">
        <w:rPr>
          <w:rFonts w:ascii="Arial" w:hAnsi="Arial" w:cs="Arial"/>
          <w:sz w:val="32"/>
          <w:szCs w:val="32"/>
        </w:rPr>
        <w:t>Altera o Anexo II da Lei 2.221/2022 para aumentar a carga horária semanal do cargo de Técnico de Informática da Câmara Municipal de Guaíra.</w:t>
      </w:r>
    </w:p>
    <w:p w14:paraId="44AE3505" w14:textId="721C01D7" w:rsidR="00C423C9" w:rsidRDefault="00C423C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</w:t>
      </w:r>
      <w:r w:rsidR="004B3A64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rojeto de </w:t>
      </w:r>
      <w:r w:rsidR="004B3A64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 xml:space="preserve">ei à </w:t>
      </w:r>
      <w:proofErr w:type="gramStart"/>
      <w:r>
        <w:rPr>
          <w:rFonts w:ascii="Arial" w:hAnsi="Arial" w:cs="Arial"/>
          <w:sz w:val="32"/>
          <w:szCs w:val="32"/>
        </w:rPr>
        <w:t>comiss</w:t>
      </w:r>
      <w:r w:rsidR="00E313EA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 de</w:t>
      </w:r>
      <w:proofErr w:type="gramEnd"/>
      <w:r>
        <w:rPr>
          <w:rFonts w:ascii="Arial" w:hAnsi="Arial" w:cs="Arial"/>
          <w:sz w:val="32"/>
          <w:szCs w:val="32"/>
        </w:rPr>
        <w:t xml:space="preserve"> Constituição, Legislação e Justiça, para parecer no prazo legal.</w:t>
      </w:r>
    </w:p>
    <w:p w14:paraId="384B53B0" w14:textId="77777777" w:rsidR="00C423C9" w:rsidRDefault="00C423C9" w:rsidP="00D92E15">
      <w:pPr>
        <w:jc w:val="both"/>
        <w:rPr>
          <w:rFonts w:ascii="Arial" w:hAnsi="Arial" w:cs="Arial"/>
          <w:sz w:val="32"/>
          <w:szCs w:val="32"/>
        </w:rPr>
      </w:pPr>
    </w:p>
    <w:p w14:paraId="0799207A" w14:textId="7DAFA517" w:rsidR="00C423C9" w:rsidRDefault="00C423C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C423C9">
        <w:rPr>
          <w:rFonts w:ascii="Arial" w:hAnsi="Arial" w:cs="Arial"/>
          <w:b/>
          <w:bCs/>
          <w:sz w:val="32"/>
          <w:szCs w:val="32"/>
        </w:rPr>
        <w:t xml:space="preserve"> PROJETO DE </w:t>
      </w:r>
      <w:r w:rsidR="00E313EA">
        <w:rPr>
          <w:rFonts w:ascii="Arial" w:hAnsi="Arial" w:cs="Arial"/>
          <w:b/>
          <w:bCs/>
          <w:sz w:val="32"/>
          <w:szCs w:val="32"/>
        </w:rPr>
        <w:t>RESOLUÇÃO</w:t>
      </w:r>
      <w:r w:rsidRPr="00C423C9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E313EA">
        <w:rPr>
          <w:rFonts w:ascii="Arial" w:hAnsi="Arial" w:cs="Arial"/>
          <w:b/>
          <w:bCs/>
          <w:sz w:val="32"/>
          <w:szCs w:val="32"/>
        </w:rPr>
        <w:t>04</w:t>
      </w:r>
      <w:r w:rsidRPr="00C423C9">
        <w:rPr>
          <w:rFonts w:ascii="Arial" w:hAnsi="Arial" w:cs="Arial"/>
          <w:b/>
          <w:bCs/>
          <w:sz w:val="32"/>
          <w:szCs w:val="32"/>
        </w:rPr>
        <w:t xml:space="preserve">/2023 </w:t>
      </w:r>
      <w:r>
        <w:rPr>
          <w:rFonts w:ascii="Arial" w:hAnsi="Arial" w:cs="Arial"/>
          <w:sz w:val="32"/>
          <w:szCs w:val="32"/>
        </w:rPr>
        <w:t xml:space="preserve">– Mesa Diretora – </w:t>
      </w:r>
      <w:r w:rsidR="00E313EA">
        <w:rPr>
          <w:rFonts w:ascii="Arial" w:hAnsi="Arial" w:cs="Arial"/>
          <w:sz w:val="32"/>
          <w:szCs w:val="32"/>
        </w:rPr>
        <w:t>Institui no âmbito da Câmara Municipal de Guaíra, Estado do Paraná, o Prêmio Ada Mafalda Benassi da Silveira.</w:t>
      </w:r>
    </w:p>
    <w:p w14:paraId="7EA511F6" w14:textId="402F1F85" w:rsidR="00E313EA" w:rsidRDefault="00E313EA" w:rsidP="00E313E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</w:t>
      </w:r>
      <w:r w:rsidR="004B3A64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rojeto de </w:t>
      </w:r>
      <w:r w:rsidR="004B3A64">
        <w:rPr>
          <w:rFonts w:ascii="Arial" w:hAnsi="Arial" w:cs="Arial"/>
          <w:sz w:val="32"/>
          <w:szCs w:val="32"/>
        </w:rPr>
        <w:t>R</w:t>
      </w:r>
      <w:r w:rsidR="004353C5">
        <w:rPr>
          <w:rFonts w:ascii="Arial" w:hAnsi="Arial" w:cs="Arial"/>
          <w:sz w:val="32"/>
          <w:szCs w:val="32"/>
        </w:rPr>
        <w:t>esolução</w:t>
      </w:r>
      <w:r>
        <w:rPr>
          <w:rFonts w:ascii="Arial" w:hAnsi="Arial" w:cs="Arial"/>
          <w:sz w:val="32"/>
          <w:szCs w:val="32"/>
        </w:rPr>
        <w:t xml:space="preserve"> à </w:t>
      </w:r>
      <w:proofErr w:type="gramStart"/>
      <w:r>
        <w:rPr>
          <w:rFonts w:ascii="Arial" w:hAnsi="Arial" w:cs="Arial"/>
          <w:sz w:val="32"/>
          <w:szCs w:val="32"/>
        </w:rPr>
        <w:t>comissão  de</w:t>
      </w:r>
      <w:proofErr w:type="gramEnd"/>
      <w:r>
        <w:rPr>
          <w:rFonts w:ascii="Arial" w:hAnsi="Arial" w:cs="Arial"/>
          <w:sz w:val="32"/>
          <w:szCs w:val="32"/>
        </w:rPr>
        <w:t xml:space="preserve"> Constituição, Legislação e Justiça</w:t>
      </w:r>
      <w:r w:rsidR="004E4378">
        <w:rPr>
          <w:rFonts w:ascii="Arial" w:hAnsi="Arial" w:cs="Arial"/>
          <w:sz w:val="32"/>
          <w:szCs w:val="32"/>
        </w:rPr>
        <w:t xml:space="preserve"> e Educação, Saúde e Assistência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14:paraId="54DE7802" w14:textId="7DFA192F" w:rsidR="00E313EA" w:rsidRDefault="00E313E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11F7AFA1" w14:textId="3AD655A2" w:rsidR="000D1183" w:rsidRPr="000D1183" w:rsidRDefault="000D1183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75C7FFD1" w14:textId="18E2C09C" w:rsidR="000D1183" w:rsidRDefault="000D118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5E719E46" w14:textId="77777777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</w:p>
    <w:p w14:paraId="68F017C0" w14:textId="77777777" w:rsidR="00F704EB" w:rsidRDefault="00F704EB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28A4399" w14:textId="0037B0C4" w:rsidR="00F704EB" w:rsidRDefault="00F704E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704EB">
        <w:rPr>
          <w:rFonts w:ascii="Arial" w:hAnsi="Arial" w:cs="Arial"/>
          <w:b/>
          <w:bCs/>
          <w:sz w:val="32"/>
          <w:szCs w:val="32"/>
        </w:rPr>
        <w:t>INDICAÇÃO N° 0</w:t>
      </w:r>
      <w:r w:rsidR="004E4378">
        <w:rPr>
          <w:rFonts w:ascii="Arial" w:hAnsi="Arial" w:cs="Arial"/>
          <w:b/>
          <w:bCs/>
          <w:sz w:val="32"/>
          <w:szCs w:val="32"/>
        </w:rPr>
        <w:t>82</w:t>
      </w:r>
      <w:r w:rsidRPr="00F704EB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F601C1">
        <w:rPr>
          <w:rFonts w:ascii="Arial" w:hAnsi="Arial" w:cs="Arial"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</w:t>
      </w:r>
      <w:r w:rsidR="004E4378">
        <w:rPr>
          <w:rFonts w:ascii="Arial" w:hAnsi="Arial" w:cs="Arial"/>
          <w:sz w:val="32"/>
          <w:szCs w:val="32"/>
        </w:rPr>
        <w:t>o recapeamento em toda extensão da Rua Paraguai, localizada no Bairro Vila Velha.</w:t>
      </w:r>
    </w:p>
    <w:p w14:paraId="31F96D03" w14:textId="46B9C76D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17CF7BD" w14:textId="77777777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</w:p>
    <w:p w14:paraId="3E9F8E05" w14:textId="1A40F4E3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  <w:r w:rsidRPr="00F601C1">
        <w:rPr>
          <w:rFonts w:ascii="Arial" w:hAnsi="Arial" w:cs="Arial"/>
          <w:b/>
          <w:bCs/>
          <w:sz w:val="32"/>
          <w:szCs w:val="32"/>
        </w:rPr>
        <w:t>= INDICAÇÃO N° 08</w:t>
      </w:r>
      <w:r w:rsidR="004E4378">
        <w:rPr>
          <w:rFonts w:ascii="Arial" w:hAnsi="Arial" w:cs="Arial"/>
          <w:b/>
          <w:bCs/>
          <w:sz w:val="32"/>
          <w:szCs w:val="32"/>
        </w:rPr>
        <w:t>3</w:t>
      </w:r>
      <w:r w:rsidRPr="00F601C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4E4378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</w:t>
      </w:r>
      <w:r w:rsidR="004E4378">
        <w:rPr>
          <w:rFonts w:ascii="Arial" w:hAnsi="Arial" w:cs="Arial"/>
          <w:sz w:val="32"/>
          <w:szCs w:val="32"/>
        </w:rPr>
        <w:t>viabilizem a disponibilização de aulas de hidroginástica para os idosos.</w:t>
      </w:r>
    </w:p>
    <w:p w14:paraId="28ED9E20" w14:textId="123937E9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5C405CD" w14:textId="77777777" w:rsidR="007138CD" w:rsidRDefault="007138CD" w:rsidP="00D92E15">
      <w:pPr>
        <w:jc w:val="both"/>
        <w:rPr>
          <w:rFonts w:ascii="Arial" w:hAnsi="Arial" w:cs="Arial"/>
          <w:sz w:val="32"/>
          <w:szCs w:val="32"/>
        </w:rPr>
      </w:pPr>
    </w:p>
    <w:p w14:paraId="797CD964" w14:textId="7B6442D2" w:rsidR="007138CD" w:rsidRDefault="007138CD" w:rsidP="00D92E15">
      <w:pPr>
        <w:jc w:val="both"/>
        <w:rPr>
          <w:rFonts w:ascii="Arial" w:hAnsi="Arial" w:cs="Arial"/>
          <w:sz w:val="32"/>
          <w:szCs w:val="32"/>
        </w:rPr>
      </w:pPr>
      <w:r w:rsidRPr="007138CD">
        <w:rPr>
          <w:rFonts w:ascii="Arial" w:hAnsi="Arial" w:cs="Arial"/>
          <w:b/>
          <w:bCs/>
          <w:sz w:val="32"/>
          <w:szCs w:val="32"/>
        </w:rPr>
        <w:t>= INDICAÇÃO N° 08</w:t>
      </w:r>
      <w:r w:rsidR="004E4378">
        <w:rPr>
          <w:rFonts w:ascii="Arial" w:hAnsi="Arial" w:cs="Arial"/>
          <w:b/>
          <w:bCs/>
          <w:sz w:val="32"/>
          <w:szCs w:val="32"/>
        </w:rPr>
        <w:t>4</w:t>
      </w:r>
      <w:r w:rsidRPr="007138CD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4E4378">
        <w:rPr>
          <w:rFonts w:ascii="Arial" w:hAnsi="Arial" w:cs="Arial"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</w:t>
      </w:r>
      <w:r w:rsidR="004E4378">
        <w:rPr>
          <w:rFonts w:ascii="Arial" w:hAnsi="Arial" w:cs="Arial"/>
          <w:sz w:val="32"/>
          <w:szCs w:val="32"/>
        </w:rPr>
        <w:t xml:space="preserve">o </w:t>
      </w:r>
      <w:proofErr w:type="spellStart"/>
      <w:r w:rsidR="004E4378">
        <w:rPr>
          <w:rFonts w:ascii="Arial" w:hAnsi="Arial" w:cs="Arial"/>
          <w:sz w:val="32"/>
          <w:szCs w:val="32"/>
        </w:rPr>
        <w:t>cascalhamento</w:t>
      </w:r>
      <w:proofErr w:type="spellEnd"/>
      <w:r w:rsidR="004E4378">
        <w:rPr>
          <w:rFonts w:ascii="Arial" w:hAnsi="Arial" w:cs="Arial"/>
          <w:sz w:val="32"/>
          <w:szCs w:val="32"/>
        </w:rPr>
        <w:t>, bem como a pavimentação da Rua Recife, localizada no Bairro Jardim Santa Paula.</w:t>
      </w:r>
    </w:p>
    <w:p w14:paraId="0EA36163" w14:textId="1FAEF98C" w:rsidR="007138CD" w:rsidRDefault="007138C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71C0DDF" w14:textId="77777777" w:rsidR="004E4378" w:rsidRDefault="004E4378" w:rsidP="00D92E15">
      <w:pPr>
        <w:jc w:val="both"/>
        <w:rPr>
          <w:rFonts w:ascii="Arial" w:hAnsi="Arial" w:cs="Arial"/>
          <w:sz w:val="32"/>
          <w:szCs w:val="32"/>
        </w:rPr>
      </w:pPr>
    </w:p>
    <w:p w14:paraId="04941E50" w14:textId="53884163" w:rsidR="004E4378" w:rsidRDefault="004E437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E4378">
        <w:rPr>
          <w:rFonts w:ascii="Arial" w:hAnsi="Arial" w:cs="Arial"/>
          <w:b/>
          <w:bCs/>
          <w:sz w:val="32"/>
          <w:szCs w:val="32"/>
        </w:rPr>
        <w:t>INDICAÇÃO N° 085/2023</w:t>
      </w:r>
      <w:r>
        <w:rPr>
          <w:rFonts w:ascii="Arial" w:hAnsi="Arial" w:cs="Arial"/>
          <w:sz w:val="32"/>
          <w:szCs w:val="32"/>
        </w:rPr>
        <w:t xml:space="preserve"> – Cristiane </w:t>
      </w:r>
      <w:proofErr w:type="spellStart"/>
      <w:r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viabilizem a instalação de lixeiras em frente à CMEI Luiz Venâncio da Silva Junior.</w:t>
      </w:r>
    </w:p>
    <w:p w14:paraId="3E90BC79" w14:textId="0AD3A896" w:rsidR="004E4378" w:rsidRDefault="004E437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BA493D7" w14:textId="77777777" w:rsidR="004E4378" w:rsidRDefault="004E4378" w:rsidP="00D92E15">
      <w:pPr>
        <w:jc w:val="both"/>
        <w:rPr>
          <w:rFonts w:ascii="Arial" w:hAnsi="Arial" w:cs="Arial"/>
          <w:sz w:val="32"/>
          <w:szCs w:val="32"/>
        </w:rPr>
      </w:pPr>
    </w:p>
    <w:p w14:paraId="4027874E" w14:textId="51B33801" w:rsidR="004E4378" w:rsidRDefault="004E4378" w:rsidP="00D92E15">
      <w:pPr>
        <w:jc w:val="both"/>
        <w:rPr>
          <w:rFonts w:ascii="Arial" w:hAnsi="Arial" w:cs="Arial"/>
          <w:sz w:val="32"/>
          <w:szCs w:val="32"/>
        </w:rPr>
      </w:pPr>
      <w:r w:rsidRPr="00C42BA9">
        <w:rPr>
          <w:rFonts w:ascii="Arial" w:hAnsi="Arial" w:cs="Arial"/>
          <w:b/>
          <w:bCs/>
          <w:sz w:val="32"/>
          <w:szCs w:val="32"/>
        </w:rPr>
        <w:lastRenderedPageBreak/>
        <w:t>= INDICAÇÃO N° 086/2023</w:t>
      </w:r>
      <w:r>
        <w:rPr>
          <w:rFonts w:ascii="Arial" w:hAnsi="Arial" w:cs="Arial"/>
          <w:sz w:val="32"/>
          <w:szCs w:val="32"/>
        </w:rPr>
        <w:t xml:space="preserve"> – Karina Bach – Indica ao Executivo Municipal, </w:t>
      </w:r>
      <w:r w:rsidR="00C42BA9">
        <w:rPr>
          <w:rFonts w:ascii="Arial" w:hAnsi="Arial" w:cs="Arial"/>
          <w:sz w:val="32"/>
          <w:szCs w:val="32"/>
        </w:rPr>
        <w:t>que através do setor competente da administração pública, providenciem a instalação de uma lombada eletrônica junto à Avenida Barão do Rio Branco.</w:t>
      </w:r>
    </w:p>
    <w:p w14:paraId="59157C57" w14:textId="36C9E942" w:rsidR="002C59AD" w:rsidRDefault="00C42BA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CE1D66E" w14:textId="77777777" w:rsidR="00C42BA9" w:rsidRDefault="00C42BA9" w:rsidP="00D92E15">
      <w:pPr>
        <w:jc w:val="both"/>
        <w:rPr>
          <w:rFonts w:ascii="Arial" w:hAnsi="Arial" w:cs="Arial"/>
          <w:sz w:val="32"/>
          <w:szCs w:val="32"/>
        </w:rPr>
      </w:pPr>
    </w:p>
    <w:p w14:paraId="7F8D0A7D" w14:textId="6BF595B5" w:rsidR="00C42BA9" w:rsidRDefault="00E1278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A55245">
        <w:rPr>
          <w:rFonts w:ascii="Arial" w:hAnsi="Arial" w:cs="Arial"/>
          <w:b/>
          <w:bCs/>
          <w:sz w:val="32"/>
          <w:szCs w:val="32"/>
        </w:rPr>
        <w:t xml:space="preserve"> INDICAÇÃO N° 087/2023</w:t>
      </w:r>
      <w:r>
        <w:rPr>
          <w:rFonts w:ascii="Arial" w:hAnsi="Arial" w:cs="Arial"/>
          <w:sz w:val="32"/>
          <w:szCs w:val="32"/>
        </w:rPr>
        <w:t xml:space="preserve"> – Claudemir Delfino da Silva – Indica ao Executivo Municipal</w:t>
      </w:r>
      <w:r w:rsidR="00A55245">
        <w:rPr>
          <w:rFonts w:ascii="Arial" w:hAnsi="Arial" w:cs="Arial"/>
          <w:sz w:val="32"/>
          <w:szCs w:val="32"/>
        </w:rPr>
        <w:t xml:space="preserve">, que através do setor competente da administração pública, viabilizem a disponibilização de treinamento sobre a retirada de </w:t>
      </w:r>
      <w:proofErr w:type="spellStart"/>
      <w:r w:rsidR="00A55245">
        <w:rPr>
          <w:rFonts w:ascii="Arial" w:hAnsi="Arial" w:cs="Arial"/>
          <w:sz w:val="32"/>
          <w:szCs w:val="32"/>
        </w:rPr>
        <w:t>infusor</w:t>
      </w:r>
      <w:proofErr w:type="spellEnd"/>
      <w:r w:rsidR="00A55245">
        <w:rPr>
          <w:rFonts w:ascii="Arial" w:hAnsi="Arial" w:cs="Arial"/>
          <w:sz w:val="32"/>
          <w:szCs w:val="32"/>
        </w:rPr>
        <w:t>, a ser destinado aos enfermeiros desta municipalidade.</w:t>
      </w:r>
    </w:p>
    <w:p w14:paraId="26A87D00" w14:textId="7144551D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50EACE0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121D0007" w14:textId="153FDB34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  <w:r w:rsidRPr="00A55245">
        <w:rPr>
          <w:rFonts w:ascii="Arial" w:hAnsi="Arial" w:cs="Arial"/>
          <w:b/>
          <w:bCs/>
          <w:sz w:val="32"/>
          <w:szCs w:val="32"/>
        </w:rPr>
        <w:t>= REQUERIMENTO N° 007/2023</w:t>
      </w:r>
      <w:r>
        <w:rPr>
          <w:rFonts w:ascii="Arial" w:hAnsi="Arial" w:cs="Arial"/>
          <w:sz w:val="32"/>
          <w:szCs w:val="32"/>
        </w:rPr>
        <w:t xml:space="preserve"> – Mirele Paula Cetto Leite – Solicita que o Executivo informe se o imóvel (antiga prefeitura) localizado ao lado da sede da Guarda Municipal, possui matrícula e, se houver, que seja enviada cópia a esta vereadora.</w:t>
      </w:r>
    </w:p>
    <w:p w14:paraId="36A7EE96" w14:textId="5ABE8FD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007/2023. Não havendo discussão coloco o mesmo em votação. Os</w:t>
      </w:r>
      <w:r w:rsidR="00271112">
        <w:rPr>
          <w:rFonts w:ascii="Arial" w:hAnsi="Arial" w:cs="Arial"/>
          <w:sz w:val="32"/>
          <w:szCs w:val="32"/>
        </w:rPr>
        <w:t xml:space="preserve"> Vereadores</w:t>
      </w:r>
      <w:r>
        <w:rPr>
          <w:rFonts w:ascii="Arial" w:hAnsi="Arial" w:cs="Arial"/>
          <w:sz w:val="32"/>
          <w:szCs w:val="32"/>
        </w:rPr>
        <w:t xml:space="preserve"> favoráveis permaneçam como estão, os contrários se manifestem. Aprovado por unanimidade.</w:t>
      </w: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4831413B" w14:textId="3C31DE48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  <w:r w:rsidRPr="00A55245">
        <w:rPr>
          <w:rFonts w:ascii="Arial" w:hAnsi="Arial" w:cs="Arial"/>
          <w:b/>
          <w:bCs/>
          <w:sz w:val="32"/>
          <w:szCs w:val="32"/>
        </w:rPr>
        <w:t>= REQUERIMENTO N° 008/2023</w:t>
      </w:r>
      <w:r>
        <w:rPr>
          <w:rFonts w:ascii="Arial" w:hAnsi="Arial" w:cs="Arial"/>
          <w:sz w:val="32"/>
          <w:szCs w:val="32"/>
        </w:rPr>
        <w:t xml:space="preserve"> – Mirele Paula Cetto Leite e Cristiane </w:t>
      </w:r>
      <w:proofErr w:type="spellStart"/>
      <w:r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Solicitam as seguintes informações ao Executivo Municipal: quais são as obras que estão em andamento (não conclusas) nesta municipalidade, e quais são as datas previstas para entrega delas?</w:t>
      </w:r>
    </w:p>
    <w:p w14:paraId="7F14ED04" w14:textId="368F688B" w:rsidR="00A55245" w:rsidRDefault="00A55245" w:rsidP="00A5524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008/2023. Não havendo discussão coloco o mesmo em votação. Os</w:t>
      </w:r>
      <w:r w:rsidR="00271112">
        <w:rPr>
          <w:rFonts w:ascii="Arial" w:hAnsi="Arial" w:cs="Arial"/>
          <w:sz w:val="32"/>
          <w:szCs w:val="32"/>
        </w:rPr>
        <w:t xml:space="preserve"> Vereadores</w:t>
      </w:r>
      <w:r>
        <w:rPr>
          <w:rFonts w:ascii="Arial" w:hAnsi="Arial" w:cs="Arial"/>
          <w:sz w:val="32"/>
          <w:szCs w:val="32"/>
        </w:rPr>
        <w:t xml:space="preserve"> favoráveis permaneçam como estão, os contrários se manifestem. Aprovado por unanimidade.</w:t>
      </w:r>
    </w:p>
    <w:p w14:paraId="2554A395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13732952" w14:textId="341B5416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  <w:r w:rsidRPr="00A55245">
        <w:rPr>
          <w:rFonts w:ascii="Arial" w:hAnsi="Arial" w:cs="Arial"/>
          <w:b/>
          <w:bCs/>
          <w:sz w:val="32"/>
          <w:szCs w:val="32"/>
        </w:rPr>
        <w:t>= REQUERIMENTO N° 009/2023</w:t>
      </w:r>
      <w:r>
        <w:rPr>
          <w:rFonts w:ascii="Arial" w:hAnsi="Arial" w:cs="Arial"/>
          <w:sz w:val="32"/>
          <w:szCs w:val="32"/>
        </w:rPr>
        <w:t xml:space="preserve"> – Sandro Sabino Borges – Solicita as seguintes informações ao Executivo Municipal: lista contendo o nome de todos os servidores municipais que ocupam o cargo de motorista, bem como o respectivo enquadramento na tabela CBO (Código Brasileiro de Ocupações), para fins de recolhimento de contribuição mensal junto ao INSS – Instituto Nacional do Seguro Social.</w:t>
      </w:r>
    </w:p>
    <w:p w14:paraId="0A105ED2" w14:textId="568DEE40" w:rsidR="00A55245" w:rsidRDefault="00A55245" w:rsidP="00A5524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00</w:t>
      </w:r>
      <w:r w:rsidR="00271112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/2023. Não havendo discussão coloco o mesmo em votação. Os</w:t>
      </w:r>
      <w:r w:rsidR="00271112">
        <w:rPr>
          <w:rFonts w:ascii="Arial" w:hAnsi="Arial" w:cs="Arial"/>
          <w:sz w:val="32"/>
          <w:szCs w:val="32"/>
        </w:rPr>
        <w:t xml:space="preserve"> Vereadores</w:t>
      </w:r>
      <w:r>
        <w:rPr>
          <w:rFonts w:ascii="Arial" w:hAnsi="Arial" w:cs="Arial"/>
          <w:sz w:val="32"/>
          <w:szCs w:val="32"/>
        </w:rPr>
        <w:t xml:space="preserve"> favoráveis permaneçam como estão, os contrários se manifestem. Aprovado por unanimidade.</w:t>
      </w:r>
    </w:p>
    <w:p w14:paraId="4EB44224" w14:textId="77777777" w:rsidR="00271112" w:rsidRDefault="00271112" w:rsidP="00A55245">
      <w:pPr>
        <w:jc w:val="both"/>
        <w:rPr>
          <w:rFonts w:ascii="Arial" w:hAnsi="Arial" w:cs="Arial"/>
          <w:sz w:val="32"/>
          <w:szCs w:val="32"/>
        </w:rPr>
      </w:pPr>
    </w:p>
    <w:p w14:paraId="4590F22C" w14:textId="239E904A" w:rsidR="00271112" w:rsidRDefault="00271112" w:rsidP="00A5524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71112">
        <w:rPr>
          <w:rFonts w:ascii="Arial" w:hAnsi="Arial" w:cs="Arial"/>
          <w:b/>
          <w:bCs/>
          <w:sz w:val="32"/>
          <w:szCs w:val="32"/>
        </w:rPr>
        <w:t>REQUERIMENTO N° 010/2023</w:t>
      </w:r>
      <w:r>
        <w:rPr>
          <w:rFonts w:ascii="Arial" w:hAnsi="Arial" w:cs="Arial"/>
          <w:sz w:val="32"/>
          <w:szCs w:val="32"/>
        </w:rPr>
        <w:t xml:space="preserve"> – Sérgio </w:t>
      </w:r>
      <w:proofErr w:type="spellStart"/>
      <w:r>
        <w:rPr>
          <w:rFonts w:ascii="Arial" w:hAnsi="Arial" w:cs="Arial"/>
          <w:sz w:val="32"/>
          <w:szCs w:val="32"/>
        </w:rPr>
        <w:t>Korb</w:t>
      </w:r>
      <w:proofErr w:type="spellEnd"/>
      <w:r>
        <w:rPr>
          <w:rFonts w:ascii="Arial" w:hAnsi="Arial" w:cs="Arial"/>
          <w:sz w:val="32"/>
          <w:szCs w:val="32"/>
        </w:rPr>
        <w:t xml:space="preserve"> Bastos – </w:t>
      </w:r>
      <w:proofErr w:type="gramStart"/>
      <w:r>
        <w:rPr>
          <w:rFonts w:ascii="Arial" w:hAnsi="Arial" w:cs="Arial"/>
          <w:sz w:val="32"/>
          <w:szCs w:val="32"/>
        </w:rPr>
        <w:t>Solicita  ao</w:t>
      </w:r>
      <w:proofErr w:type="gramEnd"/>
      <w:r>
        <w:rPr>
          <w:rFonts w:ascii="Arial" w:hAnsi="Arial" w:cs="Arial"/>
          <w:sz w:val="32"/>
          <w:szCs w:val="32"/>
        </w:rPr>
        <w:t xml:space="preserve"> Executivo Municipal as seguintes informações sobre Equoterapia: cronograma das atividades que são realizadas nesta municipalidade, bem </w:t>
      </w:r>
      <w:r>
        <w:rPr>
          <w:rFonts w:ascii="Arial" w:hAnsi="Arial" w:cs="Arial"/>
          <w:sz w:val="32"/>
          <w:szCs w:val="32"/>
        </w:rPr>
        <w:lastRenderedPageBreak/>
        <w:t>como relatório de produtividade e média de pacientes atendidos, e ainda que informem quais são os dias de atendimento.</w:t>
      </w:r>
    </w:p>
    <w:p w14:paraId="73AC6007" w14:textId="7095DA8F" w:rsidR="00271112" w:rsidRDefault="00271112" w:rsidP="00A5524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010/2023. Não havendo discussão coloco o mesmo em votação. Os Vereadores favoráveis permaneçam como estão, os contrários se manifestem. Aprovado por unanimidade.</w:t>
      </w:r>
    </w:p>
    <w:p w14:paraId="4522215B" w14:textId="77777777" w:rsidR="00180A89" w:rsidRDefault="00180A89" w:rsidP="00A55245">
      <w:pPr>
        <w:jc w:val="both"/>
        <w:rPr>
          <w:rFonts w:ascii="Arial" w:hAnsi="Arial" w:cs="Arial"/>
          <w:sz w:val="32"/>
          <w:szCs w:val="32"/>
        </w:rPr>
      </w:pPr>
    </w:p>
    <w:p w14:paraId="04C042E3" w14:textId="77777777" w:rsidR="00D61934" w:rsidRDefault="00D61934" w:rsidP="00D92E15">
      <w:pPr>
        <w:jc w:val="both"/>
        <w:rPr>
          <w:rFonts w:ascii="Arial" w:hAnsi="Arial" w:cs="Arial"/>
          <w:sz w:val="32"/>
          <w:szCs w:val="32"/>
        </w:rPr>
      </w:pPr>
    </w:p>
    <w:p w14:paraId="53EE7A19" w14:textId="42BAF7E8" w:rsidR="006D04CE" w:rsidRPr="00A47755" w:rsidRDefault="006D04CE" w:rsidP="006D04CE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</w:t>
      </w:r>
      <w:proofErr w:type="gramStart"/>
      <w:r w:rsidRPr="00BC1543">
        <w:rPr>
          <w:rFonts w:ascii="Arial" w:hAnsi="Arial" w:cs="Arial"/>
          <w:sz w:val="32"/>
          <w:szCs w:val="32"/>
        </w:rPr>
        <w:t xml:space="preserve">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proofErr w:type="gramEnd"/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7ECEE8E5" w14:textId="77777777" w:rsidR="006D04CE" w:rsidRPr="00D0617A" w:rsidRDefault="006D04CE" w:rsidP="006D04CE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82D50CB" w14:textId="77FB0934" w:rsidR="00812C7A" w:rsidRDefault="00812C7A" w:rsidP="00812C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D8140E8" w14:textId="4FD80CB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2E6C00A0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53C4F231" w14:textId="7C9EA3E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 </w:t>
      </w:r>
      <w:r w:rsidR="004353C5">
        <w:rPr>
          <w:rFonts w:ascii="Arial" w:hAnsi="Arial" w:cs="Arial"/>
          <w:sz w:val="32"/>
          <w:szCs w:val="32"/>
        </w:rPr>
        <w:t>e nem 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162030B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2C6BFADD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4353C5">
        <w:rPr>
          <w:rFonts w:ascii="Arial" w:hAnsi="Arial" w:cs="Arial"/>
          <w:sz w:val="32"/>
          <w:szCs w:val="32"/>
        </w:rPr>
        <w:t>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5A74"/>
    <w:rsid w:val="000304E2"/>
    <w:rsid w:val="00037E84"/>
    <w:rsid w:val="000564BD"/>
    <w:rsid w:val="00062ED6"/>
    <w:rsid w:val="000804AE"/>
    <w:rsid w:val="0008097B"/>
    <w:rsid w:val="00085B74"/>
    <w:rsid w:val="000B0335"/>
    <w:rsid w:val="000B70D9"/>
    <w:rsid w:val="000D1183"/>
    <w:rsid w:val="000E2F90"/>
    <w:rsid w:val="000E7B4A"/>
    <w:rsid w:val="00103252"/>
    <w:rsid w:val="0010387C"/>
    <w:rsid w:val="00114F3C"/>
    <w:rsid w:val="00135D7C"/>
    <w:rsid w:val="001416BF"/>
    <w:rsid w:val="001435DE"/>
    <w:rsid w:val="00146F4C"/>
    <w:rsid w:val="001552F1"/>
    <w:rsid w:val="00175DF9"/>
    <w:rsid w:val="00176E04"/>
    <w:rsid w:val="00180A89"/>
    <w:rsid w:val="00191717"/>
    <w:rsid w:val="001B2896"/>
    <w:rsid w:val="001C1551"/>
    <w:rsid w:val="001C3660"/>
    <w:rsid w:val="001E1BFA"/>
    <w:rsid w:val="00205603"/>
    <w:rsid w:val="0021387A"/>
    <w:rsid w:val="00226BDC"/>
    <w:rsid w:val="00242F6F"/>
    <w:rsid w:val="00245647"/>
    <w:rsid w:val="00254307"/>
    <w:rsid w:val="00261422"/>
    <w:rsid w:val="0027090E"/>
    <w:rsid w:val="00271112"/>
    <w:rsid w:val="002767DD"/>
    <w:rsid w:val="00277D02"/>
    <w:rsid w:val="002855FD"/>
    <w:rsid w:val="002A08FD"/>
    <w:rsid w:val="002A370A"/>
    <w:rsid w:val="002B03C1"/>
    <w:rsid w:val="002B694C"/>
    <w:rsid w:val="002C59AD"/>
    <w:rsid w:val="002F0587"/>
    <w:rsid w:val="002F36BF"/>
    <w:rsid w:val="002F6A7F"/>
    <w:rsid w:val="00302747"/>
    <w:rsid w:val="0032659E"/>
    <w:rsid w:val="003330D1"/>
    <w:rsid w:val="00350846"/>
    <w:rsid w:val="0035340A"/>
    <w:rsid w:val="00353EB5"/>
    <w:rsid w:val="00355C73"/>
    <w:rsid w:val="003569F8"/>
    <w:rsid w:val="00377713"/>
    <w:rsid w:val="003779BD"/>
    <w:rsid w:val="00382D31"/>
    <w:rsid w:val="00385FB5"/>
    <w:rsid w:val="003968F8"/>
    <w:rsid w:val="003B4840"/>
    <w:rsid w:val="003C24A9"/>
    <w:rsid w:val="003D519D"/>
    <w:rsid w:val="003D61D8"/>
    <w:rsid w:val="003E5CF1"/>
    <w:rsid w:val="0043158D"/>
    <w:rsid w:val="004353C5"/>
    <w:rsid w:val="0044436B"/>
    <w:rsid w:val="004624A4"/>
    <w:rsid w:val="00481798"/>
    <w:rsid w:val="004919D2"/>
    <w:rsid w:val="00497871"/>
    <w:rsid w:val="004A050E"/>
    <w:rsid w:val="004B3A64"/>
    <w:rsid w:val="004B446B"/>
    <w:rsid w:val="004D30E4"/>
    <w:rsid w:val="004E4378"/>
    <w:rsid w:val="004F3EF0"/>
    <w:rsid w:val="004F6A83"/>
    <w:rsid w:val="00504AA1"/>
    <w:rsid w:val="0051255C"/>
    <w:rsid w:val="005361FF"/>
    <w:rsid w:val="0054537D"/>
    <w:rsid w:val="0054693D"/>
    <w:rsid w:val="005740AD"/>
    <w:rsid w:val="0057619A"/>
    <w:rsid w:val="005800EA"/>
    <w:rsid w:val="005809A1"/>
    <w:rsid w:val="00583B9D"/>
    <w:rsid w:val="005A7497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802"/>
    <w:rsid w:val="006005CC"/>
    <w:rsid w:val="00612C7F"/>
    <w:rsid w:val="00613F6C"/>
    <w:rsid w:val="00615619"/>
    <w:rsid w:val="00617BE3"/>
    <w:rsid w:val="00617E33"/>
    <w:rsid w:val="0063194E"/>
    <w:rsid w:val="00632D97"/>
    <w:rsid w:val="00651670"/>
    <w:rsid w:val="0067483F"/>
    <w:rsid w:val="0068239D"/>
    <w:rsid w:val="006863E4"/>
    <w:rsid w:val="00693BB5"/>
    <w:rsid w:val="00693EE8"/>
    <w:rsid w:val="006B227E"/>
    <w:rsid w:val="006D00DC"/>
    <w:rsid w:val="006D04CE"/>
    <w:rsid w:val="006D4754"/>
    <w:rsid w:val="006F1D70"/>
    <w:rsid w:val="007048E6"/>
    <w:rsid w:val="007138CD"/>
    <w:rsid w:val="00721A3F"/>
    <w:rsid w:val="00725B4B"/>
    <w:rsid w:val="007556BE"/>
    <w:rsid w:val="00756B36"/>
    <w:rsid w:val="00757392"/>
    <w:rsid w:val="0076320E"/>
    <w:rsid w:val="0077715E"/>
    <w:rsid w:val="007779E3"/>
    <w:rsid w:val="007A090B"/>
    <w:rsid w:val="007A287D"/>
    <w:rsid w:val="007A5056"/>
    <w:rsid w:val="007B1DFE"/>
    <w:rsid w:val="007B3A02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754AA"/>
    <w:rsid w:val="00875B9E"/>
    <w:rsid w:val="00881BF3"/>
    <w:rsid w:val="008844F4"/>
    <w:rsid w:val="008A0882"/>
    <w:rsid w:val="008A4183"/>
    <w:rsid w:val="008A4ED7"/>
    <w:rsid w:val="008B1C24"/>
    <w:rsid w:val="008C7B2E"/>
    <w:rsid w:val="008E0E30"/>
    <w:rsid w:val="008E48A1"/>
    <w:rsid w:val="008F1C76"/>
    <w:rsid w:val="008F7E21"/>
    <w:rsid w:val="00905D2F"/>
    <w:rsid w:val="00930666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B20A3"/>
    <w:rsid w:val="009B55B5"/>
    <w:rsid w:val="009C3B8D"/>
    <w:rsid w:val="009C5765"/>
    <w:rsid w:val="009E7B69"/>
    <w:rsid w:val="00A034FB"/>
    <w:rsid w:val="00A15790"/>
    <w:rsid w:val="00A369A3"/>
    <w:rsid w:val="00A40B54"/>
    <w:rsid w:val="00A50B0A"/>
    <w:rsid w:val="00A55245"/>
    <w:rsid w:val="00A573CD"/>
    <w:rsid w:val="00A674A5"/>
    <w:rsid w:val="00A738E0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F35A3"/>
    <w:rsid w:val="00AF3EC9"/>
    <w:rsid w:val="00AF6DE1"/>
    <w:rsid w:val="00AF77FD"/>
    <w:rsid w:val="00AF7CB3"/>
    <w:rsid w:val="00B118C6"/>
    <w:rsid w:val="00B172C1"/>
    <w:rsid w:val="00B24184"/>
    <w:rsid w:val="00B31221"/>
    <w:rsid w:val="00B37A42"/>
    <w:rsid w:val="00B40679"/>
    <w:rsid w:val="00B41D9E"/>
    <w:rsid w:val="00B45C39"/>
    <w:rsid w:val="00B5018B"/>
    <w:rsid w:val="00B54863"/>
    <w:rsid w:val="00BA7EA0"/>
    <w:rsid w:val="00BC0FC3"/>
    <w:rsid w:val="00BC5F3D"/>
    <w:rsid w:val="00BD7B5F"/>
    <w:rsid w:val="00C07DD1"/>
    <w:rsid w:val="00C12B14"/>
    <w:rsid w:val="00C15AA1"/>
    <w:rsid w:val="00C17A17"/>
    <w:rsid w:val="00C23242"/>
    <w:rsid w:val="00C32E6B"/>
    <w:rsid w:val="00C35331"/>
    <w:rsid w:val="00C40817"/>
    <w:rsid w:val="00C423C9"/>
    <w:rsid w:val="00C42BA9"/>
    <w:rsid w:val="00C4571F"/>
    <w:rsid w:val="00C46943"/>
    <w:rsid w:val="00C60051"/>
    <w:rsid w:val="00C71110"/>
    <w:rsid w:val="00C770C2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6F78"/>
    <w:rsid w:val="00D0084D"/>
    <w:rsid w:val="00D21779"/>
    <w:rsid w:val="00D419BE"/>
    <w:rsid w:val="00D614B1"/>
    <w:rsid w:val="00D61934"/>
    <w:rsid w:val="00D8470D"/>
    <w:rsid w:val="00D92E15"/>
    <w:rsid w:val="00DB4823"/>
    <w:rsid w:val="00DB61CF"/>
    <w:rsid w:val="00DC6E66"/>
    <w:rsid w:val="00DE1DA8"/>
    <w:rsid w:val="00DE6134"/>
    <w:rsid w:val="00DE6B48"/>
    <w:rsid w:val="00E0658F"/>
    <w:rsid w:val="00E1214E"/>
    <w:rsid w:val="00E1278A"/>
    <w:rsid w:val="00E12C5D"/>
    <w:rsid w:val="00E313EA"/>
    <w:rsid w:val="00E314E8"/>
    <w:rsid w:val="00E5527A"/>
    <w:rsid w:val="00EA2527"/>
    <w:rsid w:val="00EE0197"/>
    <w:rsid w:val="00EF68AD"/>
    <w:rsid w:val="00F071C7"/>
    <w:rsid w:val="00F13314"/>
    <w:rsid w:val="00F14AB8"/>
    <w:rsid w:val="00F15C79"/>
    <w:rsid w:val="00F15FD4"/>
    <w:rsid w:val="00F32BAF"/>
    <w:rsid w:val="00F44FF7"/>
    <w:rsid w:val="00F601C1"/>
    <w:rsid w:val="00F704EB"/>
    <w:rsid w:val="00F73D53"/>
    <w:rsid w:val="00F95F2B"/>
    <w:rsid w:val="00FB2C9D"/>
    <w:rsid w:val="00FB72F8"/>
    <w:rsid w:val="00FC457E"/>
    <w:rsid w:val="00FE0BFF"/>
    <w:rsid w:val="00FE0C3F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1430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7</cp:revision>
  <cp:lastPrinted>2023-08-07T12:53:00Z</cp:lastPrinted>
  <dcterms:created xsi:type="dcterms:W3CDTF">2023-08-04T12:40:00Z</dcterms:created>
  <dcterms:modified xsi:type="dcterms:W3CDTF">2023-08-07T12:59:00Z</dcterms:modified>
</cp:coreProperties>
</file>