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452D0C5F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6D3684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6D3684">
        <w:rPr>
          <w:rFonts w:ascii="Arial" w:hAnsi="Arial" w:cs="Arial"/>
          <w:b/>
          <w:bCs/>
          <w:sz w:val="32"/>
          <w:szCs w:val="32"/>
          <w:u w:val="single"/>
        </w:rPr>
        <w:t>21</w:t>
      </w:r>
      <w:r w:rsidR="00377713">
        <w:rPr>
          <w:rFonts w:ascii="Arial" w:hAnsi="Arial" w:cs="Arial"/>
          <w:b/>
          <w:bCs/>
          <w:sz w:val="32"/>
          <w:szCs w:val="32"/>
          <w:u w:val="single"/>
        </w:rPr>
        <w:t>.08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0830BD86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AF779E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1B1F6BF8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D521D">
        <w:rPr>
          <w:rFonts w:ascii="Arial" w:hAnsi="Arial" w:cs="Arial"/>
          <w:sz w:val="32"/>
          <w:szCs w:val="32"/>
        </w:rPr>
        <w:t>2</w:t>
      </w:r>
      <w:r w:rsidR="00AF779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AF779E">
        <w:rPr>
          <w:rFonts w:ascii="Arial" w:hAnsi="Arial" w:cs="Arial"/>
          <w:sz w:val="32"/>
          <w:szCs w:val="32"/>
        </w:rPr>
        <w:t>14</w:t>
      </w:r>
      <w:r w:rsidR="00355C73">
        <w:rPr>
          <w:rFonts w:ascii="Arial" w:hAnsi="Arial" w:cs="Arial"/>
          <w:sz w:val="32"/>
          <w:szCs w:val="32"/>
        </w:rPr>
        <w:t>/0</w:t>
      </w:r>
      <w:r w:rsidR="00BD521D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2D33F8F" w14:textId="77777777" w:rsidR="00085B74" w:rsidRDefault="00085B74" w:rsidP="008435B7">
      <w:pPr>
        <w:jc w:val="both"/>
        <w:rPr>
          <w:rFonts w:ascii="Arial" w:hAnsi="Arial" w:cs="Arial"/>
          <w:sz w:val="32"/>
          <w:szCs w:val="32"/>
        </w:rPr>
      </w:pP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54DE7802" w14:textId="7021201C" w:rsidR="00E313EA" w:rsidRDefault="00E313EA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28A4399" w14:textId="246A9528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>INDICAÇÃO N° 0</w:t>
      </w:r>
      <w:r w:rsidR="00AF779E">
        <w:rPr>
          <w:rFonts w:ascii="Arial" w:hAnsi="Arial" w:cs="Arial"/>
          <w:b/>
          <w:bCs/>
          <w:sz w:val="32"/>
          <w:szCs w:val="32"/>
        </w:rPr>
        <w:t>90</w:t>
      </w:r>
      <w:r w:rsidRPr="00F704E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F779E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AF779E">
        <w:rPr>
          <w:rFonts w:ascii="Arial" w:hAnsi="Arial" w:cs="Arial"/>
          <w:sz w:val="32"/>
          <w:szCs w:val="32"/>
        </w:rPr>
        <w:t>viabilizem estudos necessários a fim de prorrogar o prazo da licença maternidade das servidoras públicas municipais.</w:t>
      </w:r>
    </w:p>
    <w:p w14:paraId="31F96D03" w14:textId="46B9C76D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3E9F8E05" w14:textId="033F5FA2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 w:rsidRPr="00F601C1">
        <w:rPr>
          <w:rFonts w:ascii="Arial" w:hAnsi="Arial" w:cs="Arial"/>
          <w:b/>
          <w:bCs/>
          <w:sz w:val="32"/>
          <w:szCs w:val="32"/>
        </w:rPr>
        <w:lastRenderedPageBreak/>
        <w:t>= INDICAÇÃO N° 0</w:t>
      </w:r>
      <w:r w:rsidR="00AF779E">
        <w:rPr>
          <w:rFonts w:ascii="Arial" w:hAnsi="Arial" w:cs="Arial"/>
          <w:b/>
          <w:bCs/>
          <w:sz w:val="32"/>
          <w:szCs w:val="32"/>
        </w:rPr>
        <w:t>91</w:t>
      </w:r>
      <w:r w:rsidRPr="00F601C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F779E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 </w:t>
      </w:r>
      <w:r w:rsidR="00BC74F0">
        <w:rPr>
          <w:rFonts w:ascii="Arial" w:hAnsi="Arial" w:cs="Arial"/>
          <w:sz w:val="32"/>
          <w:szCs w:val="32"/>
        </w:rPr>
        <w:t xml:space="preserve">providenciem a </w:t>
      </w:r>
      <w:r w:rsidR="00AF779E">
        <w:rPr>
          <w:rFonts w:ascii="Arial" w:hAnsi="Arial" w:cs="Arial"/>
          <w:sz w:val="32"/>
          <w:szCs w:val="32"/>
        </w:rPr>
        <w:t>instalação de antenas de sinal na Comunidade Rural de Bela Vista.</w:t>
      </w:r>
    </w:p>
    <w:p w14:paraId="28ED9E20" w14:textId="123937E9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A12BF40" w14:textId="77777777" w:rsidR="00DF215C" w:rsidRDefault="00DF215C" w:rsidP="00D92E15">
      <w:pPr>
        <w:jc w:val="both"/>
        <w:rPr>
          <w:rFonts w:ascii="Arial" w:hAnsi="Arial" w:cs="Arial"/>
          <w:sz w:val="32"/>
          <w:szCs w:val="32"/>
        </w:rPr>
      </w:pPr>
    </w:p>
    <w:p w14:paraId="7B5B9E33" w14:textId="6B14D467" w:rsidR="00DF215C" w:rsidRDefault="00DF215C" w:rsidP="00D92E15">
      <w:pPr>
        <w:jc w:val="both"/>
        <w:rPr>
          <w:rFonts w:ascii="Arial" w:hAnsi="Arial" w:cs="Arial"/>
          <w:sz w:val="32"/>
          <w:szCs w:val="32"/>
        </w:rPr>
      </w:pPr>
      <w:r w:rsidRPr="00DF215C">
        <w:rPr>
          <w:rFonts w:ascii="Arial" w:hAnsi="Arial" w:cs="Arial"/>
          <w:b/>
          <w:bCs/>
          <w:sz w:val="32"/>
          <w:szCs w:val="32"/>
        </w:rPr>
        <w:t>= INDICAÇÃO N° 092/2023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através do setor competente da administração pública, providenciem o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das linhas de ônibus, bem como a instalação de ponto de ônibus na Vila Alta, Vila dos Pescadores e na rua ao lado da Chácara 3 Irmãs.</w:t>
      </w:r>
    </w:p>
    <w:p w14:paraId="496793D3" w14:textId="7A9802F4" w:rsidR="00DF215C" w:rsidRDefault="00DF215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405CD" w14:textId="445BEE50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</w:p>
    <w:p w14:paraId="121D0007" w14:textId="46E00481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 w:rsidRPr="00A55245">
        <w:rPr>
          <w:rFonts w:ascii="Arial" w:hAnsi="Arial" w:cs="Arial"/>
          <w:b/>
          <w:bCs/>
          <w:sz w:val="32"/>
          <w:szCs w:val="32"/>
        </w:rPr>
        <w:t xml:space="preserve">= </w:t>
      </w:r>
      <w:r w:rsidR="00AF779E">
        <w:rPr>
          <w:rFonts w:ascii="Arial" w:hAnsi="Arial" w:cs="Arial"/>
          <w:b/>
          <w:bCs/>
          <w:sz w:val="32"/>
          <w:szCs w:val="32"/>
        </w:rPr>
        <w:t xml:space="preserve">MOÇÃO </w:t>
      </w:r>
      <w:r w:rsidRPr="00A55245">
        <w:rPr>
          <w:rFonts w:ascii="Arial" w:hAnsi="Arial" w:cs="Arial"/>
          <w:b/>
          <w:bCs/>
          <w:sz w:val="32"/>
          <w:szCs w:val="32"/>
        </w:rPr>
        <w:t>N° 0</w:t>
      </w:r>
      <w:r w:rsidR="00AF779E">
        <w:rPr>
          <w:rFonts w:ascii="Arial" w:hAnsi="Arial" w:cs="Arial"/>
          <w:b/>
          <w:bCs/>
          <w:sz w:val="32"/>
          <w:szCs w:val="32"/>
        </w:rPr>
        <w:t>02</w:t>
      </w:r>
      <w:r w:rsidRPr="00A55245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F779E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AF779E">
        <w:rPr>
          <w:rFonts w:ascii="Arial" w:hAnsi="Arial" w:cs="Arial"/>
          <w:sz w:val="32"/>
          <w:szCs w:val="32"/>
        </w:rPr>
        <w:t>Giangarelli</w:t>
      </w:r>
      <w:proofErr w:type="spellEnd"/>
      <w:r w:rsidR="00896AAA">
        <w:rPr>
          <w:rFonts w:ascii="Arial" w:hAnsi="Arial" w:cs="Arial"/>
          <w:sz w:val="32"/>
          <w:szCs w:val="32"/>
        </w:rPr>
        <w:t xml:space="preserve">, Tereza Camilo dos Santos, Sérgio </w:t>
      </w:r>
      <w:proofErr w:type="spellStart"/>
      <w:r w:rsidR="00896AAA">
        <w:rPr>
          <w:rFonts w:ascii="Arial" w:hAnsi="Arial" w:cs="Arial"/>
          <w:sz w:val="32"/>
          <w:szCs w:val="32"/>
        </w:rPr>
        <w:t>Korb</w:t>
      </w:r>
      <w:proofErr w:type="spellEnd"/>
      <w:r w:rsidR="00896AAA">
        <w:rPr>
          <w:rFonts w:ascii="Arial" w:hAnsi="Arial" w:cs="Arial"/>
          <w:sz w:val="32"/>
          <w:szCs w:val="32"/>
        </w:rPr>
        <w:t xml:space="preserve"> Bastos e Givanildo José </w:t>
      </w:r>
      <w:proofErr w:type="spellStart"/>
      <w:r w:rsidR="00896AAA">
        <w:rPr>
          <w:rFonts w:ascii="Arial" w:hAnsi="Arial" w:cs="Arial"/>
          <w:sz w:val="32"/>
          <w:szCs w:val="32"/>
        </w:rPr>
        <w:t>Tirolti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AF779E">
        <w:rPr>
          <w:rFonts w:ascii="Arial" w:hAnsi="Arial" w:cs="Arial"/>
          <w:sz w:val="32"/>
          <w:szCs w:val="32"/>
        </w:rPr>
        <w:t>Manifesta</w:t>
      </w:r>
      <w:r w:rsidR="00896AAA">
        <w:rPr>
          <w:rFonts w:ascii="Arial" w:hAnsi="Arial" w:cs="Arial"/>
          <w:sz w:val="32"/>
          <w:szCs w:val="32"/>
        </w:rPr>
        <w:t xml:space="preserve"> reconhecimento,</w:t>
      </w:r>
      <w:r w:rsidR="00AF779E">
        <w:rPr>
          <w:rFonts w:ascii="Arial" w:hAnsi="Arial" w:cs="Arial"/>
          <w:sz w:val="32"/>
          <w:szCs w:val="32"/>
        </w:rPr>
        <w:t xml:space="preserve"> aplausos e </w:t>
      </w:r>
      <w:r w:rsidR="00896AAA">
        <w:rPr>
          <w:rFonts w:ascii="Arial" w:hAnsi="Arial" w:cs="Arial"/>
          <w:sz w:val="32"/>
          <w:szCs w:val="32"/>
        </w:rPr>
        <w:t xml:space="preserve">congratulações aos alunos </w:t>
      </w:r>
      <w:r w:rsidR="00620A55">
        <w:rPr>
          <w:rFonts w:ascii="Arial" w:hAnsi="Arial" w:cs="Arial"/>
          <w:sz w:val="32"/>
          <w:szCs w:val="32"/>
        </w:rPr>
        <w:t xml:space="preserve">da Escola Mário Luiz – ASSOCIAÇÃO PESTALOZZI DE GUAÍRA, pelas conquistas nos 1° Jogos Nacionais Paradesportivos do Movimento </w:t>
      </w:r>
      <w:proofErr w:type="spellStart"/>
      <w:r w:rsidR="00620A55">
        <w:rPr>
          <w:rFonts w:ascii="Arial" w:hAnsi="Arial" w:cs="Arial"/>
          <w:sz w:val="32"/>
          <w:szCs w:val="32"/>
        </w:rPr>
        <w:t>Pestalozziano</w:t>
      </w:r>
      <w:proofErr w:type="spellEnd"/>
      <w:r w:rsidR="00620A55">
        <w:rPr>
          <w:rFonts w:ascii="Arial" w:hAnsi="Arial" w:cs="Arial"/>
          <w:sz w:val="32"/>
          <w:szCs w:val="32"/>
        </w:rPr>
        <w:t xml:space="preserve"> em Brasília, promovido pela </w:t>
      </w:r>
      <w:proofErr w:type="spellStart"/>
      <w:r w:rsidR="00620A55">
        <w:rPr>
          <w:rFonts w:ascii="Arial" w:hAnsi="Arial" w:cs="Arial"/>
          <w:sz w:val="32"/>
          <w:szCs w:val="32"/>
        </w:rPr>
        <w:t>Fenapestalozzi</w:t>
      </w:r>
      <w:proofErr w:type="spellEnd"/>
      <w:r w:rsidR="00620A55">
        <w:rPr>
          <w:rFonts w:ascii="Arial" w:hAnsi="Arial" w:cs="Arial"/>
          <w:sz w:val="32"/>
          <w:szCs w:val="32"/>
        </w:rPr>
        <w:t xml:space="preserve"> em junho deste ano.</w:t>
      </w:r>
    </w:p>
    <w:p w14:paraId="36A7EE96" w14:textId="6B0185E0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AF779E">
        <w:rPr>
          <w:rFonts w:ascii="Arial" w:hAnsi="Arial" w:cs="Arial"/>
          <w:sz w:val="32"/>
          <w:szCs w:val="32"/>
        </w:rPr>
        <w:t>a Moção n° 002</w:t>
      </w:r>
      <w:r>
        <w:rPr>
          <w:rFonts w:ascii="Arial" w:hAnsi="Arial" w:cs="Arial"/>
          <w:sz w:val="32"/>
          <w:szCs w:val="32"/>
        </w:rPr>
        <w:t xml:space="preserve">/2023. Não havendo discussão coloco </w:t>
      </w:r>
      <w:r w:rsidR="00AF779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</w:t>
      </w:r>
      <w:r w:rsidR="00AF779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</w:t>
      </w:r>
      <w:r w:rsidR="00271112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favoráveis permaneçam como estão, os contrários se manifestem. Aprovad</w:t>
      </w:r>
      <w:r w:rsidR="00AF779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14:paraId="23C04C78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D0617A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3E05D81C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4E3EF47A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6035BE71" w14:textId="55DDB9A0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>
        <w:rPr>
          <w:rFonts w:ascii="Arial" w:hAnsi="Arial" w:cs="Arial"/>
          <w:b/>
          <w:bCs/>
          <w:sz w:val="32"/>
          <w:szCs w:val="32"/>
        </w:rPr>
        <w:t>32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</w:t>
      </w:r>
      <w:r w:rsidR="0078246B">
        <w:rPr>
          <w:rFonts w:ascii="Arial" w:hAnsi="Arial" w:cs="Arial"/>
          <w:sz w:val="32"/>
          <w:szCs w:val="32"/>
        </w:rPr>
        <w:t xml:space="preserve"> Mesa Diretora - </w:t>
      </w:r>
      <w:r>
        <w:rPr>
          <w:rFonts w:ascii="Arial" w:hAnsi="Arial" w:cs="Arial"/>
          <w:sz w:val="32"/>
          <w:szCs w:val="32"/>
        </w:rPr>
        <w:t xml:space="preserve"> Fixa os subsídios do Prefeito, Vice-Prefeito, Secretários Municipais e do Procurador Geral do Município para a legislatura 2025 a 2028, e dá outras providências.</w:t>
      </w:r>
    </w:p>
    <w:p w14:paraId="08D7D1E4" w14:textId="393A253C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032/2023. Não havendo discussão coloco o mesmo em votação. Os Vereadores favoráveis permaneçam como estão, os contrários se manifestem. Aprovado por unanimidade/maioria em </w:t>
      </w:r>
      <w:r w:rsidR="00AF779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5A9BCD53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1D91CB93" w14:textId="292FC496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33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78246B">
        <w:rPr>
          <w:rFonts w:ascii="Arial" w:hAnsi="Arial" w:cs="Arial"/>
          <w:sz w:val="32"/>
          <w:szCs w:val="32"/>
        </w:rPr>
        <w:t xml:space="preserve">Mesa Diretora - </w:t>
      </w:r>
      <w:r>
        <w:rPr>
          <w:rFonts w:ascii="Arial" w:hAnsi="Arial" w:cs="Arial"/>
          <w:sz w:val="32"/>
          <w:szCs w:val="32"/>
        </w:rPr>
        <w:t>Fixa os subsídios dos Vereadores da Câmara Municipal de Guaíra para a legislatura dos anos 2025 a 2028.</w:t>
      </w:r>
    </w:p>
    <w:p w14:paraId="7D3B84BD" w14:textId="23AC2CC8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033/2023. Não havendo discussão coloco o mesmo em votação. Os Vereadores favoráveis permaneçam como estão, os contrários se manifestem. Aprovado por maioria em </w:t>
      </w:r>
      <w:r w:rsidR="00AF779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1221EFE5" w14:textId="77777777" w:rsidR="009E056C" w:rsidRDefault="009E056C" w:rsidP="005B162F">
      <w:pPr>
        <w:jc w:val="both"/>
        <w:rPr>
          <w:rFonts w:ascii="Arial" w:hAnsi="Arial" w:cs="Arial"/>
          <w:sz w:val="32"/>
          <w:szCs w:val="32"/>
        </w:rPr>
      </w:pPr>
    </w:p>
    <w:p w14:paraId="69C9241E" w14:textId="5AFEE09A" w:rsidR="006573F2" w:rsidRDefault="009E056C" w:rsidP="009E056C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28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038/2023 (leitura).</w:t>
      </w:r>
    </w:p>
    <w:p w14:paraId="4CFBAD1E" w14:textId="76042800" w:rsidR="006573F2" w:rsidRPr="006573F2" w:rsidRDefault="009E056C" w:rsidP="006573F2">
      <w:pPr>
        <w:jc w:val="both"/>
        <w:rPr>
          <w:rFonts w:ascii="Arial" w:hAnsi="Arial" w:cs="Arial"/>
          <w:sz w:val="32"/>
          <w:szCs w:val="32"/>
        </w:rPr>
      </w:pPr>
      <w:r w:rsidRPr="009E056C">
        <w:rPr>
          <w:rFonts w:ascii="Arial" w:hAnsi="Arial" w:cs="Arial"/>
          <w:b/>
          <w:bCs/>
          <w:sz w:val="32"/>
          <w:szCs w:val="32"/>
        </w:rPr>
        <w:t>= PROJETO DE LEI N° 038/2023</w:t>
      </w:r>
      <w:r>
        <w:rPr>
          <w:rFonts w:ascii="Arial" w:hAnsi="Arial" w:cs="Arial"/>
          <w:sz w:val="32"/>
          <w:szCs w:val="32"/>
        </w:rPr>
        <w:t xml:space="preserve"> – Executivo Municipal - </w:t>
      </w:r>
      <w:r w:rsidR="006573F2" w:rsidRPr="006573F2">
        <w:rPr>
          <w:rFonts w:ascii="Arial" w:hAnsi="Arial" w:cs="Arial"/>
          <w:sz w:val="32"/>
          <w:szCs w:val="32"/>
        </w:rPr>
        <w:t>autoriza o Poder Executivo a alterar a LOA – Lei Orçamentaria Anual 2023 (Lei Municipal 2.265 de 16/12/2022) e a ajustar as programações estabelecidas no Plano Plurianual – 2022 a 2025 (Lei Municipal 2.202 de 10/12/2021) e a Lei de Diretrizes Orçamentárias (Lei Municipal 2.264 de 16/12/2022), para criação de saldo de dotação por crédito adicional suplementar por excesso de arrecadação no valor de R$ 22.032.679,92 (vinte e dois milhões, trinta e dois mil, seiscentos e setenta e nove reais e noventa e dois centavos)</w:t>
      </w:r>
      <w:r w:rsidR="006573F2" w:rsidRPr="006573F2">
        <w:rPr>
          <w:rFonts w:ascii="Arial" w:hAnsi="Arial" w:cs="Arial"/>
          <w:color w:val="000000"/>
          <w:sz w:val="32"/>
          <w:szCs w:val="32"/>
        </w:rPr>
        <w:t xml:space="preserve">, </w:t>
      </w:r>
      <w:r w:rsidR="006573F2" w:rsidRPr="006573F2">
        <w:rPr>
          <w:rFonts w:ascii="Arial" w:hAnsi="Arial" w:cs="Arial"/>
          <w:sz w:val="32"/>
          <w:szCs w:val="32"/>
        </w:rPr>
        <w:t>e dá outras providências.</w:t>
      </w:r>
    </w:p>
    <w:p w14:paraId="2B76AFD4" w14:textId="571D1D75" w:rsid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038/2023. Não havendo discussão coloco o mesmo em votação. Os Vereadores favoráveis permaneçam como estão, os contrários se manifestem. Aprovado por maioria em 1ª discussão e votação.</w:t>
      </w:r>
    </w:p>
    <w:p w14:paraId="3C7AF436" w14:textId="77777777" w:rsidR="00B4724A" w:rsidRDefault="00B4724A" w:rsidP="006573F2">
      <w:pPr>
        <w:jc w:val="both"/>
        <w:rPr>
          <w:rFonts w:ascii="Arial" w:hAnsi="Arial" w:cs="Arial"/>
          <w:sz w:val="32"/>
          <w:szCs w:val="32"/>
        </w:rPr>
      </w:pPr>
    </w:p>
    <w:p w14:paraId="6F774FC7" w14:textId="77777777" w:rsid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</w:p>
    <w:p w14:paraId="3C2E2135" w14:textId="7EFB63CF" w:rsid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31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035/2023 (leitura).</w:t>
      </w:r>
    </w:p>
    <w:p w14:paraId="02DF9383" w14:textId="1631A858" w:rsid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 xml:space="preserve">ROJETO DE LEI N° 035/2023 – </w:t>
      </w:r>
      <w:r>
        <w:rPr>
          <w:rFonts w:ascii="Arial" w:hAnsi="Arial" w:cs="Arial"/>
          <w:sz w:val="32"/>
          <w:szCs w:val="32"/>
        </w:rPr>
        <w:t>Mesa Diretora – Altera o anexo II da Lei 2.221, para aumentar a carga horária semanal do cargo de Técnico de Informática da Câmara Municipal de Guaíra, Estado do Paraná, e dá outras providências.</w:t>
      </w:r>
    </w:p>
    <w:p w14:paraId="00B854A6" w14:textId="4F3572DB" w:rsid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</w:t>
      </w:r>
      <w:r w:rsidR="00690EEB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 xml:space="preserve">os contrários se manifestem. Aprovado por </w:t>
      </w:r>
      <w:r w:rsidR="00690EEB">
        <w:rPr>
          <w:rFonts w:ascii="Arial" w:hAnsi="Arial" w:cs="Arial"/>
          <w:sz w:val="32"/>
          <w:szCs w:val="32"/>
        </w:rPr>
        <w:t>unanimidade</w:t>
      </w:r>
      <w:r>
        <w:rPr>
          <w:rFonts w:ascii="Arial" w:hAnsi="Arial" w:cs="Arial"/>
          <w:sz w:val="32"/>
          <w:szCs w:val="32"/>
        </w:rPr>
        <w:t xml:space="preserve"> em 1ª discussão e votação.</w:t>
      </w:r>
    </w:p>
    <w:p w14:paraId="71CDD6DA" w14:textId="77777777" w:rsidR="006573F2" w:rsidRP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</w:p>
    <w:p w14:paraId="53B0274A" w14:textId="1A1F77F5" w:rsidR="00B4724A" w:rsidRDefault="00B4724A" w:rsidP="00B4724A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32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004/2023 (leitura).</w:t>
      </w:r>
    </w:p>
    <w:p w14:paraId="5414C613" w14:textId="4A84B5F0" w:rsidR="000D74FB" w:rsidRDefault="000D74FB" w:rsidP="000D74FB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05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</w:t>
      </w:r>
      <w:r w:rsidR="00593169">
        <w:rPr>
          <w:rFonts w:ascii="Arial" w:hAnsi="Arial" w:cs="Arial"/>
          <w:sz w:val="32"/>
          <w:szCs w:val="32"/>
        </w:rPr>
        <w:t>ção, Saúde e Assistência</w:t>
      </w:r>
      <w:r>
        <w:rPr>
          <w:rFonts w:ascii="Arial" w:hAnsi="Arial" w:cs="Arial"/>
          <w:sz w:val="32"/>
          <w:szCs w:val="32"/>
        </w:rPr>
        <w:t xml:space="preserve"> – favorável ao Projeto de Resolução n° 004/2023 (leitura).</w:t>
      </w:r>
    </w:p>
    <w:p w14:paraId="3BFFA40A" w14:textId="3D1F1ED3" w:rsidR="000D74FB" w:rsidRDefault="00BA500F" w:rsidP="000D74FB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>= PROJETO DE RESOLUÇÃO N° 004/2023</w:t>
      </w:r>
      <w:r>
        <w:rPr>
          <w:rFonts w:ascii="Arial" w:hAnsi="Arial" w:cs="Arial"/>
          <w:sz w:val="32"/>
          <w:szCs w:val="32"/>
        </w:rPr>
        <w:t xml:space="preserve"> – Mesa Diretora – Institui no âmbito da Câmara Municipal de Guaíra, Estado do Paraná, o Prêmio Ada Mafalda Benassi da Silveira.</w:t>
      </w:r>
    </w:p>
    <w:p w14:paraId="6DFF0A2F" w14:textId="52C69C49" w:rsidR="00BA500F" w:rsidRDefault="00BA500F" w:rsidP="00BA500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Resolução n° 004/2023. Não havendo discussão coloco o mesmo em votação. Os Vereadores favoráveis permaneçam como estão, os contrários se manifestem. Aprovado por unanimidade em única discussão e votação.</w:t>
      </w:r>
    </w:p>
    <w:p w14:paraId="5CF55411" w14:textId="77777777" w:rsidR="000D74FB" w:rsidRDefault="000D74FB" w:rsidP="00B4724A">
      <w:pPr>
        <w:jc w:val="both"/>
        <w:rPr>
          <w:rFonts w:ascii="Arial" w:hAnsi="Arial" w:cs="Arial"/>
          <w:sz w:val="32"/>
          <w:szCs w:val="32"/>
        </w:rPr>
      </w:pPr>
    </w:p>
    <w:p w14:paraId="04C042E3" w14:textId="77777777" w:rsidR="00D61934" w:rsidRPr="006573F2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E4D53CA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BA500F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75DF9"/>
    <w:rsid w:val="00176E04"/>
    <w:rsid w:val="00180A89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713"/>
    <w:rsid w:val="003779BD"/>
    <w:rsid w:val="00382D31"/>
    <w:rsid w:val="00385FB5"/>
    <w:rsid w:val="003968F8"/>
    <w:rsid w:val="003B4840"/>
    <w:rsid w:val="003C24A9"/>
    <w:rsid w:val="003D519D"/>
    <w:rsid w:val="003D61D8"/>
    <w:rsid w:val="003E5CF1"/>
    <w:rsid w:val="0043158D"/>
    <w:rsid w:val="004353C5"/>
    <w:rsid w:val="0044436B"/>
    <w:rsid w:val="004624A4"/>
    <w:rsid w:val="00481798"/>
    <w:rsid w:val="004919D2"/>
    <w:rsid w:val="00497871"/>
    <w:rsid w:val="004A050E"/>
    <w:rsid w:val="004B3A64"/>
    <w:rsid w:val="004B446B"/>
    <w:rsid w:val="004D30E4"/>
    <w:rsid w:val="004E4378"/>
    <w:rsid w:val="004E5609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93169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8239D"/>
    <w:rsid w:val="006863E4"/>
    <w:rsid w:val="00690EEB"/>
    <w:rsid w:val="00693BB5"/>
    <w:rsid w:val="00693EE8"/>
    <w:rsid w:val="006B227E"/>
    <w:rsid w:val="006D00DC"/>
    <w:rsid w:val="006D04CE"/>
    <w:rsid w:val="006D3684"/>
    <w:rsid w:val="006D4754"/>
    <w:rsid w:val="006F1D70"/>
    <w:rsid w:val="006F6D25"/>
    <w:rsid w:val="007048E6"/>
    <w:rsid w:val="007138CD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754AA"/>
    <w:rsid w:val="00875B9E"/>
    <w:rsid w:val="00881BF3"/>
    <w:rsid w:val="008844F4"/>
    <w:rsid w:val="00896AAA"/>
    <w:rsid w:val="008A0882"/>
    <w:rsid w:val="008A4183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056C"/>
    <w:rsid w:val="009E7B69"/>
    <w:rsid w:val="00A034FB"/>
    <w:rsid w:val="00A15790"/>
    <w:rsid w:val="00A369A3"/>
    <w:rsid w:val="00A40B54"/>
    <w:rsid w:val="00A50B0A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4863"/>
    <w:rsid w:val="00BA500F"/>
    <w:rsid w:val="00BA7EA0"/>
    <w:rsid w:val="00BC0FC3"/>
    <w:rsid w:val="00BC5F3D"/>
    <w:rsid w:val="00BC74F0"/>
    <w:rsid w:val="00BD521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DF215C"/>
    <w:rsid w:val="00E0658F"/>
    <w:rsid w:val="00E1214E"/>
    <w:rsid w:val="00E1278A"/>
    <w:rsid w:val="00E12C5D"/>
    <w:rsid w:val="00E313EA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44FF7"/>
    <w:rsid w:val="00F601C1"/>
    <w:rsid w:val="00F704EB"/>
    <w:rsid w:val="00F73D53"/>
    <w:rsid w:val="00F95F2B"/>
    <w:rsid w:val="00FB2C9D"/>
    <w:rsid w:val="00FB72F8"/>
    <w:rsid w:val="00FC457E"/>
    <w:rsid w:val="00FE0BFF"/>
    <w:rsid w:val="00FE0C3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24D33055-86AF-4266-928B-C94D255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1055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11</cp:revision>
  <cp:lastPrinted>2023-08-14T20:33:00Z</cp:lastPrinted>
  <dcterms:created xsi:type="dcterms:W3CDTF">2023-08-18T16:16:00Z</dcterms:created>
  <dcterms:modified xsi:type="dcterms:W3CDTF">2023-08-22T10:37:00Z</dcterms:modified>
</cp:coreProperties>
</file>