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3A481E4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CD2C5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D2C54">
        <w:rPr>
          <w:rFonts w:ascii="Arial" w:hAnsi="Arial" w:cs="Arial"/>
          <w:b/>
          <w:bCs/>
          <w:sz w:val="32"/>
          <w:szCs w:val="32"/>
          <w:u w:val="single"/>
        </w:rPr>
        <w:t>11</w:t>
      </w:r>
      <w:r w:rsidR="00ED2906">
        <w:rPr>
          <w:rFonts w:ascii="Arial" w:hAnsi="Arial" w:cs="Arial"/>
          <w:b/>
          <w:bCs/>
          <w:sz w:val="32"/>
          <w:szCs w:val="32"/>
          <w:u w:val="single"/>
        </w:rPr>
        <w:t>.09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A1FBAF1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CD2C54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65472B05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CD2C5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CD2C54">
        <w:rPr>
          <w:rFonts w:ascii="Arial" w:hAnsi="Arial" w:cs="Arial"/>
          <w:sz w:val="32"/>
          <w:szCs w:val="32"/>
        </w:rPr>
        <w:t>04/09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243A797D" w14:textId="77777777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</w:p>
    <w:p w14:paraId="0514A2AA" w14:textId="6AA4F3FC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  <w:r w:rsidRPr="00C57D11">
        <w:rPr>
          <w:rFonts w:ascii="Arial" w:hAnsi="Arial" w:cs="Arial"/>
          <w:b/>
          <w:bCs/>
          <w:sz w:val="32"/>
          <w:szCs w:val="32"/>
        </w:rPr>
        <w:t>= MENSAGEM N° 0</w:t>
      </w:r>
      <w:r w:rsidR="00171522">
        <w:rPr>
          <w:rFonts w:ascii="Arial" w:hAnsi="Arial" w:cs="Arial"/>
          <w:b/>
          <w:bCs/>
          <w:sz w:val="32"/>
          <w:szCs w:val="32"/>
        </w:rPr>
        <w:t>34</w:t>
      </w:r>
      <w:r w:rsidRPr="00C57D1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047/2023, que autoriza o Poder Executivo Municipal a doar imóvel público municipal em prol da COHAPAR para a implantação do Condomínio do Idoso, e dá outras providências.</w:t>
      </w:r>
    </w:p>
    <w:p w14:paraId="345E86FB" w14:textId="74B323EC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0C88E360" w14:textId="77777777" w:rsidR="00474C67" w:rsidRDefault="00474C67" w:rsidP="00D92E15">
      <w:pPr>
        <w:jc w:val="both"/>
        <w:rPr>
          <w:rFonts w:ascii="Arial" w:hAnsi="Arial" w:cs="Arial"/>
          <w:sz w:val="32"/>
          <w:szCs w:val="32"/>
        </w:rPr>
      </w:pP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lastRenderedPageBreak/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57A9621" w14:textId="77777777" w:rsidR="00CD2C54" w:rsidRDefault="00CD2C54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1F96D03" w14:textId="2861E8DB" w:rsidR="00F601C1" w:rsidRDefault="00F704EB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F828AC">
        <w:rPr>
          <w:rFonts w:ascii="Arial" w:hAnsi="Arial" w:cs="Arial"/>
          <w:b/>
          <w:bCs/>
          <w:sz w:val="32"/>
          <w:szCs w:val="32"/>
        </w:rPr>
        <w:t xml:space="preserve">099/2023 – </w:t>
      </w:r>
      <w:r w:rsidR="00F828AC">
        <w:rPr>
          <w:rFonts w:ascii="Arial" w:hAnsi="Arial" w:cs="Arial"/>
          <w:sz w:val="32"/>
          <w:szCs w:val="32"/>
        </w:rPr>
        <w:t>Cristiane e Mirele – Indica ao Executivo Municipal, que através do setor competente da administração pública, providenciem a destinação de um guarda municipal para o Centro de Atenção Psicossocial – CAPS.</w:t>
      </w:r>
    </w:p>
    <w:p w14:paraId="5508FB13" w14:textId="3D6D3489" w:rsidR="00F828AC" w:rsidRPr="00F828AC" w:rsidRDefault="00F828AC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F977B2C" w14:textId="77777777" w:rsidR="00CD2C54" w:rsidRDefault="00CD2C54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Default="007B45C6" w:rsidP="005B162F">
      <w:pPr>
        <w:jc w:val="both"/>
        <w:rPr>
          <w:rFonts w:ascii="Arial" w:hAnsi="Arial" w:cs="Arial"/>
          <w:sz w:val="32"/>
          <w:szCs w:val="32"/>
        </w:rPr>
      </w:pPr>
    </w:p>
    <w:p w14:paraId="041BDEB5" w14:textId="77777777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</w:p>
    <w:p w14:paraId="4F64AC97" w14:textId="60336623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04</w:t>
      </w:r>
      <w:r w:rsidR="009A7F34">
        <w:rPr>
          <w:rFonts w:ascii="Arial" w:hAnsi="Arial" w:cs="Arial"/>
          <w:b/>
          <w:bCs/>
          <w:sz w:val="32"/>
          <w:szCs w:val="32"/>
        </w:rPr>
        <w:t>1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2023 (Lei Municipal 2.265 de 16/12/2023) e a ajustar as programações estabelecidas no Plano Plurianual – 2022 a 2025 (Lei Municipal 2.202 de 10/12/2021) e a Lei de Diretrizes Orçamentárias (Lei Municipal 2.264 de 16/12/2022), para criação de dotação por </w:t>
      </w:r>
      <w:r w:rsidR="009A7F34">
        <w:rPr>
          <w:rFonts w:ascii="Arial" w:hAnsi="Arial" w:cs="Arial"/>
          <w:sz w:val="32"/>
          <w:szCs w:val="32"/>
        </w:rPr>
        <w:t>SUPERÁVIT financeiro no valor de R$ 150.000,00 (cento e cinquenta mil reais), conforme abaixo discriminado.</w:t>
      </w:r>
    </w:p>
    <w:p w14:paraId="643DF771" w14:textId="397CA101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9A7F3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93007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discussão e votação.</w:t>
      </w:r>
    </w:p>
    <w:p w14:paraId="7EECD9C2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68C527A1" w14:textId="0EAF199B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lastRenderedPageBreak/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04</w:t>
      </w:r>
      <w:r w:rsidR="00676DC9">
        <w:rPr>
          <w:rFonts w:ascii="Arial" w:hAnsi="Arial" w:cs="Arial"/>
          <w:b/>
          <w:bCs/>
          <w:sz w:val="32"/>
          <w:szCs w:val="32"/>
        </w:rPr>
        <w:t>4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676DC9">
        <w:rPr>
          <w:rFonts w:ascii="Arial" w:hAnsi="Arial" w:cs="Arial"/>
          <w:sz w:val="32"/>
          <w:szCs w:val="32"/>
        </w:rPr>
        <w:t>Autoriza o Poder Executivo a alterar a LOA 2023 (Lei Municipal 2.265 de 16/12/2023) e a ajustar as programações estabelecidas no Plano Plurianual – 2022 a 2025 (Lei Municipal 2.202 de 10/12/2021) e a Lei de Diretrizes Orçamentárias (Lei Municipal 2.264 de 16/12/2022), para criação de dotação por excesso de arrecadação, no valor de R$ 321.850,00 (trezentos e vinte e um mil, oitocentos e cinquenta reais).</w:t>
      </w:r>
    </w:p>
    <w:p w14:paraId="6E8E4864" w14:textId="1FEFB7CD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676DC9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93007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27CE75B1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06E55D20" w14:textId="10FE4391" w:rsidR="00593597" w:rsidRDefault="00593597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3597">
        <w:rPr>
          <w:rFonts w:ascii="Arial" w:hAnsi="Arial" w:cs="Arial"/>
          <w:b/>
          <w:bCs/>
          <w:sz w:val="32"/>
          <w:szCs w:val="32"/>
        </w:rPr>
        <w:t>PROJETO DE LEI COMPLEMENTAR N° 005/2023</w:t>
      </w:r>
      <w:r>
        <w:rPr>
          <w:rFonts w:ascii="Arial" w:hAnsi="Arial" w:cs="Arial"/>
          <w:sz w:val="32"/>
          <w:szCs w:val="32"/>
        </w:rPr>
        <w:t xml:space="preserve"> – </w:t>
      </w:r>
      <w:r w:rsidR="00AE5019">
        <w:rPr>
          <w:rFonts w:ascii="Arial" w:hAnsi="Arial" w:cs="Arial"/>
          <w:sz w:val="32"/>
          <w:szCs w:val="32"/>
        </w:rPr>
        <w:t xml:space="preserve">Executivo Municipal - </w:t>
      </w:r>
      <w:r>
        <w:rPr>
          <w:rFonts w:ascii="Arial" w:hAnsi="Arial" w:cs="Arial"/>
          <w:sz w:val="32"/>
          <w:szCs w:val="32"/>
        </w:rPr>
        <w:t>Institui o Programa de Recuperação Fiscal de Guaíra – REFIG, e dá outras providências.</w:t>
      </w:r>
    </w:p>
    <w:p w14:paraId="524B4BD2" w14:textId="52458D39" w:rsidR="00593597" w:rsidRDefault="00593597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005/2023. Não havendo discussão coloco o mesmo em votação. Os Vereadores favoráveis permaneçam como estão, os contrário se manifestem. Aprovado por unanimidade</w:t>
      </w:r>
      <w:r w:rsidR="00B52128">
        <w:rPr>
          <w:rFonts w:ascii="Arial" w:hAnsi="Arial" w:cs="Arial"/>
          <w:sz w:val="32"/>
          <w:szCs w:val="32"/>
        </w:rPr>
        <w:t xml:space="preserve"> em </w:t>
      </w:r>
      <w:r w:rsidR="00930076">
        <w:rPr>
          <w:rFonts w:ascii="Arial" w:hAnsi="Arial" w:cs="Arial"/>
          <w:sz w:val="32"/>
          <w:szCs w:val="32"/>
        </w:rPr>
        <w:t>2</w:t>
      </w:r>
      <w:r w:rsidR="00B52128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41E72761" w14:textId="77777777" w:rsidR="00930076" w:rsidRDefault="00930076" w:rsidP="00676DC9">
      <w:pPr>
        <w:jc w:val="both"/>
        <w:rPr>
          <w:rFonts w:ascii="Arial" w:hAnsi="Arial" w:cs="Arial"/>
          <w:sz w:val="32"/>
          <w:szCs w:val="32"/>
        </w:rPr>
      </w:pPr>
    </w:p>
    <w:p w14:paraId="02E9735B" w14:textId="77777777" w:rsidR="00930076" w:rsidRDefault="00930076" w:rsidP="00676DC9">
      <w:pPr>
        <w:jc w:val="both"/>
        <w:rPr>
          <w:rFonts w:ascii="Arial" w:hAnsi="Arial" w:cs="Arial"/>
          <w:sz w:val="32"/>
          <w:szCs w:val="32"/>
        </w:rPr>
      </w:pPr>
    </w:p>
    <w:p w14:paraId="5C5FAC9B" w14:textId="67BB10A1" w:rsidR="00930076" w:rsidRDefault="00930076" w:rsidP="0093007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38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03/2023 (leitura).</w:t>
      </w:r>
    </w:p>
    <w:p w14:paraId="5D6D8ECC" w14:textId="61735F4B" w:rsidR="00930076" w:rsidRDefault="00930076" w:rsidP="0093007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 xml:space="preserve">= PARECER N° </w:t>
      </w:r>
      <w:r>
        <w:rPr>
          <w:rFonts w:ascii="Arial" w:hAnsi="Arial" w:cs="Arial"/>
          <w:b/>
          <w:bCs/>
          <w:sz w:val="32"/>
          <w:szCs w:val="32"/>
        </w:rPr>
        <w:t>006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03/2023(leitura).</w:t>
      </w:r>
    </w:p>
    <w:p w14:paraId="4E638E87" w14:textId="42FCD517" w:rsidR="00930076" w:rsidRDefault="00930076" w:rsidP="00676DC9">
      <w:pPr>
        <w:jc w:val="both"/>
        <w:rPr>
          <w:rFonts w:ascii="Arial" w:hAnsi="Arial" w:cs="Arial"/>
          <w:sz w:val="32"/>
          <w:szCs w:val="32"/>
        </w:rPr>
      </w:pPr>
      <w:r w:rsidRPr="00593597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PROJETO DE DECRETO LEGISLATIVO N° 03</w:t>
      </w:r>
      <w:r w:rsidRPr="00593597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E5019">
        <w:rPr>
          <w:rFonts w:ascii="Arial" w:hAnsi="Arial" w:cs="Arial"/>
          <w:sz w:val="32"/>
          <w:szCs w:val="32"/>
        </w:rPr>
        <w:t xml:space="preserve">Cristiane Giangarelli, Mirele Paula Cetto Leite, Tereza Camilo dos Santos, Givanildo José Tirolti, José Cirineu Machado e Sérgio Korb Bastos -  </w:t>
      </w:r>
      <w:r>
        <w:rPr>
          <w:rFonts w:ascii="Arial" w:hAnsi="Arial" w:cs="Arial"/>
          <w:sz w:val="32"/>
          <w:szCs w:val="32"/>
        </w:rPr>
        <w:t>Concede Título Honorário do</w:t>
      </w:r>
      <w:r w:rsidR="00AE5019">
        <w:rPr>
          <w:rFonts w:ascii="Arial" w:hAnsi="Arial" w:cs="Arial"/>
          <w:sz w:val="32"/>
          <w:szCs w:val="32"/>
        </w:rPr>
        <w:t xml:space="preserve"> Município de Guaíra, Estado do Paraná, à pessoa de ELDISON MARTINS DO PRADO.</w:t>
      </w:r>
    </w:p>
    <w:p w14:paraId="732B05B1" w14:textId="3C7F6609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 Em discussão o Projeto de Decreto Legislativo n° 03/2023. Não havendo discussão coloco o mesmo em votação. Os Vereadores favoráveis permaneçam como estão, os contrários se manifestem. Aprovado por unanimidade em única discussão e votação.</w:t>
      </w:r>
    </w:p>
    <w:p w14:paraId="343A542C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3A0F5B2B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7A294F38" w14:textId="46F42AC8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39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043/2023 (leitura).</w:t>
      </w:r>
    </w:p>
    <w:p w14:paraId="21DC3178" w14:textId="34B72CE9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AE5019">
        <w:rPr>
          <w:rFonts w:ascii="Arial" w:hAnsi="Arial" w:cs="Arial"/>
          <w:b/>
          <w:bCs/>
          <w:sz w:val="32"/>
          <w:szCs w:val="32"/>
        </w:rPr>
        <w:lastRenderedPageBreak/>
        <w:t>= PROJETO DE LEI N° 043/2023</w:t>
      </w:r>
      <w:r>
        <w:rPr>
          <w:rFonts w:ascii="Arial" w:hAnsi="Arial" w:cs="Arial"/>
          <w:sz w:val="32"/>
          <w:szCs w:val="32"/>
        </w:rPr>
        <w:t xml:space="preserve"> – Executivo Municipal -  Autoriza o Município de Guaíra, Estado do Paraná, a realizar cessão de uso de maquinário agrícola, e dá outras providências. </w:t>
      </w:r>
    </w:p>
    <w:p w14:paraId="298214C4" w14:textId="2DDC9B80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 Em discussão o Projeto de Lei n° 043/2023. Não havendo discussão coloco o mesmo em votação. Os Vereadores favoráveis permaneçam como estão, os contrários se manifestem. Aprovado por unanimidade em 1ª. discussão e votação.</w:t>
      </w:r>
    </w:p>
    <w:p w14:paraId="43269727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794F7805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78BC42E3" w14:textId="743519DE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40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042/2023 (leitura).</w:t>
      </w:r>
    </w:p>
    <w:p w14:paraId="695EEE08" w14:textId="1DEE9DC2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 xml:space="preserve">= PARECER N° </w:t>
      </w:r>
      <w:r>
        <w:rPr>
          <w:rFonts w:ascii="Arial" w:hAnsi="Arial" w:cs="Arial"/>
          <w:b/>
          <w:bCs/>
          <w:sz w:val="32"/>
          <w:szCs w:val="32"/>
        </w:rPr>
        <w:t>009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042/2023(leitura).</w:t>
      </w:r>
    </w:p>
    <w:p w14:paraId="7B84C54C" w14:textId="4DCCBA5E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 N° 042/2023</w:t>
      </w:r>
      <w:r>
        <w:rPr>
          <w:rFonts w:ascii="Arial" w:hAnsi="Arial" w:cs="Arial"/>
          <w:sz w:val="32"/>
          <w:szCs w:val="32"/>
        </w:rPr>
        <w:t xml:space="preserve"> </w:t>
      </w:r>
      <w:r w:rsidR="00580AF0">
        <w:rPr>
          <w:rFonts w:ascii="Arial" w:hAnsi="Arial" w:cs="Arial"/>
          <w:sz w:val="32"/>
          <w:szCs w:val="32"/>
        </w:rPr>
        <w:t xml:space="preserve">– Executivo Municipal - </w:t>
      </w:r>
      <w:r>
        <w:rPr>
          <w:rFonts w:ascii="Arial" w:hAnsi="Arial" w:cs="Arial"/>
          <w:sz w:val="32"/>
          <w:szCs w:val="32"/>
        </w:rPr>
        <w:t xml:space="preserve"> In</w:t>
      </w:r>
      <w:r w:rsidR="00580AF0">
        <w:rPr>
          <w:rFonts w:ascii="Arial" w:hAnsi="Arial" w:cs="Arial"/>
          <w:sz w:val="32"/>
          <w:szCs w:val="32"/>
        </w:rPr>
        <w:t>stitui o Serviço Municipal de Apreensão de Animais, e dá outras providências.</w:t>
      </w:r>
    </w:p>
    <w:p w14:paraId="0DAAB96F" w14:textId="6A74B455" w:rsidR="00580AF0" w:rsidRDefault="004F0B83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042/2023. Não havendo discussão coloco o mesmo em votação. Os Vereadores favoráveis permaneçam como estão, os contrários se manifestem. Aprovado por unanimidade em 1ª discussão e votação.</w:t>
      </w:r>
    </w:p>
    <w:p w14:paraId="77B790BC" w14:textId="77777777" w:rsidR="004F0B83" w:rsidRDefault="004F0B83" w:rsidP="00AE5019">
      <w:pPr>
        <w:jc w:val="both"/>
        <w:rPr>
          <w:rFonts w:ascii="Arial" w:hAnsi="Arial" w:cs="Arial"/>
          <w:sz w:val="32"/>
          <w:szCs w:val="32"/>
        </w:rPr>
      </w:pPr>
    </w:p>
    <w:p w14:paraId="637C1CA9" w14:textId="77777777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3C893EDD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E41404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1534" w14:textId="77777777" w:rsidR="003D116C" w:rsidRDefault="003D116C" w:rsidP="003D116C">
      <w:r>
        <w:separator/>
      </w:r>
    </w:p>
  </w:endnote>
  <w:endnote w:type="continuationSeparator" w:id="0">
    <w:p w14:paraId="02E2B299" w14:textId="77777777" w:rsidR="003D116C" w:rsidRDefault="003D116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678B" w14:textId="77777777" w:rsidR="003D116C" w:rsidRDefault="003D116C" w:rsidP="003D116C">
      <w:r>
        <w:separator/>
      </w:r>
    </w:p>
  </w:footnote>
  <w:footnote w:type="continuationSeparator" w:id="0">
    <w:p w14:paraId="44236668" w14:textId="77777777" w:rsidR="003D116C" w:rsidRDefault="003D116C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1522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24A9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7C3F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2C54"/>
    <w:rsid w:val="00D0084D"/>
    <w:rsid w:val="00D21779"/>
    <w:rsid w:val="00D419BE"/>
    <w:rsid w:val="00D614B1"/>
    <w:rsid w:val="00D61934"/>
    <w:rsid w:val="00D637C9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41404"/>
    <w:rsid w:val="00E5527A"/>
    <w:rsid w:val="00EA2527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44FF7"/>
    <w:rsid w:val="00F601C1"/>
    <w:rsid w:val="00F704EB"/>
    <w:rsid w:val="00F73D53"/>
    <w:rsid w:val="00F828AC"/>
    <w:rsid w:val="00F95F2B"/>
    <w:rsid w:val="00FB2C9D"/>
    <w:rsid w:val="00FB72F8"/>
    <w:rsid w:val="00FC457E"/>
    <w:rsid w:val="00FD509A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1060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8</cp:revision>
  <cp:lastPrinted>2023-09-11T19:25:00Z</cp:lastPrinted>
  <dcterms:created xsi:type="dcterms:W3CDTF">2023-09-06T11:55:00Z</dcterms:created>
  <dcterms:modified xsi:type="dcterms:W3CDTF">2023-09-11T19:44:00Z</dcterms:modified>
</cp:coreProperties>
</file>