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411EC705" w:rsidR="00842E48" w:rsidRPr="004B27D3" w:rsidRDefault="00F5346F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F5346F">
        <w:rPr>
          <w:rFonts w:ascii="Arial" w:hAnsi="Arial" w:cs="Arial"/>
          <w:b/>
          <w:bCs/>
          <w:sz w:val="28"/>
          <w:szCs w:val="28"/>
          <w:u w:val="single"/>
        </w:rPr>
        <w:t>08/02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19CAB2B1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125743" w:rsidRPr="002958FC">
        <w:rPr>
          <w:rFonts w:ascii="Arial" w:hAnsi="Arial" w:cs="Arial"/>
          <w:sz w:val="32"/>
          <w:szCs w:val="32"/>
        </w:rPr>
        <w:t>4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3B76A016" w:rsidR="00842E48" w:rsidRPr="002958FC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color w:val="FF0000"/>
          <w:sz w:val="32"/>
          <w:szCs w:val="32"/>
        </w:rPr>
        <w:t>*</w:t>
      </w:r>
      <w:r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50E84D53" w14:textId="77777777" w:rsidR="00125743" w:rsidRPr="002958FC" w:rsidRDefault="00125743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AD77F0B" w14:textId="34FBD066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>ra que faça a leitura das Matérias recebidas</w:t>
      </w:r>
      <w:r w:rsidR="004567BC" w:rsidRPr="002958FC">
        <w:rPr>
          <w:rFonts w:ascii="Arial" w:hAnsi="Arial" w:cs="Arial"/>
          <w:sz w:val="32"/>
          <w:szCs w:val="32"/>
        </w:rPr>
        <w:t>.</w:t>
      </w:r>
    </w:p>
    <w:p w14:paraId="67182CB4" w14:textId="77777777" w:rsidR="004567BC" w:rsidRPr="002958FC" w:rsidRDefault="004567BC" w:rsidP="004567BC">
      <w:pPr>
        <w:jc w:val="both"/>
        <w:rPr>
          <w:rFonts w:ascii="Arial" w:hAnsi="Arial" w:cs="Arial"/>
          <w:b/>
          <w:sz w:val="32"/>
          <w:szCs w:val="32"/>
        </w:rPr>
      </w:pPr>
    </w:p>
    <w:p w14:paraId="7547FCE7" w14:textId="77777777" w:rsidR="00125743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125743">
        <w:rPr>
          <w:rFonts w:ascii="Arial" w:hAnsi="Arial" w:cs="Arial"/>
          <w:b/>
          <w:sz w:val="32"/>
          <w:szCs w:val="32"/>
        </w:rPr>
        <w:t xml:space="preserve">Ofícios do </w:t>
      </w:r>
      <w:r w:rsidR="005E4F4F" w:rsidRPr="00125743">
        <w:rPr>
          <w:rFonts w:ascii="Arial" w:hAnsi="Arial" w:cs="Arial"/>
          <w:b/>
          <w:bCs/>
          <w:sz w:val="32"/>
          <w:szCs w:val="32"/>
        </w:rPr>
        <w:t>Executivo Municipal</w:t>
      </w:r>
      <w:r w:rsidR="00125743">
        <w:rPr>
          <w:rFonts w:ascii="Arial" w:hAnsi="Arial" w:cs="Arial"/>
          <w:b/>
          <w:sz w:val="32"/>
          <w:szCs w:val="32"/>
        </w:rPr>
        <w:t>.</w:t>
      </w:r>
    </w:p>
    <w:p w14:paraId="7FD5C288" w14:textId="77777777" w:rsidR="00125743" w:rsidRDefault="00125743" w:rsidP="00842E48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= Fica à disposição dos senhores Vereadores.</w:t>
      </w:r>
    </w:p>
    <w:p w14:paraId="403C506F" w14:textId="5B441751" w:rsidR="005E4F4F" w:rsidRDefault="00BF7B0F" w:rsidP="00842E48">
      <w:pPr>
        <w:jc w:val="both"/>
        <w:rPr>
          <w:rFonts w:ascii="Arial" w:hAnsi="Arial" w:cs="Arial"/>
          <w:sz w:val="32"/>
          <w:szCs w:val="32"/>
        </w:rPr>
      </w:pPr>
      <w:r w:rsidRPr="0012574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7DC2ABD" w14:textId="74604968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2CED1631" w14:textId="73CD7BDC" w:rsidR="005E4F4F" w:rsidRPr="00125743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 xml:space="preserve">= </w:t>
      </w:r>
      <w:r w:rsidR="00125743">
        <w:rPr>
          <w:rFonts w:ascii="Arial" w:hAnsi="Arial" w:cs="Arial"/>
          <w:b/>
          <w:bCs/>
          <w:sz w:val="32"/>
          <w:szCs w:val="32"/>
        </w:rPr>
        <w:t xml:space="preserve">MENSAGEM </w:t>
      </w:r>
      <w:r w:rsidRPr="005E4F4F">
        <w:rPr>
          <w:rFonts w:ascii="Arial" w:hAnsi="Arial" w:cs="Arial"/>
          <w:b/>
          <w:bCs/>
          <w:sz w:val="32"/>
          <w:szCs w:val="32"/>
        </w:rPr>
        <w:t xml:space="preserve"> N° 002/2023</w:t>
      </w:r>
      <w:r>
        <w:rPr>
          <w:rFonts w:ascii="Arial" w:hAnsi="Arial" w:cs="Arial"/>
          <w:sz w:val="32"/>
          <w:szCs w:val="32"/>
        </w:rPr>
        <w:t xml:space="preserve"> – </w:t>
      </w:r>
      <w:r w:rsidR="00125743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125743">
        <w:rPr>
          <w:rFonts w:ascii="Arial" w:hAnsi="Arial" w:cs="Arial"/>
          <w:sz w:val="32"/>
          <w:szCs w:val="32"/>
        </w:rPr>
        <w:t xml:space="preserve">Encaminha o Projeto de Lei n° 005/2023, que </w:t>
      </w:r>
      <w:r w:rsidR="00125743" w:rsidRPr="00125743">
        <w:rPr>
          <w:rFonts w:ascii="Arial" w:hAnsi="Arial" w:cs="Arial"/>
          <w:sz w:val="32"/>
          <w:szCs w:val="32"/>
        </w:rPr>
        <w:t xml:space="preserve"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125743" w:rsidRPr="00125743">
        <w:rPr>
          <w:rFonts w:ascii="Arial" w:hAnsi="Arial" w:cs="Arial"/>
          <w:color w:val="000000"/>
          <w:sz w:val="32"/>
          <w:szCs w:val="32"/>
        </w:rPr>
        <w:t>R$</w:t>
      </w:r>
      <w:r w:rsidR="00125743" w:rsidRPr="00125743">
        <w:rPr>
          <w:rFonts w:ascii="Arial" w:hAnsi="Arial" w:cs="Arial"/>
          <w:color w:val="FF0000"/>
          <w:sz w:val="32"/>
          <w:szCs w:val="32"/>
        </w:rPr>
        <w:t xml:space="preserve"> </w:t>
      </w:r>
      <w:r w:rsidR="00125743" w:rsidRPr="00125743">
        <w:rPr>
          <w:rFonts w:ascii="Arial" w:hAnsi="Arial" w:cs="Arial"/>
          <w:sz w:val="32"/>
          <w:szCs w:val="32"/>
        </w:rPr>
        <w:t>1.285.255,24</w:t>
      </w:r>
      <w:r w:rsidR="00125743" w:rsidRPr="00125743">
        <w:rPr>
          <w:rFonts w:ascii="Arial" w:hAnsi="Arial" w:cs="Arial"/>
          <w:color w:val="FF0000"/>
          <w:sz w:val="32"/>
          <w:szCs w:val="32"/>
        </w:rPr>
        <w:t xml:space="preserve"> </w:t>
      </w:r>
      <w:r w:rsidR="00125743" w:rsidRPr="00125743">
        <w:rPr>
          <w:rFonts w:ascii="Arial" w:hAnsi="Arial" w:cs="Arial"/>
          <w:color w:val="000000"/>
          <w:sz w:val="32"/>
          <w:szCs w:val="32"/>
        </w:rPr>
        <w:t xml:space="preserve">(um milhão, duzentos e oitenta e cinco mil, duzentos e cinquenta e cinco reais e vinte e quatro centavos) </w:t>
      </w:r>
      <w:r w:rsidR="00125743" w:rsidRPr="00125743">
        <w:rPr>
          <w:rFonts w:ascii="Arial" w:hAnsi="Arial" w:cs="Arial"/>
          <w:sz w:val="32"/>
          <w:szCs w:val="32"/>
        </w:rPr>
        <w:t>conforme abaixo discriminada.</w:t>
      </w:r>
    </w:p>
    <w:p w14:paraId="759F6C71" w14:textId="14637A09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958FC">
        <w:rPr>
          <w:rFonts w:ascii="Arial" w:hAnsi="Arial" w:cs="Arial"/>
          <w:sz w:val="32"/>
          <w:szCs w:val="32"/>
        </w:rPr>
        <w:t>Encaminho o referido projeto de lei à Comissão de Finanças, Orçamento e Fiscalização, para parecer no prazo legal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209E57EA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70830499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7A3614A3" w14:textId="18D8C60F" w:rsidR="002958FC" w:rsidRDefault="005E4F4F" w:rsidP="002958FC">
      <w:pPr>
        <w:jc w:val="both"/>
        <w:rPr>
          <w:rFonts w:ascii="Arial" w:hAnsi="Arial" w:cs="Arial"/>
          <w:sz w:val="32"/>
          <w:szCs w:val="32"/>
        </w:rPr>
      </w:pPr>
      <w:r w:rsidRPr="004B27D3">
        <w:rPr>
          <w:rFonts w:ascii="Arial" w:hAnsi="Arial" w:cs="Arial"/>
          <w:b/>
          <w:bCs/>
          <w:sz w:val="32"/>
          <w:szCs w:val="32"/>
        </w:rPr>
        <w:t xml:space="preserve">= PROJETO </w:t>
      </w:r>
      <w:r w:rsidR="002958FC">
        <w:rPr>
          <w:rFonts w:ascii="Arial" w:hAnsi="Arial" w:cs="Arial"/>
          <w:b/>
          <w:bCs/>
          <w:sz w:val="32"/>
          <w:szCs w:val="32"/>
        </w:rPr>
        <w:t xml:space="preserve">DE RESOLUÇÃO N° 001/2023 – </w:t>
      </w:r>
      <w:r w:rsidR="002958FC" w:rsidRPr="002958FC">
        <w:rPr>
          <w:rFonts w:ascii="Arial" w:hAnsi="Arial" w:cs="Arial"/>
          <w:sz w:val="32"/>
          <w:szCs w:val="32"/>
        </w:rPr>
        <w:t xml:space="preserve">MESA DIRETORA 2023 </w:t>
      </w:r>
      <w:r w:rsidR="002958FC">
        <w:rPr>
          <w:rFonts w:ascii="Arial" w:hAnsi="Arial" w:cs="Arial"/>
          <w:sz w:val="32"/>
          <w:szCs w:val="32"/>
        </w:rPr>
        <w:t>–</w:t>
      </w:r>
      <w:r w:rsidR="002958FC" w:rsidRPr="002958FC">
        <w:rPr>
          <w:rFonts w:ascii="Arial" w:hAnsi="Arial" w:cs="Arial"/>
          <w:sz w:val="32"/>
          <w:szCs w:val="32"/>
        </w:rPr>
        <w:t xml:space="preserve"> </w:t>
      </w:r>
      <w:r w:rsidR="002958FC">
        <w:rPr>
          <w:rFonts w:ascii="Arial" w:hAnsi="Arial" w:cs="Arial"/>
          <w:sz w:val="32"/>
          <w:szCs w:val="32"/>
        </w:rPr>
        <w:t xml:space="preserve">Acrescenta o § 5° ao artigo 73 e o § 3° ao artigo 152; altera os textos do artigo 79, caput; </w:t>
      </w:r>
      <w:r w:rsidR="002958FC" w:rsidRPr="002958FC">
        <w:rPr>
          <w:rFonts w:ascii="Arial" w:hAnsi="Arial" w:cs="Arial"/>
          <w:sz w:val="32"/>
          <w:szCs w:val="32"/>
        </w:rPr>
        <w:t xml:space="preserve">artigo 80, § 1°, alíneas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 xml:space="preserve">a, b, c </w:t>
      </w:r>
      <w:r w:rsidR="002958FC" w:rsidRPr="002958FC">
        <w:rPr>
          <w:rFonts w:ascii="Arial" w:hAnsi="Arial" w:cs="Arial"/>
          <w:sz w:val="32"/>
          <w:szCs w:val="32"/>
        </w:rPr>
        <w:t>e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 xml:space="preserve"> d</w:t>
      </w:r>
      <w:r w:rsidR="002958FC" w:rsidRPr="002958FC">
        <w:rPr>
          <w:rFonts w:ascii="Arial" w:hAnsi="Arial" w:cs="Arial"/>
          <w:sz w:val="32"/>
          <w:szCs w:val="32"/>
        </w:rPr>
        <w:t xml:space="preserve">; artigo 85,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artigo 86,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artigo 115,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e artigo 254,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todos do Regimento Interno da Câmara Municipal de Guaíra, Estado do Paraná, e dá outras providências. </w:t>
      </w:r>
    </w:p>
    <w:p w14:paraId="4F32FC33" w14:textId="15A79676" w:rsidR="002958FC" w:rsidRPr="002958FC" w:rsidRDefault="002958FC" w:rsidP="002958F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Resolução à Comissão de Constituição, Legislação e Justiça, para parecer no prazo legal.</w:t>
      </w:r>
    </w:p>
    <w:p w14:paraId="422C16D9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648A84EB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1D839050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2958FC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5F5731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100BAD"/>
    <w:rsid w:val="00125743"/>
    <w:rsid w:val="00185DD7"/>
    <w:rsid w:val="002533A7"/>
    <w:rsid w:val="00256327"/>
    <w:rsid w:val="00261809"/>
    <w:rsid w:val="002958FC"/>
    <w:rsid w:val="002C3C2A"/>
    <w:rsid w:val="0032028F"/>
    <w:rsid w:val="003469DA"/>
    <w:rsid w:val="003C6D54"/>
    <w:rsid w:val="003D472F"/>
    <w:rsid w:val="003E2634"/>
    <w:rsid w:val="00435037"/>
    <w:rsid w:val="004567BC"/>
    <w:rsid w:val="004B27D3"/>
    <w:rsid w:val="005A3A49"/>
    <w:rsid w:val="005B0988"/>
    <w:rsid w:val="005E4F4F"/>
    <w:rsid w:val="005F5731"/>
    <w:rsid w:val="00614594"/>
    <w:rsid w:val="00666780"/>
    <w:rsid w:val="00693B3B"/>
    <w:rsid w:val="006B20C3"/>
    <w:rsid w:val="006F0FF2"/>
    <w:rsid w:val="006F4108"/>
    <w:rsid w:val="007074FE"/>
    <w:rsid w:val="00732E39"/>
    <w:rsid w:val="00842E48"/>
    <w:rsid w:val="008B578A"/>
    <w:rsid w:val="008D6C4A"/>
    <w:rsid w:val="00A13C30"/>
    <w:rsid w:val="00A41FE9"/>
    <w:rsid w:val="00AB7A38"/>
    <w:rsid w:val="00BE4D4E"/>
    <w:rsid w:val="00BF7B0F"/>
    <w:rsid w:val="00C33D33"/>
    <w:rsid w:val="00CA4AA6"/>
    <w:rsid w:val="00CA6029"/>
    <w:rsid w:val="00CC6821"/>
    <w:rsid w:val="00CD6CD8"/>
    <w:rsid w:val="00CD7943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2023-02-07T18:11:00Z</cp:lastPrinted>
  <dcterms:created xsi:type="dcterms:W3CDTF">2023-02-07T17:52:00Z</dcterms:created>
  <dcterms:modified xsi:type="dcterms:W3CDTF">2023-02-07T18:11:00Z</dcterms:modified>
</cp:coreProperties>
</file>