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0571D74" w:rsidR="00D92E15" w:rsidRPr="00856085" w:rsidRDefault="0076320E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>
        <w:rPr>
          <w:rFonts w:ascii="Arial" w:hAnsi="Arial" w:cs="Arial"/>
          <w:b/>
          <w:bCs/>
          <w:sz w:val="32"/>
          <w:szCs w:val="32"/>
        </w:rPr>
        <w:t>–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993198">
        <w:rPr>
          <w:rFonts w:ascii="Arial" w:hAnsi="Arial" w:cs="Arial"/>
          <w:b/>
          <w:bCs/>
          <w:sz w:val="32"/>
          <w:szCs w:val="32"/>
          <w:u w:val="single"/>
        </w:rPr>
        <w:t>03.04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.2023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056838D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3D61D8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11C6CAE1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3D61D8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114F3C">
        <w:rPr>
          <w:rFonts w:ascii="Arial" w:hAnsi="Arial" w:cs="Arial"/>
          <w:sz w:val="32"/>
          <w:szCs w:val="32"/>
        </w:rPr>
        <w:t>2</w:t>
      </w:r>
      <w:r w:rsidR="003D61D8">
        <w:rPr>
          <w:rFonts w:ascii="Arial" w:hAnsi="Arial" w:cs="Arial"/>
          <w:sz w:val="32"/>
          <w:szCs w:val="32"/>
        </w:rPr>
        <w:t>7</w:t>
      </w:r>
      <w:r w:rsidR="00025A74">
        <w:rPr>
          <w:rFonts w:ascii="Arial" w:hAnsi="Arial" w:cs="Arial"/>
          <w:sz w:val="32"/>
          <w:szCs w:val="32"/>
        </w:rPr>
        <w:t>/03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6869214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6235A1B" w14:textId="48D0EEAE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5C44CAC5" w14:textId="77777777" w:rsidR="005A7497" w:rsidRPr="00C17A17" w:rsidRDefault="005A7497" w:rsidP="00D92E15">
      <w:pPr>
        <w:jc w:val="both"/>
        <w:rPr>
          <w:rFonts w:ascii="Arial" w:hAnsi="Arial" w:cs="Arial"/>
          <w:sz w:val="29"/>
          <w:szCs w:val="29"/>
        </w:rPr>
      </w:pPr>
    </w:p>
    <w:p w14:paraId="334EFF44" w14:textId="77777777" w:rsidR="00BA7EA0" w:rsidRPr="00AE75F3" w:rsidRDefault="00BA7EA0" w:rsidP="00BA7E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78A3AFDD" w14:textId="77777777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8D9B8FA" w14:textId="69F74AF7" w:rsidR="00BA7EA0" w:rsidRPr="00C17A17" w:rsidRDefault="00C07DD1" w:rsidP="00BA7EA0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615619">
        <w:rPr>
          <w:rFonts w:ascii="Arial" w:hAnsi="Arial" w:cs="Arial"/>
          <w:b/>
          <w:sz w:val="32"/>
          <w:szCs w:val="32"/>
        </w:rPr>
        <w:t>25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CA3D71">
        <w:rPr>
          <w:rFonts w:ascii="Arial" w:hAnsi="Arial" w:cs="Arial"/>
          <w:sz w:val="32"/>
          <w:szCs w:val="32"/>
        </w:rPr>
        <w:t>C</w:t>
      </w:r>
      <w:r w:rsidR="00615619">
        <w:rPr>
          <w:rFonts w:ascii="Arial" w:hAnsi="Arial" w:cs="Arial"/>
          <w:sz w:val="32"/>
          <w:szCs w:val="32"/>
        </w:rPr>
        <w:t>laudemir Delfino da Silva</w:t>
      </w:r>
      <w:r w:rsidR="00DE6B48">
        <w:rPr>
          <w:rFonts w:ascii="Arial" w:hAnsi="Arial" w:cs="Arial"/>
          <w:sz w:val="32"/>
          <w:szCs w:val="32"/>
        </w:rPr>
        <w:t xml:space="preserve"> </w:t>
      </w:r>
      <w:r w:rsidR="00583B9D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 xml:space="preserve">providenciem a </w:t>
      </w:r>
      <w:r w:rsidR="00615619">
        <w:rPr>
          <w:rFonts w:ascii="Arial" w:hAnsi="Arial" w:cs="Arial"/>
          <w:bCs/>
          <w:color w:val="000000"/>
          <w:sz w:val="32"/>
          <w:szCs w:val="32"/>
        </w:rPr>
        <w:t>instalação de bancos na parte externa da Capela Mortuária</w:t>
      </w:r>
      <w:r w:rsidR="00CA3D71">
        <w:rPr>
          <w:rFonts w:ascii="Arial" w:hAnsi="Arial" w:cs="Arial"/>
          <w:bCs/>
          <w:color w:val="000000"/>
          <w:sz w:val="32"/>
          <w:szCs w:val="32"/>
        </w:rPr>
        <w:t>.</w:t>
      </w:r>
    </w:p>
    <w:p w14:paraId="45621AB5" w14:textId="739A0836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1C328DAF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</w:t>
      </w:r>
      <w:r w:rsidR="00615619">
        <w:rPr>
          <w:rFonts w:ascii="Arial" w:hAnsi="Arial" w:cs="Arial"/>
          <w:b/>
          <w:bCs/>
          <w:sz w:val="32"/>
          <w:szCs w:val="32"/>
        </w:rPr>
        <w:t>26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615619">
        <w:rPr>
          <w:rFonts w:ascii="Arial" w:hAnsi="Arial" w:cs="Arial"/>
          <w:sz w:val="32"/>
          <w:szCs w:val="32"/>
        </w:rPr>
        <w:t>Cristiane Giangarelli e Mirele Paula Cetto Leite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Municipal, que através do setor competente da </w:t>
      </w:r>
      <w:r>
        <w:rPr>
          <w:rFonts w:ascii="Arial" w:hAnsi="Arial" w:cs="Arial"/>
          <w:sz w:val="32"/>
          <w:szCs w:val="32"/>
        </w:rPr>
        <w:lastRenderedPageBreak/>
        <w:t xml:space="preserve">administração pública, </w:t>
      </w:r>
      <w:r w:rsidR="00CA3D71">
        <w:rPr>
          <w:rFonts w:ascii="Arial" w:hAnsi="Arial" w:cs="Arial"/>
          <w:sz w:val="32"/>
          <w:szCs w:val="32"/>
        </w:rPr>
        <w:t xml:space="preserve">providenciem a </w:t>
      </w:r>
      <w:r w:rsidR="00615619">
        <w:rPr>
          <w:rFonts w:ascii="Arial" w:hAnsi="Arial" w:cs="Arial"/>
          <w:sz w:val="32"/>
          <w:szCs w:val="32"/>
        </w:rPr>
        <w:t>disponibilização de médicos para o atendimento multidisciplinar na rede pública de ensino.</w:t>
      </w:r>
    </w:p>
    <w:p w14:paraId="4A7049D0" w14:textId="3613EB1A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52F1871" w14:textId="6AC97247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</w:p>
    <w:p w14:paraId="4D31F5B8" w14:textId="6874BB6E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 w:rsidRPr="00DE6B48">
        <w:rPr>
          <w:rFonts w:ascii="Arial" w:hAnsi="Arial" w:cs="Arial"/>
          <w:b/>
          <w:bCs/>
          <w:sz w:val="32"/>
          <w:szCs w:val="32"/>
        </w:rPr>
        <w:t>= INDICAÇÃO N° 0</w:t>
      </w:r>
      <w:r w:rsidR="00CA3D71">
        <w:rPr>
          <w:rFonts w:ascii="Arial" w:hAnsi="Arial" w:cs="Arial"/>
          <w:b/>
          <w:bCs/>
          <w:sz w:val="32"/>
          <w:szCs w:val="32"/>
        </w:rPr>
        <w:t>2</w:t>
      </w:r>
      <w:r w:rsidR="00615619">
        <w:rPr>
          <w:rFonts w:ascii="Arial" w:hAnsi="Arial" w:cs="Arial"/>
          <w:b/>
          <w:bCs/>
          <w:sz w:val="32"/>
          <w:szCs w:val="32"/>
        </w:rPr>
        <w:t>7</w:t>
      </w:r>
      <w:r w:rsidRPr="00DE6B4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615619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CA3D71">
        <w:rPr>
          <w:rFonts w:ascii="Arial" w:hAnsi="Arial" w:cs="Arial"/>
          <w:sz w:val="32"/>
          <w:szCs w:val="32"/>
        </w:rPr>
        <w:t xml:space="preserve">providenciem </w:t>
      </w:r>
      <w:r w:rsidR="00615619">
        <w:rPr>
          <w:rFonts w:ascii="Arial" w:hAnsi="Arial" w:cs="Arial"/>
          <w:sz w:val="32"/>
          <w:szCs w:val="32"/>
        </w:rPr>
        <w:t>a instalação de detectores de metais nas escolas municipais</w:t>
      </w:r>
      <w:r w:rsidR="00CA3D71">
        <w:rPr>
          <w:rFonts w:ascii="Arial" w:hAnsi="Arial" w:cs="Arial"/>
          <w:sz w:val="32"/>
          <w:szCs w:val="32"/>
        </w:rPr>
        <w:t>.</w:t>
      </w:r>
    </w:p>
    <w:p w14:paraId="48EA647C" w14:textId="3B3F4F8E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6DBBF60" w14:textId="37496F9C" w:rsidR="00CA3D71" w:rsidRDefault="00CA3D71" w:rsidP="00C07DD1">
      <w:pPr>
        <w:jc w:val="both"/>
        <w:rPr>
          <w:rFonts w:ascii="Arial" w:hAnsi="Arial" w:cs="Arial"/>
          <w:sz w:val="32"/>
          <w:szCs w:val="32"/>
        </w:rPr>
      </w:pPr>
    </w:p>
    <w:p w14:paraId="174B942F" w14:textId="04529DE9" w:rsidR="00CA3D71" w:rsidRDefault="00CA3D71" w:rsidP="00C07DD1">
      <w:pPr>
        <w:jc w:val="both"/>
        <w:rPr>
          <w:rFonts w:ascii="Arial" w:hAnsi="Arial" w:cs="Arial"/>
          <w:sz w:val="32"/>
          <w:szCs w:val="32"/>
        </w:rPr>
      </w:pPr>
      <w:r w:rsidRPr="00CA3D71">
        <w:rPr>
          <w:rFonts w:ascii="Arial" w:hAnsi="Arial" w:cs="Arial"/>
          <w:b/>
          <w:bCs/>
          <w:sz w:val="32"/>
          <w:szCs w:val="32"/>
        </w:rPr>
        <w:t>= INDICAÇÃO N° 02</w:t>
      </w:r>
      <w:r w:rsidR="00615619">
        <w:rPr>
          <w:rFonts w:ascii="Arial" w:hAnsi="Arial" w:cs="Arial"/>
          <w:b/>
          <w:bCs/>
          <w:sz w:val="32"/>
          <w:szCs w:val="32"/>
        </w:rPr>
        <w:t>8</w:t>
      </w:r>
      <w:r w:rsidRPr="00CA3D71">
        <w:rPr>
          <w:rFonts w:ascii="Arial" w:hAnsi="Arial" w:cs="Arial"/>
          <w:b/>
          <w:bCs/>
          <w:sz w:val="32"/>
          <w:szCs w:val="32"/>
        </w:rPr>
        <w:t>/202</w:t>
      </w:r>
      <w:r w:rsidR="00615619">
        <w:rPr>
          <w:rFonts w:ascii="Arial" w:hAnsi="Arial" w:cs="Arial"/>
          <w:b/>
          <w:bCs/>
          <w:sz w:val="32"/>
          <w:szCs w:val="32"/>
        </w:rPr>
        <w:t>3</w:t>
      </w:r>
      <w:r w:rsidRPr="00CA3D7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615619">
        <w:rPr>
          <w:rFonts w:ascii="Arial" w:hAnsi="Arial" w:cs="Arial"/>
          <w:sz w:val="32"/>
          <w:szCs w:val="32"/>
        </w:rPr>
        <w:t>Mirele Paula Cetto Leite, Karina Bach e 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651670">
        <w:rPr>
          <w:rFonts w:ascii="Arial" w:hAnsi="Arial" w:cs="Arial"/>
          <w:sz w:val="32"/>
          <w:szCs w:val="32"/>
        </w:rPr>
        <w:t>seja prestada homenagem póstuma à pessoa de Edson Galvão Chervenski Dias, através de denominação da Rua Coberta.</w:t>
      </w:r>
    </w:p>
    <w:p w14:paraId="61122DE2" w14:textId="43E1EB13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263EDB15" w14:textId="54678B18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23500916" w14:textId="62B736F7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 w:rsidRPr="009635BC">
        <w:rPr>
          <w:rFonts w:ascii="Arial" w:hAnsi="Arial" w:cs="Arial"/>
          <w:b/>
          <w:bCs/>
          <w:sz w:val="32"/>
          <w:szCs w:val="32"/>
        </w:rPr>
        <w:t>= INDICAÇÃO N° 02</w:t>
      </w:r>
      <w:r w:rsidR="00651670">
        <w:rPr>
          <w:rFonts w:ascii="Arial" w:hAnsi="Arial" w:cs="Arial"/>
          <w:b/>
          <w:bCs/>
          <w:sz w:val="32"/>
          <w:szCs w:val="32"/>
        </w:rPr>
        <w:t>9</w:t>
      </w:r>
      <w:r w:rsidRPr="009635BC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651670">
        <w:rPr>
          <w:rFonts w:ascii="Arial" w:hAnsi="Arial" w:cs="Arial"/>
          <w:sz w:val="32"/>
          <w:szCs w:val="32"/>
        </w:rPr>
        <w:t>Cristiane Giangarelli, Karina Bach e 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</w:t>
      </w:r>
      <w:r w:rsidR="00651670">
        <w:rPr>
          <w:rFonts w:ascii="Arial" w:hAnsi="Arial" w:cs="Arial"/>
          <w:sz w:val="32"/>
          <w:szCs w:val="32"/>
        </w:rPr>
        <w:t>revitalização da Praça localizada na Avenida Thomaz Luiz Zeballos (em frente à floricultura Clara Modas).</w:t>
      </w:r>
    </w:p>
    <w:p w14:paraId="2E019087" w14:textId="6EE99C11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3152E44" w14:textId="2E9CA45F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42642FBE" w14:textId="38A6A00E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  <w:r w:rsidRPr="00FF7B62">
        <w:rPr>
          <w:rFonts w:ascii="Arial" w:hAnsi="Arial" w:cs="Arial"/>
          <w:b/>
          <w:bCs/>
          <w:sz w:val="32"/>
          <w:szCs w:val="32"/>
        </w:rPr>
        <w:t xml:space="preserve">= </w:t>
      </w:r>
      <w:r w:rsidR="00651670">
        <w:rPr>
          <w:rFonts w:ascii="Arial" w:hAnsi="Arial" w:cs="Arial"/>
          <w:b/>
          <w:bCs/>
          <w:sz w:val="32"/>
          <w:szCs w:val="32"/>
        </w:rPr>
        <w:t>REQUERIMENTO</w:t>
      </w:r>
      <w:r w:rsidRPr="00FF7B62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651670">
        <w:rPr>
          <w:rFonts w:ascii="Arial" w:hAnsi="Arial" w:cs="Arial"/>
          <w:b/>
          <w:bCs/>
          <w:sz w:val="32"/>
          <w:szCs w:val="32"/>
        </w:rPr>
        <w:t>03</w:t>
      </w:r>
      <w:r w:rsidRPr="00FF7B62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651670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</w:t>
      </w:r>
      <w:r w:rsidR="00FF7B62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651670">
        <w:rPr>
          <w:rFonts w:ascii="Arial" w:hAnsi="Arial" w:cs="Arial"/>
          <w:sz w:val="32"/>
          <w:szCs w:val="32"/>
        </w:rPr>
        <w:t>Solicita as seguintes informações ao Executivo Municipal: a) Há quantas ambulâncias na Secretaria Municipal de Saúde? B) Do total das ambulâncias, quantas estão em pleno funcionamento e quantas estão em manutenção?</w:t>
      </w:r>
    </w:p>
    <w:p w14:paraId="49BDDF4F" w14:textId="2CD608DB" w:rsidR="00FF7B62" w:rsidRDefault="00FF7B62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651670">
        <w:rPr>
          <w:rFonts w:ascii="Arial" w:hAnsi="Arial" w:cs="Arial"/>
          <w:sz w:val="32"/>
          <w:szCs w:val="32"/>
        </w:rPr>
        <w:t>Em discussão o requerimento n° 003/2023. Não havendo discussão coloco o mesmo em votação. Os Vereadores favoráveis permaneçam como estão, os contrários se manifestem. Aprovado por unanimidade.</w:t>
      </w:r>
    </w:p>
    <w:p w14:paraId="6208947D" w14:textId="77777777" w:rsidR="009635BC" w:rsidRDefault="009635BC" w:rsidP="00C07DD1">
      <w:pPr>
        <w:jc w:val="both"/>
        <w:rPr>
          <w:rFonts w:ascii="Arial" w:hAnsi="Arial" w:cs="Arial"/>
          <w:sz w:val="32"/>
          <w:szCs w:val="32"/>
        </w:rPr>
      </w:pPr>
    </w:p>
    <w:p w14:paraId="01471877" w14:textId="18C4DFA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1D4F1A3" w14:textId="6146B46F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2095431F" w14:textId="77777777" w:rsidR="00205603" w:rsidRPr="00205603" w:rsidRDefault="00205603" w:rsidP="00205603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05603">
        <w:rPr>
          <w:rFonts w:ascii="Arial" w:hAnsi="Arial" w:cs="Arial"/>
          <w:b/>
          <w:bCs/>
          <w:sz w:val="32"/>
          <w:szCs w:val="32"/>
        </w:rPr>
        <w:t>PROJETO DE LEI N° 011/2023</w:t>
      </w:r>
      <w:r>
        <w:rPr>
          <w:rFonts w:ascii="Arial" w:hAnsi="Arial" w:cs="Arial"/>
          <w:sz w:val="32"/>
          <w:szCs w:val="32"/>
        </w:rPr>
        <w:t xml:space="preserve"> – </w:t>
      </w:r>
      <w:r w:rsidRPr="00205603">
        <w:rPr>
          <w:rFonts w:ascii="Arial" w:hAnsi="Arial" w:cs="Arial"/>
          <w:b/>
          <w:bCs/>
          <w:sz w:val="32"/>
          <w:szCs w:val="32"/>
        </w:rPr>
        <w:t>Karina Bach -  Altera os artigos 2°, 5° e 6° da Lei Municipal n° 2.223/2022 (kit lanche).</w:t>
      </w:r>
    </w:p>
    <w:p w14:paraId="193CC206" w14:textId="438ACAF1" w:rsidR="00205603" w:rsidRDefault="00205603" w:rsidP="002056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011/2023. Não havendo discussão coloco o mesmo em votação. Os Vereadores favoráveis permaneçam como estão, os contrários se manifestem. Aprovado por unanimidade em </w:t>
      </w:r>
      <w:r w:rsidR="0065167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</w:t>
      </w:r>
      <w:r w:rsidR="0065167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7084E555" w14:textId="3E9868AD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7B29F215" w14:textId="3BB58B63" w:rsidR="00651670" w:rsidRDefault="00651670" w:rsidP="00651670">
      <w:pPr>
        <w:jc w:val="both"/>
        <w:rPr>
          <w:rFonts w:ascii="Arial" w:hAnsi="Arial" w:cs="Arial"/>
          <w:sz w:val="32"/>
          <w:szCs w:val="32"/>
        </w:rPr>
      </w:pPr>
      <w:r w:rsidRPr="00205603">
        <w:rPr>
          <w:rFonts w:ascii="Arial" w:hAnsi="Arial" w:cs="Arial"/>
          <w:b/>
          <w:bCs/>
          <w:sz w:val="32"/>
          <w:szCs w:val="32"/>
        </w:rPr>
        <w:t>= PARECER N°0</w:t>
      </w:r>
      <w:r>
        <w:rPr>
          <w:rFonts w:ascii="Arial" w:hAnsi="Arial" w:cs="Arial"/>
          <w:b/>
          <w:bCs/>
          <w:sz w:val="32"/>
          <w:szCs w:val="32"/>
        </w:rPr>
        <w:t>11</w:t>
      </w:r>
      <w:r w:rsidRPr="0020560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012/2023 (leitura).</w:t>
      </w:r>
    </w:p>
    <w:p w14:paraId="133903FF" w14:textId="3661116D" w:rsidR="00651670" w:rsidRDefault="00651670" w:rsidP="00651670">
      <w:pPr>
        <w:jc w:val="both"/>
        <w:rPr>
          <w:rFonts w:ascii="Arial" w:hAnsi="Arial" w:cs="Arial"/>
          <w:sz w:val="32"/>
          <w:szCs w:val="32"/>
        </w:rPr>
      </w:pPr>
      <w:r w:rsidRPr="00205603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20560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012/2023 (leitura).</w:t>
      </w:r>
    </w:p>
    <w:p w14:paraId="0D5B0490" w14:textId="77777777" w:rsidR="00651670" w:rsidRDefault="00651670" w:rsidP="00651670">
      <w:pPr>
        <w:jc w:val="both"/>
        <w:rPr>
          <w:rFonts w:ascii="Arial" w:hAnsi="Arial" w:cs="Arial"/>
          <w:sz w:val="32"/>
          <w:szCs w:val="32"/>
        </w:rPr>
      </w:pPr>
    </w:p>
    <w:p w14:paraId="5A83060D" w14:textId="6F8C183B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3D114E3F" w14:textId="5FC643BF" w:rsidR="00812C7A" w:rsidRDefault="00812C7A" w:rsidP="00812C7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651670">
        <w:rPr>
          <w:rFonts w:ascii="Arial" w:hAnsi="Arial" w:cs="Arial"/>
          <w:b/>
          <w:bCs/>
          <w:sz w:val="32"/>
          <w:szCs w:val="32"/>
        </w:rPr>
        <w:t>LEI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A573CD">
        <w:rPr>
          <w:rFonts w:ascii="Arial" w:hAnsi="Arial" w:cs="Arial"/>
          <w:b/>
          <w:bCs/>
          <w:sz w:val="32"/>
          <w:szCs w:val="32"/>
        </w:rPr>
        <w:t>1</w:t>
      </w:r>
      <w:r w:rsidR="0020560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A573CD">
        <w:rPr>
          <w:rFonts w:ascii="Arial" w:hAnsi="Arial" w:cs="Arial"/>
          <w:b/>
          <w:bCs/>
          <w:sz w:val="32"/>
          <w:szCs w:val="32"/>
        </w:rPr>
        <w:t>Executivo Municipal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 w:rsidR="00A573CD">
        <w:rPr>
          <w:rFonts w:ascii="Arial" w:hAnsi="Arial" w:cs="Arial"/>
          <w:b/>
          <w:bCs/>
          <w:sz w:val="32"/>
          <w:szCs w:val="32"/>
        </w:rPr>
        <w:t>Altera a Lei Municipal n° 1.247, de 03 de dezembro de 2003, e dá outras providências</w:t>
      </w:r>
      <w:r w:rsidR="00993198">
        <w:rPr>
          <w:rFonts w:ascii="Arial" w:hAnsi="Arial" w:cs="Arial"/>
          <w:b/>
          <w:bCs/>
          <w:sz w:val="32"/>
          <w:szCs w:val="32"/>
        </w:rPr>
        <w:t xml:space="preserve"> (aumento número de vagas Executivo) </w:t>
      </w:r>
      <w:r w:rsidR="00A573CD">
        <w:rPr>
          <w:rFonts w:ascii="Arial" w:hAnsi="Arial" w:cs="Arial"/>
          <w:b/>
          <w:bCs/>
          <w:sz w:val="32"/>
          <w:szCs w:val="32"/>
        </w:rPr>
        <w:t>.</w:t>
      </w:r>
    </w:p>
    <w:p w14:paraId="5BF3A6B8" w14:textId="04A019C2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</w:t>
      </w:r>
      <w:r w:rsidR="00A573CD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A573CD"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A573CD">
        <w:rPr>
          <w:rFonts w:ascii="Arial" w:hAnsi="Arial" w:cs="Arial"/>
          <w:sz w:val="32"/>
          <w:szCs w:val="32"/>
        </w:rPr>
        <w:t>1ª.</w:t>
      </w:r>
      <w:r w:rsidR="00025A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1EA17DA" w14:textId="77777777" w:rsidR="00205603" w:rsidRDefault="00205603" w:rsidP="00812C7A">
      <w:pPr>
        <w:jc w:val="both"/>
        <w:rPr>
          <w:rFonts w:ascii="Arial" w:hAnsi="Arial" w:cs="Arial"/>
          <w:sz w:val="32"/>
          <w:szCs w:val="32"/>
        </w:rPr>
      </w:pPr>
    </w:p>
    <w:p w14:paraId="2D4FC6E6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88E282A" w14:textId="5E58FE97" w:rsidR="00812C7A" w:rsidRPr="0091616B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53C4F231" w14:textId="458C2A8D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2668C3F6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encerrada a </w:t>
      </w:r>
      <w:r w:rsidR="00A573CD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70D9"/>
    <w:rsid w:val="000E2F90"/>
    <w:rsid w:val="00114F3C"/>
    <w:rsid w:val="001435DE"/>
    <w:rsid w:val="00146F4C"/>
    <w:rsid w:val="00175DF9"/>
    <w:rsid w:val="00176E04"/>
    <w:rsid w:val="00191717"/>
    <w:rsid w:val="001B2896"/>
    <w:rsid w:val="00205603"/>
    <w:rsid w:val="0021387A"/>
    <w:rsid w:val="00226BDC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5340A"/>
    <w:rsid w:val="00353EB5"/>
    <w:rsid w:val="003779BD"/>
    <w:rsid w:val="00382D31"/>
    <w:rsid w:val="00385FB5"/>
    <w:rsid w:val="003968F8"/>
    <w:rsid w:val="003B4840"/>
    <w:rsid w:val="003C24A9"/>
    <w:rsid w:val="003D61D8"/>
    <w:rsid w:val="0043158D"/>
    <w:rsid w:val="0044436B"/>
    <w:rsid w:val="004624A4"/>
    <w:rsid w:val="00481798"/>
    <w:rsid w:val="004919D2"/>
    <w:rsid w:val="00497871"/>
    <w:rsid w:val="004F6A83"/>
    <w:rsid w:val="0051255C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F095B"/>
    <w:rsid w:val="005F45F5"/>
    <w:rsid w:val="005F5B38"/>
    <w:rsid w:val="006005CC"/>
    <w:rsid w:val="00612C7F"/>
    <w:rsid w:val="00613F6C"/>
    <w:rsid w:val="00615619"/>
    <w:rsid w:val="0063194E"/>
    <w:rsid w:val="00651670"/>
    <w:rsid w:val="0067483F"/>
    <w:rsid w:val="0068239D"/>
    <w:rsid w:val="00693BB5"/>
    <w:rsid w:val="00693EE8"/>
    <w:rsid w:val="00721A3F"/>
    <w:rsid w:val="007556BE"/>
    <w:rsid w:val="00756B36"/>
    <w:rsid w:val="0076320E"/>
    <w:rsid w:val="0077715E"/>
    <w:rsid w:val="007779E3"/>
    <w:rsid w:val="007A090B"/>
    <w:rsid w:val="007A287D"/>
    <w:rsid w:val="007A5056"/>
    <w:rsid w:val="007B3A02"/>
    <w:rsid w:val="007B5380"/>
    <w:rsid w:val="007C1F93"/>
    <w:rsid w:val="007D3600"/>
    <w:rsid w:val="007E66AD"/>
    <w:rsid w:val="00802CF8"/>
    <w:rsid w:val="00812C7A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35BC"/>
    <w:rsid w:val="00967E0D"/>
    <w:rsid w:val="00967FD8"/>
    <w:rsid w:val="0098633F"/>
    <w:rsid w:val="0098634B"/>
    <w:rsid w:val="009869C9"/>
    <w:rsid w:val="00993198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573CD"/>
    <w:rsid w:val="00A674A5"/>
    <w:rsid w:val="00A828D5"/>
    <w:rsid w:val="00A84228"/>
    <w:rsid w:val="00A970AE"/>
    <w:rsid w:val="00AA0A0E"/>
    <w:rsid w:val="00AB4400"/>
    <w:rsid w:val="00AC7611"/>
    <w:rsid w:val="00AF35A3"/>
    <w:rsid w:val="00AF6DE1"/>
    <w:rsid w:val="00AF77FD"/>
    <w:rsid w:val="00B118C6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6943"/>
    <w:rsid w:val="00C60051"/>
    <w:rsid w:val="00C71110"/>
    <w:rsid w:val="00C770C2"/>
    <w:rsid w:val="00C956A5"/>
    <w:rsid w:val="00CA074B"/>
    <w:rsid w:val="00CA3D71"/>
    <w:rsid w:val="00CA61B7"/>
    <w:rsid w:val="00CB109B"/>
    <w:rsid w:val="00CB4CEA"/>
    <w:rsid w:val="00CC6F78"/>
    <w:rsid w:val="00D0084D"/>
    <w:rsid w:val="00D614B1"/>
    <w:rsid w:val="00D92E15"/>
    <w:rsid w:val="00DB61CF"/>
    <w:rsid w:val="00DC6E66"/>
    <w:rsid w:val="00DE1DA8"/>
    <w:rsid w:val="00DE6134"/>
    <w:rsid w:val="00DE6B48"/>
    <w:rsid w:val="00E1214E"/>
    <w:rsid w:val="00E12C5D"/>
    <w:rsid w:val="00E314E8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2023-03-24T13:43:00Z</cp:lastPrinted>
  <dcterms:created xsi:type="dcterms:W3CDTF">2023-03-31T13:33:00Z</dcterms:created>
  <dcterms:modified xsi:type="dcterms:W3CDTF">2023-03-31T19:30:00Z</dcterms:modified>
</cp:coreProperties>
</file>