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C6" w:rsidRPr="00A67CC6" w:rsidRDefault="00A67CC6" w:rsidP="00A67CC6">
      <w:pPr>
        <w:ind w:left="900" w:right="-98"/>
        <w:jc w:val="right"/>
        <w:rPr>
          <w:rFonts w:ascii="Tahoma" w:hAnsi="Tahoma" w:cs="Tahoma"/>
          <w:bCs/>
        </w:rPr>
      </w:pPr>
      <w:r w:rsidRPr="00A67CC6">
        <w:rPr>
          <w:rFonts w:ascii="Tahoma" w:hAnsi="Tahoma" w:cs="Tahoma"/>
          <w:bCs/>
        </w:rPr>
        <w:t xml:space="preserve">Guaíra – Pr., em </w:t>
      </w:r>
      <w:r>
        <w:rPr>
          <w:rFonts w:ascii="Tahoma" w:hAnsi="Tahoma" w:cs="Tahoma"/>
          <w:bCs/>
        </w:rPr>
        <w:t>23</w:t>
      </w:r>
      <w:r w:rsidRPr="00A67CC6">
        <w:rPr>
          <w:rFonts w:ascii="Tahoma" w:hAnsi="Tahoma" w:cs="Tahoma"/>
          <w:bCs/>
        </w:rPr>
        <w:t xml:space="preserve"> de julho de 2019</w:t>
      </w:r>
    </w:p>
    <w:p w:rsidR="00A67CC6" w:rsidRPr="00A67CC6" w:rsidRDefault="00A67CC6" w:rsidP="00A67CC6">
      <w:pPr>
        <w:ind w:right="-98"/>
        <w:jc w:val="both"/>
        <w:rPr>
          <w:rFonts w:ascii="Tahoma" w:hAnsi="Tahoma" w:cs="Tahoma"/>
          <w:b/>
          <w:bCs/>
          <w:sz w:val="26"/>
          <w:szCs w:val="26"/>
        </w:rPr>
      </w:pPr>
      <w:r w:rsidRPr="00A67CC6">
        <w:rPr>
          <w:rFonts w:ascii="Tahoma" w:hAnsi="Tahoma" w:cs="Tahoma"/>
          <w:b/>
          <w:bCs/>
          <w:sz w:val="26"/>
          <w:szCs w:val="26"/>
        </w:rPr>
        <w:t>MENSAGEM Nº 02</w:t>
      </w:r>
      <w:r>
        <w:rPr>
          <w:rFonts w:ascii="Tahoma" w:hAnsi="Tahoma" w:cs="Tahoma"/>
          <w:b/>
          <w:bCs/>
          <w:sz w:val="26"/>
          <w:szCs w:val="26"/>
        </w:rPr>
        <w:t>9</w:t>
      </w:r>
      <w:r w:rsidRPr="00A67CC6">
        <w:rPr>
          <w:rFonts w:ascii="Tahoma" w:hAnsi="Tahoma" w:cs="Tahoma"/>
          <w:b/>
          <w:bCs/>
          <w:sz w:val="26"/>
          <w:szCs w:val="26"/>
        </w:rPr>
        <w:t>/2019</w:t>
      </w:r>
    </w:p>
    <w:p w:rsidR="00A67CC6" w:rsidRPr="00A67CC6" w:rsidRDefault="00A67CC6" w:rsidP="00A67CC6">
      <w:pPr>
        <w:spacing w:after="0" w:line="240" w:lineRule="auto"/>
        <w:ind w:right="-98"/>
        <w:jc w:val="both"/>
        <w:rPr>
          <w:rFonts w:ascii="Tahoma" w:eastAsia="Times New Roman" w:hAnsi="Tahoma" w:cs="Tahoma"/>
          <w:sz w:val="18"/>
          <w:szCs w:val="18"/>
        </w:rPr>
      </w:pPr>
      <w:r w:rsidRPr="00A67CC6">
        <w:rPr>
          <w:rFonts w:ascii="Tahoma" w:hAnsi="Tahoma" w:cs="Tahoma"/>
          <w:sz w:val="18"/>
          <w:szCs w:val="18"/>
        </w:rPr>
        <w:t xml:space="preserve">Excelentíssima Senhora </w:t>
      </w:r>
    </w:p>
    <w:p w:rsidR="00A67CC6" w:rsidRPr="00A67CC6" w:rsidRDefault="00A67CC6" w:rsidP="00A67CC6">
      <w:pPr>
        <w:spacing w:after="0" w:line="240" w:lineRule="auto"/>
        <w:ind w:right="-98"/>
        <w:jc w:val="both"/>
        <w:rPr>
          <w:rFonts w:ascii="Tahoma" w:hAnsi="Tahoma" w:cs="Tahoma"/>
          <w:sz w:val="18"/>
          <w:szCs w:val="18"/>
        </w:rPr>
      </w:pPr>
      <w:r w:rsidRPr="00A67CC6">
        <w:rPr>
          <w:rFonts w:ascii="Tahoma" w:hAnsi="Tahoma" w:cs="Tahoma"/>
          <w:b/>
          <w:bCs/>
          <w:sz w:val="18"/>
          <w:szCs w:val="18"/>
        </w:rPr>
        <w:t>LÍGIA LUMI TSUKAMOTO SUGA</w:t>
      </w:r>
    </w:p>
    <w:p w:rsidR="00A67CC6" w:rsidRPr="00A67CC6" w:rsidRDefault="00A67CC6" w:rsidP="00A67CC6">
      <w:pPr>
        <w:spacing w:after="0" w:line="240" w:lineRule="auto"/>
        <w:ind w:right="-96"/>
        <w:jc w:val="both"/>
        <w:rPr>
          <w:rFonts w:ascii="Tahoma" w:hAnsi="Tahoma" w:cs="Tahoma"/>
          <w:sz w:val="18"/>
          <w:szCs w:val="18"/>
        </w:rPr>
      </w:pPr>
      <w:r w:rsidRPr="00A67CC6">
        <w:rPr>
          <w:rFonts w:ascii="Tahoma" w:hAnsi="Tahoma" w:cs="Tahoma"/>
          <w:sz w:val="18"/>
          <w:szCs w:val="18"/>
        </w:rPr>
        <w:t>MD Presidente da Câmara Municipal de Guaíra - Paraná</w:t>
      </w:r>
    </w:p>
    <w:p w:rsidR="00A67CC6" w:rsidRPr="00A67CC6" w:rsidRDefault="00A67CC6" w:rsidP="00A67CC6">
      <w:pPr>
        <w:spacing w:after="0" w:line="240" w:lineRule="auto"/>
        <w:ind w:right="-98"/>
        <w:jc w:val="both"/>
        <w:rPr>
          <w:rFonts w:ascii="Tahoma" w:hAnsi="Tahoma" w:cs="Tahoma"/>
          <w:sz w:val="18"/>
          <w:szCs w:val="18"/>
        </w:rPr>
      </w:pPr>
      <w:r w:rsidRPr="00A67CC6">
        <w:rPr>
          <w:rFonts w:ascii="Tahoma" w:hAnsi="Tahoma" w:cs="Tahoma"/>
          <w:b/>
          <w:bCs/>
          <w:sz w:val="18"/>
          <w:szCs w:val="18"/>
        </w:rPr>
        <w:t xml:space="preserve">Assunto: </w:t>
      </w:r>
      <w:r w:rsidRPr="00A67CC6">
        <w:rPr>
          <w:rFonts w:ascii="Tahoma" w:hAnsi="Tahoma" w:cs="Tahoma"/>
          <w:sz w:val="18"/>
          <w:szCs w:val="18"/>
        </w:rPr>
        <w:t xml:space="preserve">Projeto de Lei ref. Consórcio Público Intermunicipal </w:t>
      </w:r>
      <w:r>
        <w:rPr>
          <w:rFonts w:ascii="Tahoma" w:hAnsi="Tahoma" w:cs="Tahoma"/>
          <w:sz w:val="18"/>
          <w:szCs w:val="18"/>
        </w:rPr>
        <w:t>d</w:t>
      </w:r>
      <w:r w:rsidRPr="00A67CC6">
        <w:rPr>
          <w:rFonts w:ascii="Tahoma" w:hAnsi="Tahoma" w:cs="Tahoma"/>
          <w:sz w:val="18"/>
          <w:szCs w:val="18"/>
        </w:rPr>
        <w:t xml:space="preserve">e Inovação </w:t>
      </w:r>
      <w:r>
        <w:rPr>
          <w:rFonts w:ascii="Tahoma" w:hAnsi="Tahoma" w:cs="Tahoma"/>
          <w:sz w:val="18"/>
          <w:szCs w:val="18"/>
        </w:rPr>
        <w:t>e</w:t>
      </w:r>
      <w:r w:rsidRPr="00A67CC6">
        <w:rPr>
          <w:rFonts w:ascii="Tahoma" w:hAnsi="Tahoma" w:cs="Tahoma"/>
          <w:sz w:val="18"/>
          <w:szCs w:val="18"/>
        </w:rPr>
        <w:t xml:space="preserve"> Desenvolvimento </w:t>
      </w:r>
      <w:r>
        <w:rPr>
          <w:rFonts w:ascii="Tahoma" w:hAnsi="Tahoma" w:cs="Tahoma"/>
          <w:sz w:val="18"/>
          <w:szCs w:val="18"/>
        </w:rPr>
        <w:t>d</w:t>
      </w:r>
      <w:r w:rsidRPr="00A67CC6">
        <w:rPr>
          <w:rFonts w:ascii="Tahoma" w:hAnsi="Tahoma" w:cs="Tahoma"/>
          <w:sz w:val="18"/>
          <w:szCs w:val="18"/>
        </w:rPr>
        <w:t xml:space="preserve">o Estado </w:t>
      </w:r>
      <w:r>
        <w:rPr>
          <w:rFonts w:ascii="Tahoma" w:hAnsi="Tahoma" w:cs="Tahoma"/>
          <w:sz w:val="18"/>
          <w:szCs w:val="18"/>
        </w:rPr>
        <w:t>d</w:t>
      </w:r>
      <w:r w:rsidRPr="00A67CC6">
        <w:rPr>
          <w:rFonts w:ascii="Tahoma" w:hAnsi="Tahoma" w:cs="Tahoma"/>
          <w:sz w:val="18"/>
          <w:szCs w:val="18"/>
        </w:rPr>
        <w:t>o Paraná - CINDEPAR (envia).</w:t>
      </w:r>
    </w:p>
    <w:p w:rsidR="00A67CC6" w:rsidRPr="00A67CC6" w:rsidRDefault="00A67CC6" w:rsidP="00A67CC6">
      <w:pPr>
        <w:spacing w:after="0" w:line="240" w:lineRule="auto"/>
        <w:ind w:right="-96"/>
        <w:jc w:val="both"/>
        <w:rPr>
          <w:rFonts w:ascii="Tahoma" w:hAnsi="Tahoma" w:cs="Tahoma"/>
          <w:sz w:val="20"/>
          <w:szCs w:val="20"/>
        </w:rPr>
      </w:pPr>
      <w:r w:rsidRPr="00A67CC6">
        <w:rPr>
          <w:rFonts w:ascii="Tahoma" w:hAnsi="Tahoma" w:cs="Tahoma"/>
          <w:sz w:val="18"/>
          <w:szCs w:val="18"/>
        </w:rPr>
        <w:t xml:space="preserve">Registrado no memorando on-line sob o nº </w:t>
      </w:r>
      <w:r>
        <w:rPr>
          <w:rFonts w:ascii="Tahoma" w:hAnsi="Tahoma" w:cs="Tahoma"/>
          <w:sz w:val="18"/>
          <w:szCs w:val="18"/>
        </w:rPr>
        <w:t>3017/2018</w:t>
      </w:r>
      <w:r w:rsidRPr="00A67CC6">
        <w:rPr>
          <w:rFonts w:ascii="Tahoma" w:hAnsi="Tahoma" w:cs="Tahoma"/>
          <w:sz w:val="18"/>
          <w:szCs w:val="18"/>
        </w:rPr>
        <w:t>.</w:t>
      </w:r>
      <w:r w:rsidRPr="00A67CC6">
        <w:rPr>
          <w:rFonts w:ascii="Tahoma" w:hAnsi="Tahoma" w:cs="Tahoma"/>
          <w:sz w:val="20"/>
          <w:szCs w:val="20"/>
        </w:rPr>
        <w:t xml:space="preserve"> </w:t>
      </w:r>
    </w:p>
    <w:p w:rsidR="00A67CC6" w:rsidRPr="00A67CC6" w:rsidRDefault="00A67CC6" w:rsidP="00A67CC6">
      <w:pPr>
        <w:ind w:right="-98"/>
        <w:jc w:val="both"/>
        <w:rPr>
          <w:rFonts w:ascii="Tahoma" w:hAnsi="Tahoma" w:cs="Tahoma"/>
          <w:b/>
          <w:bCs/>
          <w:i/>
          <w:iCs/>
        </w:rPr>
      </w:pPr>
      <w:r w:rsidRPr="00A67CC6">
        <w:rPr>
          <w:rFonts w:ascii="Tahoma" w:hAnsi="Tahoma" w:cs="Tahoma"/>
          <w:b/>
          <w:bCs/>
          <w:i/>
          <w:iCs/>
        </w:rPr>
        <w:t> </w:t>
      </w:r>
    </w:p>
    <w:p w:rsidR="00A67CC6" w:rsidRPr="00A67CC6" w:rsidRDefault="00A67CC6" w:rsidP="00A67CC6">
      <w:pPr>
        <w:ind w:right="-98"/>
        <w:jc w:val="both"/>
        <w:rPr>
          <w:rFonts w:ascii="Tahoma" w:hAnsi="Tahoma" w:cs="Tahoma"/>
          <w:b/>
          <w:bCs/>
          <w:i/>
          <w:iCs/>
        </w:rPr>
      </w:pPr>
    </w:p>
    <w:p w:rsidR="00A67CC6" w:rsidRPr="001A5A0F" w:rsidRDefault="001A5A0F" w:rsidP="00A67CC6">
      <w:pPr>
        <w:spacing w:line="240" w:lineRule="auto"/>
        <w:ind w:right="-42" w:firstLine="2640"/>
        <w:jc w:val="both"/>
        <w:rPr>
          <w:rFonts w:ascii="Tahoma" w:hAnsi="Tahoma" w:cs="Tahoma"/>
          <w:b/>
          <w:bCs/>
          <w:sz w:val="20"/>
          <w:szCs w:val="20"/>
        </w:rPr>
      </w:pPr>
      <w:r w:rsidRPr="001A5A0F">
        <w:rPr>
          <w:rFonts w:ascii="Tahoma" w:hAnsi="Tahoma" w:cs="Tahoma"/>
          <w:b/>
          <w:bCs/>
          <w:sz w:val="20"/>
          <w:szCs w:val="20"/>
        </w:rPr>
        <w:t xml:space="preserve">   </w:t>
      </w:r>
      <w:r w:rsidR="00A67CC6" w:rsidRPr="001A5A0F">
        <w:rPr>
          <w:rFonts w:ascii="Tahoma" w:hAnsi="Tahoma" w:cs="Tahoma"/>
          <w:b/>
          <w:bCs/>
          <w:sz w:val="20"/>
          <w:szCs w:val="20"/>
        </w:rPr>
        <w:t>Excelentíssima Senhora Presidente da Câmara Municipal de Vereadores</w:t>
      </w:r>
    </w:p>
    <w:p w:rsidR="00A67CC6" w:rsidRPr="001A5A0F" w:rsidRDefault="00A67CC6" w:rsidP="00A67CC6">
      <w:pPr>
        <w:spacing w:line="240" w:lineRule="auto"/>
        <w:ind w:right="-42" w:firstLine="2640"/>
        <w:rPr>
          <w:rFonts w:ascii="Tahoma" w:hAnsi="Tahoma" w:cs="Tahoma"/>
          <w:b/>
          <w:bCs/>
          <w:sz w:val="20"/>
          <w:szCs w:val="20"/>
        </w:rPr>
      </w:pPr>
    </w:p>
    <w:p w:rsidR="00A67CC6" w:rsidRPr="001A5A0F" w:rsidRDefault="00A67CC6" w:rsidP="00A67CC6">
      <w:pPr>
        <w:ind w:right="-42" w:firstLine="2835"/>
        <w:jc w:val="both"/>
        <w:rPr>
          <w:rFonts w:ascii="Tahoma" w:hAnsi="Tahoma" w:cs="Tahoma"/>
          <w:b/>
          <w:bCs/>
          <w:sz w:val="20"/>
          <w:szCs w:val="20"/>
        </w:rPr>
      </w:pPr>
      <w:r w:rsidRPr="001A5A0F">
        <w:rPr>
          <w:rFonts w:ascii="Tahoma" w:hAnsi="Tahoma" w:cs="Tahoma"/>
          <w:bCs/>
          <w:sz w:val="20"/>
          <w:szCs w:val="20"/>
        </w:rPr>
        <w:t>Cumprimento-a respeitosamente em nome do Poder Executivo Municipal.</w:t>
      </w:r>
      <w:r w:rsidRPr="001A5A0F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738F4" w:rsidRPr="001A5A0F" w:rsidRDefault="00A67CC6" w:rsidP="00A67CC6">
      <w:pPr>
        <w:pStyle w:val="NormalWeb"/>
        <w:spacing w:before="0" w:beforeAutospacing="0" w:after="0" w:afterAutospacing="0" w:line="276" w:lineRule="auto"/>
        <w:ind w:firstLine="2835"/>
        <w:jc w:val="both"/>
        <w:rPr>
          <w:rFonts w:ascii="Tahoma" w:hAnsi="Tahoma" w:cs="Tahoma"/>
          <w:sz w:val="20"/>
          <w:szCs w:val="20"/>
        </w:rPr>
      </w:pPr>
      <w:r w:rsidRPr="001A5A0F">
        <w:rPr>
          <w:rFonts w:ascii="Tahoma" w:hAnsi="Tahoma" w:cs="Tahoma"/>
          <w:sz w:val="20"/>
          <w:szCs w:val="20"/>
        </w:rPr>
        <w:t>Vimos por meio desta,</w:t>
      </w:r>
      <w:r w:rsidR="002738F4" w:rsidRPr="001A5A0F">
        <w:rPr>
          <w:rFonts w:ascii="Tahoma" w:hAnsi="Tahoma" w:cs="Tahoma"/>
          <w:sz w:val="20"/>
          <w:szCs w:val="20"/>
        </w:rPr>
        <w:t xml:space="preserve"> encaminhar a Vossa Excelência e Nobres Vereadores, para apreciação dessa </w:t>
      </w:r>
      <w:r w:rsidRPr="001A5A0F">
        <w:rPr>
          <w:rFonts w:ascii="Tahoma" w:hAnsi="Tahoma" w:cs="Tahoma"/>
          <w:sz w:val="20"/>
          <w:szCs w:val="20"/>
        </w:rPr>
        <w:t xml:space="preserve">Egrégia </w:t>
      </w:r>
      <w:r w:rsidR="002738F4" w:rsidRPr="001A5A0F">
        <w:rPr>
          <w:rFonts w:ascii="Tahoma" w:hAnsi="Tahoma" w:cs="Tahoma"/>
          <w:sz w:val="20"/>
          <w:szCs w:val="20"/>
        </w:rPr>
        <w:t>Casa de Leis, o Projeto de Lei que RATIFICA AS ALTERAÇÕES REALIZADAS NO PROTOCOLO DE INTENÇÕES E NO ESTATUTO/CONTRATO DO CONSÓRCIO PÚBLICO INTERMUNICIPAL DE INOVAÇÃO E DESENVOLVIMENTO DO ESTADO DO PARANÁ - CINDEPAR, E DÁ OUTRAS PROVIDÊNCIAS.</w:t>
      </w:r>
    </w:p>
    <w:p w:rsidR="00A67CC6" w:rsidRPr="001A5A0F" w:rsidRDefault="00A67CC6" w:rsidP="00A67CC6">
      <w:pPr>
        <w:pStyle w:val="NormalWeb"/>
        <w:spacing w:before="0" w:beforeAutospacing="0" w:after="0" w:afterAutospacing="0" w:line="276" w:lineRule="auto"/>
        <w:ind w:firstLine="2835"/>
        <w:jc w:val="both"/>
        <w:rPr>
          <w:rFonts w:ascii="Tahoma" w:hAnsi="Tahoma" w:cs="Tahoma"/>
          <w:sz w:val="20"/>
          <w:szCs w:val="20"/>
        </w:rPr>
      </w:pPr>
    </w:p>
    <w:p w:rsidR="002738F4" w:rsidRPr="001A5A0F" w:rsidRDefault="002738F4" w:rsidP="00A67CC6">
      <w:pPr>
        <w:spacing w:line="276" w:lineRule="auto"/>
        <w:ind w:firstLine="2835"/>
        <w:jc w:val="both"/>
        <w:rPr>
          <w:rFonts w:ascii="Tahoma" w:hAnsi="Tahoma" w:cs="Tahoma"/>
          <w:color w:val="000000"/>
          <w:sz w:val="20"/>
          <w:szCs w:val="20"/>
          <w:lang w:eastAsia="pt-BR"/>
        </w:rPr>
      </w:pPr>
      <w:r w:rsidRPr="001A5A0F">
        <w:rPr>
          <w:rFonts w:ascii="Tahoma" w:hAnsi="Tahoma" w:cs="Tahoma"/>
          <w:color w:val="000000"/>
          <w:sz w:val="20"/>
          <w:szCs w:val="20"/>
          <w:lang w:eastAsia="pt-BR"/>
        </w:rPr>
        <w:t xml:space="preserve">Considerando a necessidade de adequações de ordem funcional e administrativa para melhor funcionamento das atividades do </w:t>
      </w:r>
      <w:r w:rsidRPr="001A5A0F">
        <w:rPr>
          <w:rFonts w:ascii="Tahoma" w:hAnsi="Tahoma" w:cs="Tahoma"/>
          <w:iCs/>
          <w:sz w:val="20"/>
          <w:szCs w:val="20"/>
        </w:rPr>
        <w:t>Consórcio Público Intermunicipal de Inovação e Desenvolvimento do Estado do Paraná – CINDEPAR</w:t>
      </w:r>
      <w:r w:rsidRPr="001A5A0F">
        <w:rPr>
          <w:rFonts w:ascii="Tahoma" w:hAnsi="Tahoma" w:cs="Tahoma"/>
          <w:iCs/>
          <w:color w:val="000000"/>
          <w:sz w:val="20"/>
          <w:szCs w:val="20"/>
          <w:lang w:eastAsia="pt-BR"/>
        </w:rPr>
        <w:t>, os Municípios consorciados, todos com leis ratificadoras e autori</w:t>
      </w:r>
      <w:r w:rsidRPr="001A5A0F">
        <w:rPr>
          <w:rFonts w:ascii="Tahoma" w:hAnsi="Tahoma" w:cs="Tahoma"/>
          <w:color w:val="000000"/>
          <w:sz w:val="20"/>
          <w:szCs w:val="20"/>
          <w:lang w:eastAsia="pt-BR"/>
        </w:rPr>
        <w:t xml:space="preserve">zativas, em Assembleia Geral em 18/03/2019, resolveram celebrar o </w:t>
      </w:r>
      <w:r w:rsidRPr="001A5A0F">
        <w:rPr>
          <w:rFonts w:ascii="Tahoma" w:hAnsi="Tahoma" w:cs="Tahoma"/>
          <w:b/>
          <w:bCs/>
          <w:color w:val="000000"/>
          <w:sz w:val="20"/>
          <w:szCs w:val="20"/>
          <w:lang w:eastAsia="pt-BR"/>
        </w:rPr>
        <w:t xml:space="preserve">SEGUNDO TERMO DE ADITAMENTO AO PROTOCOLO DE INTENÇÕES </w:t>
      </w:r>
      <w:r w:rsidRPr="001A5A0F">
        <w:rPr>
          <w:rFonts w:ascii="Tahoma" w:hAnsi="Tahoma" w:cs="Tahoma"/>
          <w:color w:val="000000"/>
          <w:sz w:val="20"/>
          <w:szCs w:val="20"/>
          <w:lang w:eastAsia="pt-BR"/>
        </w:rPr>
        <w:t xml:space="preserve">e a </w:t>
      </w:r>
      <w:r w:rsidRPr="001A5A0F">
        <w:rPr>
          <w:rFonts w:ascii="Tahoma" w:hAnsi="Tahoma" w:cs="Tahoma"/>
          <w:b/>
          <w:bCs/>
          <w:color w:val="000000"/>
          <w:sz w:val="20"/>
          <w:szCs w:val="20"/>
          <w:lang w:eastAsia="pt-BR"/>
        </w:rPr>
        <w:t xml:space="preserve">SÉTIMA ALTERAÇÃO AO ESTATUTO/CONTRATO </w:t>
      </w:r>
      <w:r w:rsidRPr="001A5A0F">
        <w:rPr>
          <w:rFonts w:ascii="Tahoma" w:hAnsi="Tahoma" w:cs="Tahoma"/>
          <w:color w:val="000000"/>
          <w:sz w:val="20"/>
          <w:szCs w:val="20"/>
          <w:lang w:eastAsia="pt-BR"/>
        </w:rPr>
        <w:t xml:space="preserve">em conformidade com o princípio da cooperação </w:t>
      </w:r>
      <w:proofErr w:type="spellStart"/>
      <w:r w:rsidRPr="001A5A0F">
        <w:rPr>
          <w:rFonts w:ascii="Tahoma" w:hAnsi="Tahoma" w:cs="Tahoma"/>
          <w:color w:val="000000"/>
          <w:sz w:val="20"/>
          <w:szCs w:val="20"/>
          <w:lang w:eastAsia="pt-BR"/>
        </w:rPr>
        <w:t>interfederativa</w:t>
      </w:r>
      <w:proofErr w:type="spellEnd"/>
      <w:r w:rsidRPr="001A5A0F">
        <w:rPr>
          <w:rFonts w:ascii="Tahoma" w:hAnsi="Tahoma" w:cs="Tahoma"/>
          <w:color w:val="000000"/>
          <w:sz w:val="20"/>
          <w:szCs w:val="20"/>
          <w:lang w:eastAsia="pt-BR"/>
        </w:rPr>
        <w:t xml:space="preserve"> implícito no art. 241 da Constituição Federal, na Lei Federal nº 11.107/05, Decreto Federal nº 6.017/07 e em conformidade com a artigo 71 do Protocolo de Intenções, subscrito em 15 de abril de 2013.</w:t>
      </w:r>
    </w:p>
    <w:p w:rsidR="002738F4" w:rsidRPr="001A5A0F" w:rsidRDefault="002738F4" w:rsidP="00A67CC6">
      <w:pPr>
        <w:spacing w:line="276" w:lineRule="auto"/>
        <w:ind w:firstLine="2835"/>
        <w:jc w:val="both"/>
        <w:rPr>
          <w:rFonts w:ascii="Tahoma" w:hAnsi="Tahoma" w:cs="Tahoma"/>
          <w:color w:val="000000"/>
          <w:sz w:val="20"/>
          <w:szCs w:val="20"/>
        </w:rPr>
      </w:pPr>
      <w:r w:rsidRPr="001A5A0F"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A Lei nº 11.107/2005 em seu </w:t>
      </w:r>
      <w:bookmarkStart w:id="0" w:name="art12"/>
      <w:bookmarkEnd w:id="0"/>
      <w:r w:rsidRPr="001A5A0F">
        <w:rPr>
          <w:rStyle w:val="apple-converted-space"/>
          <w:rFonts w:ascii="Tahoma" w:hAnsi="Tahoma" w:cs="Tahoma"/>
          <w:color w:val="000000"/>
          <w:sz w:val="20"/>
          <w:szCs w:val="20"/>
        </w:rPr>
        <w:t>a</w:t>
      </w:r>
      <w:r w:rsidRPr="001A5A0F">
        <w:rPr>
          <w:rFonts w:ascii="Tahoma" w:hAnsi="Tahoma" w:cs="Tahoma"/>
          <w:color w:val="000000"/>
          <w:sz w:val="20"/>
          <w:szCs w:val="20"/>
        </w:rPr>
        <w:t>rt. 12 prevê que toda a alteração de estatuto/contrato de consórcio público dependerá de instrumento aprovado pela assembleia geral, ratificado mediante lei por todos os entes consorciados, razão pela qual o presente projeto de lei deverá ser apreciado por este Poder legislativo.</w:t>
      </w:r>
    </w:p>
    <w:p w:rsidR="002738F4" w:rsidRPr="001A5A0F" w:rsidRDefault="002738F4" w:rsidP="00A67CC6">
      <w:pPr>
        <w:spacing w:line="276" w:lineRule="auto"/>
        <w:ind w:firstLine="2835"/>
        <w:jc w:val="both"/>
        <w:rPr>
          <w:rFonts w:ascii="Tahoma" w:hAnsi="Tahoma" w:cs="Tahoma"/>
          <w:sz w:val="20"/>
          <w:szCs w:val="20"/>
        </w:rPr>
      </w:pPr>
      <w:r w:rsidRPr="001A5A0F">
        <w:rPr>
          <w:rFonts w:ascii="Tahoma" w:hAnsi="Tahoma" w:cs="Tahoma"/>
          <w:sz w:val="20"/>
          <w:szCs w:val="20"/>
        </w:rPr>
        <w:t xml:space="preserve">Esperamos a pronta apreciação e aprovação deste Projeto de Lei, o qual necessita que seja discutido e votado em </w:t>
      </w:r>
      <w:r w:rsidRPr="001A5A0F">
        <w:rPr>
          <w:rFonts w:ascii="Tahoma" w:hAnsi="Tahoma" w:cs="Tahoma"/>
          <w:b/>
          <w:bCs/>
          <w:sz w:val="20"/>
          <w:szCs w:val="20"/>
        </w:rPr>
        <w:t>REGIME DE URGÊNCIA</w:t>
      </w:r>
      <w:r w:rsidRPr="001A5A0F">
        <w:rPr>
          <w:rFonts w:ascii="Tahoma" w:hAnsi="Tahoma" w:cs="Tahoma"/>
          <w:sz w:val="20"/>
          <w:szCs w:val="20"/>
        </w:rPr>
        <w:t>, na forma regimental.</w:t>
      </w:r>
    </w:p>
    <w:p w:rsidR="002738F4" w:rsidRDefault="002738F4" w:rsidP="00A67CC6">
      <w:pPr>
        <w:spacing w:line="276" w:lineRule="auto"/>
        <w:ind w:left="2552" w:hanging="2552"/>
        <w:jc w:val="center"/>
        <w:rPr>
          <w:rFonts w:ascii="Tahoma" w:hAnsi="Tahoma" w:cs="Tahoma"/>
          <w:sz w:val="20"/>
          <w:szCs w:val="20"/>
        </w:rPr>
      </w:pPr>
      <w:r w:rsidRPr="001A5A0F">
        <w:rPr>
          <w:rFonts w:ascii="Tahoma" w:hAnsi="Tahoma" w:cs="Tahoma"/>
          <w:sz w:val="20"/>
          <w:szCs w:val="20"/>
        </w:rPr>
        <w:t>Atenciosamente,</w:t>
      </w:r>
    </w:p>
    <w:p w:rsidR="001A5A0F" w:rsidRDefault="001A5A0F" w:rsidP="00A67CC6">
      <w:pPr>
        <w:spacing w:line="276" w:lineRule="auto"/>
        <w:ind w:left="2552" w:hanging="2552"/>
        <w:jc w:val="center"/>
        <w:rPr>
          <w:rFonts w:ascii="Tahoma" w:hAnsi="Tahoma" w:cs="Tahoma"/>
          <w:sz w:val="20"/>
          <w:szCs w:val="20"/>
        </w:rPr>
      </w:pPr>
    </w:p>
    <w:p w:rsidR="00A67CC6" w:rsidRPr="001A5A0F" w:rsidRDefault="00A67CC6" w:rsidP="00A67CC6">
      <w:pPr>
        <w:spacing w:after="0" w:line="240" w:lineRule="auto"/>
        <w:ind w:left="900" w:right="-96" w:hanging="900"/>
        <w:jc w:val="center"/>
        <w:rPr>
          <w:rFonts w:ascii="Tahoma" w:hAnsi="Tahoma" w:cs="Tahoma"/>
          <w:b/>
          <w:bCs/>
          <w:sz w:val="20"/>
          <w:szCs w:val="20"/>
        </w:rPr>
      </w:pPr>
      <w:r w:rsidRPr="001A5A0F">
        <w:rPr>
          <w:rFonts w:ascii="Tahoma" w:hAnsi="Tahoma" w:cs="Tahoma"/>
          <w:b/>
          <w:bCs/>
          <w:sz w:val="20"/>
          <w:szCs w:val="20"/>
        </w:rPr>
        <w:t>HERALDO TRENTO</w:t>
      </w:r>
    </w:p>
    <w:p w:rsidR="00A67CC6" w:rsidRPr="00A67CC6" w:rsidRDefault="00A67CC6" w:rsidP="00A67CC6">
      <w:pPr>
        <w:spacing w:after="0" w:line="240" w:lineRule="auto"/>
        <w:ind w:right="-96"/>
        <w:jc w:val="center"/>
        <w:rPr>
          <w:rFonts w:ascii="Tahoma" w:hAnsi="Tahoma" w:cs="Tahoma"/>
          <w:bCs/>
        </w:rPr>
      </w:pPr>
      <w:r w:rsidRPr="001A5A0F">
        <w:rPr>
          <w:rFonts w:ascii="Tahoma" w:hAnsi="Tahoma" w:cs="Tahoma"/>
          <w:bCs/>
          <w:sz w:val="20"/>
          <w:szCs w:val="20"/>
        </w:rPr>
        <w:t xml:space="preserve">Prefeito Municipal </w:t>
      </w:r>
    </w:p>
    <w:p w:rsidR="00A67CC6" w:rsidRPr="00A67CC6" w:rsidRDefault="00A67CC6" w:rsidP="00A67CC6">
      <w:pPr>
        <w:spacing w:after="0" w:line="240" w:lineRule="auto"/>
        <w:rPr>
          <w:rFonts w:ascii="Tahoma" w:hAnsi="Tahoma" w:cs="Tahoma"/>
          <w:b/>
          <w:bCs/>
          <w:sz w:val="26"/>
          <w:szCs w:val="26"/>
        </w:rPr>
      </w:pPr>
    </w:p>
    <w:p w:rsidR="002738F4" w:rsidRDefault="002738F4" w:rsidP="00FC775E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1A5A0F" w:rsidRPr="00A67CC6" w:rsidRDefault="001A5A0F" w:rsidP="00FC775E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A67CC6" w:rsidRDefault="00367794" w:rsidP="00A67CC6">
      <w:pPr>
        <w:spacing w:after="0" w:line="240" w:lineRule="auto"/>
        <w:ind w:left="2835"/>
        <w:jc w:val="both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A67CC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</w:t>
      </w:r>
      <w:r w:rsidR="007D7C39" w:rsidRPr="00A67CC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LEI Nº </w:t>
      </w:r>
      <w:r w:rsidR="00FB3DD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038</w:t>
      </w:r>
      <w:bookmarkStart w:id="1" w:name="_GoBack"/>
      <w:bookmarkEnd w:id="1"/>
      <w:r w:rsidR="001A5A0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/2019</w:t>
      </w:r>
    </w:p>
    <w:p w:rsidR="00A67CC6" w:rsidRDefault="00A67CC6" w:rsidP="00A67CC6">
      <w:pPr>
        <w:spacing w:after="0" w:line="240" w:lineRule="auto"/>
        <w:ind w:left="2835"/>
        <w:jc w:val="both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Data:</w:t>
      </w:r>
      <w:r w:rsidR="001A5A0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1A5A0F" w:rsidRPr="001A5A0F">
        <w:rPr>
          <w:rFonts w:ascii="Tahoma" w:eastAsia="Times New Roman" w:hAnsi="Tahoma" w:cs="Tahoma"/>
          <w:sz w:val="24"/>
          <w:szCs w:val="24"/>
          <w:lang w:eastAsia="pt-BR"/>
        </w:rPr>
        <w:t>23.07.2019</w:t>
      </w:r>
    </w:p>
    <w:p w:rsidR="007D7C39" w:rsidRPr="00A67CC6" w:rsidRDefault="00A67CC6" w:rsidP="00A67CC6">
      <w:pPr>
        <w:spacing w:after="0" w:line="240" w:lineRule="auto"/>
        <w:ind w:left="2835"/>
        <w:jc w:val="both"/>
        <w:outlineLvl w:val="1"/>
        <w:rPr>
          <w:rFonts w:ascii="Tahoma" w:eastAsia="Times New Roman" w:hAnsi="Tahoma" w:cs="Tahoma"/>
          <w:kern w:val="36"/>
          <w:sz w:val="20"/>
          <w:szCs w:val="20"/>
          <w:lang w:eastAsia="pt-B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Ementa:</w:t>
      </w:r>
      <w:r w:rsidR="00367794" w:rsidRPr="00A67CC6">
        <w:rPr>
          <w:rFonts w:ascii="Tahoma" w:eastAsia="Times New Roman" w:hAnsi="Tahoma" w:cs="Tahoma"/>
          <w:b/>
          <w:bCs/>
          <w:kern w:val="36"/>
          <w:sz w:val="24"/>
          <w:szCs w:val="24"/>
          <w:lang w:eastAsia="pt-BR"/>
        </w:rPr>
        <w:t xml:space="preserve">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r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atifica as alterações realizadas no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P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rotocolo de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I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ntenções e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E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>statuto/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C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ontrato do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C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onsórcio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P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úblico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I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ntermunicipal de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I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novação e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D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esenvolvimento do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E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stado do </w:t>
      </w:r>
      <w:r>
        <w:rPr>
          <w:rFonts w:ascii="Tahoma" w:eastAsia="Times New Roman" w:hAnsi="Tahoma" w:cs="Tahoma"/>
          <w:kern w:val="36"/>
          <w:sz w:val="20"/>
          <w:szCs w:val="20"/>
          <w:lang w:eastAsia="pt-BR"/>
        </w:rPr>
        <w:t>P</w:t>
      </w:r>
      <w:r w:rsidRPr="00A67CC6">
        <w:rPr>
          <w:rFonts w:ascii="Tahoma" w:eastAsia="Times New Roman" w:hAnsi="Tahoma" w:cs="Tahoma"/>
          <w:kern w:val="36"/>
          <w:sz w:val="20"/>
          <w:szCs w:val="20"/>
          <w:lang w:eastAsia="pt-BR"/>
        </w:rPr>
        <w:t>araná - CINDEPAR, e dá outras providências.</w:t>
      </w:r>
    </w:p>
    <w:p w:rsidR="006B7480" w:rsidRPr="001A5A0F" w:rsidRDefault="007D7C39" w:rsidP="006B7480">
      <w:pPr>
        <w:spacing w:after="0" w:line="240" w:lineRule="auto"/>
        <w:ind w:firstLine="1701"/>
        <w:jc w:val="both"/>
        <w:rPr>
          <w:rFonts w:ascii="Tahoma" w:hAnsi="Tahoma" w:cs="Tahoma"/>
        </w:rPr>
      </w:pPr>
      <w:r w:rsidRPr="00A67CC6">
        <w:rPr>
          <w:rFonts w:ascii="Tahoma" w:eastAsia="Times New Roman" w:hAnsi="Tahoma" w:cs="Tahoma"/>
          <w:sz w:val="24"/>
          <w:szCs w:val="24"/>
          <w:lang w:eastAsia="pt-BR"/>
        </w:rPr>
        <w:br/>
      </w:r>
      <w:r w:rsidR="006B7480">
        <w:rPr>
          <w:rFonts w:ascii="Tahoma" w:hAnsi="Tahoma" w:cs="Tahoma"/>
        </w:rPr>
        <w:t xml:space="preserve">                                         </w:t>
      </w:r>
      <w:r w:rsidR="006B7480" w:rsidRPr="001A5A0F">
        <w:rPr>
          <w:rFonts w:ascii="Tahoma" w:hAnsi="Tahoma" w:cs="Tahoma"/>
        </w:rPr>
        <w:t>A Câmara Municipal de Guaíra, Estado do Paraná, aprovou e eu Prefeito Municipal, sanciono a seguinte Lei:</w:t>
      </w:r>
    </w:p>
    <w:p w:rsidR="0062004B" w:rsidRPr="001A5A0F" w:rsidRDefault="007D7C39" w:rsidP="001A5A0F">
      <w:pPr>
        <w:ind w:firstLine="2835"/>
        <w:jc w:val="both"/>
        <w:rPr>
          <w:rFonts w:ascii="Tahoma" w:eastAsia="Times New Roman" w:hAnsi="Tahoma" w:cs="Tahoma"/>
          <w:lang w:eastAsia="pt-BR"/>
        </w:rPr>
      </w:pPr>
      <w:r w:rsidRPr="001A5A0F">
        <w:rPr>
          <w:rFonts w:ascii="Tahoma" w:eastAsia="Times New Roman" w:hAnsi="Tahoma" w:cs="Tahoma"/>
          <w:lang w:eastAsia="pt-BR"/>
        </w:rPr>
        <w:br/>
      </w:r>
      <w:bookmarkStart w:id="2" w:name="artigo_1"/>
      <w:r w:rsidR="006B7480" w:rsidRPr="001A5A0F">
        <w:rPr>
          <w:rFonts w:ascii="Tahoma" w:eastAsia="Times New Roman" w:hAnsi="Tahoma" w:cs="Tahoma"/>
          <w:b/>
          <w:lang w:eastAsia="pt-BR"/>
        </w:rPr>
        <w:t xml:space="preserve">                                        </w:t>
      </w:r>
      <w:r w:rsidR="001A5A0F">
        <w:rPr>
          <w:rFonts w:ascii="Tahoma" w:eastAsia="Times New Roman" w:hAnsi="Tahoma" w:cs="Tahoma"/>
          <w:b/>
          <w:lang w:eastAsia="pt-BR"/>
        </w:rPr>
        <w:t xml:space="preserve">   </w:t>
      </w:r>
      <w:r w:rsidRPr="001A5A0F">
        <w:rPr>
          <w:rFonts w:ascii="Tahoma" w:eastAsia="Times New Roman" w:hAnsi="Tahoma" w:cs="Tahoma"/>
          <w:b/>
          <w:lang w:eastAsia="pt-BR"/>
        </w:rPr>
        <w:t>Art. 1º</w:t>
      </w:r>
      <w:bookmarkEnd w:id="2"/>
      <w:r w:rsidRPr="001A5A0F">
        <w:rPr>
          <w:rFonts w:ascii="Tahoma" w:eastAsia="Times New Roman" w:hAnsi="Tahoma" w:cs="Tahoma"/>
          <w:lang w:eastAsia="pt-BR"/>
        </w:rPr>
        <w:t xml:space="preserve"> Ficam ratificadas, em todos os seus termos, as alterações realizadas no Protocolo de Intenções, consubstanciado no </w:t>
      </w:r>
      <w:r w:rsidR="0062004B" w:rsidRPr="001A5A0F">
        <w:rPr>
          <w:rFonts w:ascii="Tahoma" w:eastAsia="Times New Roman" w:hAnsi="Tahoma" w:cs="Tahoma"/>
          <w:lang w:eastAsia="pt-BR"/>
        </w:rPr>
        <w:t>SEGUNDO</w:t>
      </w:r>
      <w:r w:rsidR="001149C8" w:rsidRPr="001A5A0F">
        <w:rPr>
          <w:rFonts w:ascii="Tahoma" w:eastAsia="Times New Roman" w:hAnsi="Tahoma" w:cs="Tahoma"/>
          <w:lang w:eastAsia="pt-BR"/>
        </w:rPr>
        <w:t xml:space="preserve"> TERMO DE ADITAMENTO AO PROTOCOLO DE INTENÇÕES DO CONSÓRCIO PÚBLICO INTERMUNICIPAL DE INOVAÇÃO E DESENVOLVIMENTO DO ESTADO DO PARANÁ - CINDEPAR</w:t>
      </w:r>
      <w:r w:rsidRPr="001A5A0F">
        <w:rPr>
          <w:rFonts w:ascii="Tahoma" w:eastAsia="Times New Roman" w:hAnsi="Tahoma" w:cs="Tahoma"/>
          <w:lang w:eastAsia="pt-BR"/>
        </w:rPr>
        <w:t>, firmado entre este Município e o Consórcio Público CI</w:t>
      </w:r>
      <w:r w:rsidR="001149C8" w:rsidRPr="001A5A0F">
        <w:rPr>
          <w:rFonts w:ascii="Tahoma" w:eastAsia="Times New Roman" w:hAnsi="Tahoma" w:cs="Tahoma"/>
          <w:lang w:eastAsia="pt-BR"/>
        </w:rPr>
        <w:t>NDEPAR</w:t>
      </w:r>
      <w:r w:rsidRPr="001A5A0F">
        <w:rPr>
          <w:rFonts w:ascii="Tahoma" w:eastAsia="Times New Roman" w:hAnsi="Tahoma" w:cs="Tahoma"/>
          <w:lang w:eastAsia="pt-BR"/>
        </w:rPr>
        <w:t xml:space="preserve">, mediante autorização da Lei Municipal nº </w:t>
      </w:r>
      <w:r w:rsidR="0013115A" w:rsidRPr="001A5A0F">
        <w:rPr>
          <w:rFonts w:ascii="Tahoma" w:eastAsia="Times New Roman" w:hAnsi="Tahoma" w:cs="Tahoma"/>
          <w:lang w:eastAsia="pt-BR"/>
        </w:rPr>
        <w:t>2090</w:t>
      </w:r>
      <w:r w:rsidRPr="001A5A0F">
        <w:rPr>
          <w:rFonts w:ascii="Tahoma" w:eastAsia="Times New Roman" w:hAnsi="Tahoma" w:cs="Tahoma"/>
          <w:lang w:eastAsia="pt-BR"/>
        </w:rPr>
        <w:t xml:space="preserve"> de </w:t>
      </w:r>
      <w:r w:rsidR="0013115A" w:rsidRPr="001A5A0F">
        <w:rPr>
          <w:rFonts w:ascii="Tahoma" w:eastAsia="Times New Roman" w:hAnsi="Tahoma" w:cs="Tahoma"/>
          <w:lang w:eastAsia="pt-BR"/>
        </w:rPr>
        <w:t>17.04.2019</w:t>
      </w:r>
      <w:r w:rsidRPr="001A5A0F">
        <w:rPr>
          <w:rFonts w:ascii="Tahoma" w:eastAsia="Times New Roman" w:hAnsi="Tahoma" w:cs="Tahoma"/>
          <w:lang w:eastAsia="pt-BR"/>
        </w:rPr>
        <w:t>, nos termos do artigo 12 da Lei Federal nº 11.107, de 06 de abril de 2005</w:t>
      </w:r>
      <w:r w:rsidR="00130881" w:rsidRPr="001A5A0F">
        <w:rPr>
          <w:rFonts w:ascii="Tahoma" w:eastAsia="Times New Roman" w:hAnsi="Tahoma" w:cs="Tahoma"/>
          <w:lang w:eastAsia="pt-BR"/>
        </w:rPr>
        <w:t>, conforme Anexo I</w:t>
      </w:r>
      <w:r w:rsidRPr="001A5A0F">
        <w:rPr>
          <w:rFonts w:ascii="Tahoma" w:eastAsia="Times New Roman" w:hAnsi="Tahoma" w:cs="Tahoma"/>
          <w:lang w:eastAsia="pt-BR"/>
        </w:rPr>
        <w:t>.</w:t>
      </w:r>
    </w:p>
    <w:p w:rsidR="004B6568" w:rsidRPr="001A5A0F" w:rsidRDefault="007D7C39" w:rsidP="006B7480">
      <w:pPr>
        <w:ind w:firstLine="2552"/>
        <w:jc w:val="both"/>
        <w:rPr>
          <w:rFonts w:ascii="Tahoma" w:eastAsia="Times New Roman" w:hAnsi="Tahoma" w:cs="Tahoma"/>
          <w:lang w:eastAsia="pt-BR"/>
        </w:rPr>
      </w:pPr>
      <w:r w:rsidRPr="001A5A0F">
        <w:rPr>
          <w:rFonts w:ascii="Tahoma" w:eastAsia="Times New Roman" w:hAnsi="Tahoma" w:cs="Tahoma"/>
          <w:lang w:eastAsia="pt-BR"/>
        </w:rPr>
        <w:br/>
      </w:r>
      <w:r w:rsidR="006B7480" w:rsidRPr="001A5A0F">
        <w:rPr>
          <w:rFonts w:ascii="Tahoma" w:eastAsia="Times New Roman" w:hAnsi="Tahoma" w:cs="Tahoma"/>
          <w:b/>
          <w:lang w:eastAsia="pt-BR"/>
        </w:rPr>
        <w:t xml:space="preserve">                                       </w:t>
      </w:r>
      <w:r w:rsidR="001A5A0F">
        <w:rPr>
          <w:rFonts w:ascii="Tahoma" w:eastAsia="Times New Roman" w:hAnsi="Tahoma" w:cs="Tahoma"/>
          <w:b/>
          <w:lang w:eastAsia="pt-BR"/>
        </w:rPr>
        <w:t xml:space="preserve"> </w:t>
      </w:r>
      <w:r w:rsidR="006B7480" w:rsidRPr="001A5A0F">
        <w:rPr>
          <w:rFonts w:ascii="Tahoma" w:eastAsia="Times New Roman" w:hAnsi="Tahoma" w:cs="Tahoma"/>
          <w:b/>
          <w:lang w:eastAsia="pt-BR"/>
        </w:rPr>
        <w:t xml:space="preserve"> </w:t>
      </w:r>
      <w:r w:rsidR="00E71AFD" w:rsidRPr="001A5A0F">
        <w:rPr>
          <w:rFonts w:ascii="Tahoma" w:eastAsia="Times New Roman" w:hAnsi="Tahoma" w:cs="Tahoma"/>
          <w:b/>
          <w:lang w:eastAsia="pt-BR"/>
        </w:rPr>
        <w:t>Parágrafo</w:t>
      </w:r>
      <w:r w:rsidR="00494DC0" w:rsidRPr="001A5A0F">
        <w:rPr>
          <w:rFonts w:ascii="Tahoma" w:eastAsia="Times New Roman" w:hAnsi="Tahoma" w:cs="Tahoma"/>
          <w:b/>
          <w:lang w:eastAsia="pt-BR"/>
        </w:rPr>
        <w:t xml:space="preserve"> único -</w:t>
      </w:r>
      <w:r w:rsidR="006B7480" w:rsidRPr="001A5A0F">
        <w:rPr>
          <w:rFonts w:ascii="Tahoma" w:eastAsia="Times New Roman" w:hAnsi="Tahoma" w:cs="Tahoma"/>
          <w:b/>
          <w:lang w:eastAsia="pt-BR"/>
        </w:rPr>
        <w:t xml:space="preserve"> </w:t>
      </w:r>
      <w:r w:rsidRPr="001A5A0F">
        <w:rPr>
          <w:rFonts w:ascii="Tahoma" w:eastAsia="Times New Roman" w:hAnsi="Tahoma" w:cs="Tahoma"/>
          <w:lang w:eastAsia="pt-BR"/>
        </w:rPr>
        <w:t xml:space="preserve">O texto consolidado do </w:t>
      </w:r>
      <w:r w:rsidR="001149C8" w:rsidRPr="001A5A0F">
        <w:rPr>
          <w:rFonts w:ascii="Tahoma" w:eastAsia="Times New Roman" w:hAnsi="Tahoma" w:cs="Tahoma"/>
          <w:lang w:eastAsia="pt-BR"/>
        </w:rPr>
        <w:t xml:space="preserve">Protocolo de Intenções do </w:t>
      </w:r>
      <w:r w:rsidR="001149C8" w:rsidRPr="001A5A0F">
        <w:rPr>
          <w:rFonts w:ascii="Tahoma" w:eastAsia="Times New Roman" w:hAnsi="Tahoma" w:cs="Tahoma"/>
          <w:bCs/>
          <w:kern w:val="36"/>
          <w:lang w:eastAsia="pt-BR"/>
        </w:rPr>
        <w:t xml:space="preserve">CONSÓRCIO PÚBLICO INTERMUNICIPAL DE INOVAÇÃO E DESENVOLVIMENTO DO ESTADO DO PARANÁ </w:t>
      </w:r>
      <w:r w:rsidR="00F24D1B" w:rsidRPr="001A5A0F">
        <w:rPr>
          <w:rFonts w:ascii="Tahoma" w:eastAsia="Times New Roman" w:hAnsi="Tahoma" w:cs="Tahoma"/>
          <w:bCs/>
          <w:kern w:val="36"/>
          <w:lang w:eastAsia="pt-BR"/>
        </w:rPr>
        <w:t>–</w:t>
      </w:r>
      <w:r w:rsidR="001149C8" w:rsidRPr="001A5A0F">
        <w:rPr>
          <w:rFonts w:ascii="Tahoma" w:eastAsia="Times New Roman" w:hAnsi="Tahoma" w:cs="Tahoma"/>
          <w:bCs/>
          <w:kern w:val="36"/>
          <w:lang w:eastAsia="pt-BR"/>
        </w:rPr>
        <w:t xml:space="preserve"> CINDEPAR</w:t>
      </w:r>
      <w:r w:rsidR="00F24D1B" w:rsidRPr="001A5A0F">
        <w:rPr>
          <w:rFonts w:ascii="Tahoma" w:eastAsia="Times New Roman" w:hAnsi="Tahoma" w:cs="Tahoma"/>
          <w:bCs/>
          <w:kern w:val="36"/>
          <w:lang w:eastAsia="pt-BR"/>
        </w:rPr>
        <w:t xml:space="preserve"> </w:t>
      </w:r>
      <w:r w:rsidRPr="001A5A0F">
        <w:rPr>
          <w:rFonts w:ascii="Tahoma" w:eastAsia="Times New Roman" w:hAnsi="Tahoma" w:cs="Tahoma"/>
          <w:lang w:eastAsia="pt-BR"/>
        </w:rPr>
        <w:t>é parte integrante desta Lei</w:t>
      </w:r>
      <w:r w:rsidR="007C1F1B" w:rsidRPr="001A5A0F">
        <w:rPr>
          <w:rFonts w:ascii="Tahoma" w:eastAsia="Times New Roman" w:hAnsi="Tahoma" w:cs="Tahoma"/>
          <w:lang w:eastAsia="pt-BR"/>
        </w:rPr>
        <w:t>, conforme Anexo II</w:t>
      </w:r>
      <w:r w:rsidR="00526D30" w:rsidRPr="001A5A0F">
        <w:rPr>
          <w:rFonts w:ascii="Tahoma" w:eastAsia="Times New Roman" w:hAnsi="Tahoma" w:cs="Tahoma"/>
          <w:lang w:eastAsia="pt-BR"/>
        </w:rPr>
        <w:t>.</w:t>
      </w:r>
      <w:bookmarkStart w:id="3" w:name="artigo_3"/>
    </w:p>
    <w:p w:rsidR="004B6568" w:rsidRPr="001A5A0F" w:rsidRDefault="004B6568" w:rsidP="006B7480">
      <w:pPr>
        <w:ind w:firstLine="2552"/>
        <w:jc w:val="both"/>
        <w:rPr>
          <w:rFonts w:ascii="Tahoma" w:eastAsia="Times New Roman" w:hAnsi="Tahoma" w:cs="Tahoma"/>
          <w:lang w:eastAsia="pt-BR"/>
        </w:rPr>
      </w:pPr>
    </w:p>
    <w:p w:rsidR="0004786B" w:rsidRPr="001A5A0F" w:rsidRDefault="001A5A0F" w:rsidP="006B7480">
      <w:pPr>
        <w:ind w:firstLine="2552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 xml:space="preserve"> </w:t>
      </w:r>
      <w:r w:rsidR="007D7C39" w:rsidRPr="001A5A0F">
        <w:rPr>
          <w:rFonts w:ascii="Tahoma" w:eastAsia="Times New Roman" w:hAnsi="Tahoma" w:cs="Tahoma"/>
          <w:b/>
          <w:lang w:eastAsia="pt-BR"/>
        </w:rPr>
        <w:t xml:space="preserve">Art. </w:t>
      </w:r>
      <w:r w:rsidR="00316551" w:rsidRPr="001A5A0F">
        <w:rPr>
          <w:rFonts w:ascii="Tahoma" w:eastAsia="Times New Roman" w:hAnsi="Tahoma" w:cs="Tahoma"/>
          <w:b/>
          <w:lang w:eastAsia="pt-BR"/>
        </w:rPr>
        <w:t>2</w:t>
      </w:r>
      <w:r w:rsidR="007D7C39" w:rsidRPr="001A5A0F">
        <w:rPr>
          <w:rFonts w:ascii="Tahoma" w:eastAsia="Times New Roman" w:hAnsi="Tahoma" w:cs="Tahoma"/>
          <w:b/>
          <w:lang w:eastAsia="pt-BR"/>
        </w:rPr>
        <w:t>º</w:t>
      </w:r>
      <w:bookmarkEnd w:id="3"/>
      <w:r w:rsidR="006B7480" w:rsidRPr="001A5A0F">
        <w:rPr>
          <w:rFonts w:ascii="Tahoma" w:eastAsia="Times New Roman" w:hAnsi="Tahoma" w:cs="Tahoma"/>
          <w:b/>
          <w:lang w:eastAsia="pt-BR"/>
        </w:rPr>
        <w:t xml:space="preserve"> </w:t>
      </w:r>
      <w:r w:rsidR="00494DC0" w:rsidRPr="001A5A0F">
        <w:rPr>
          <w:rFonts w:ascii="Tahoma" w:eastAsia="Times New Roman" w:hAnsi="Tahoma" w:cs="Tahoma"/>
          <w:lang w:eastAsia="pt-BR"/>
        </w:rPr>
        <w:t>Ficam ratificadas, em todos os seus termos, a</w:t>
      </w:r>
      <w:r w:rsidR="002604C5" w:rsidRPr="001A5A0F">
        <w:rPr>
          <w:rFonts w:ascii="Tahoma" w:eastAsia="Times New Roman" w:hAnsi="Tahoma" w:cs="Tahoma"/>
          <w:lang w:eastAsia="pt-BR"/>
        </w:rPr>
        <w:t xml:space="preserve"> Sétima alteração do</w:t>
      </w:r>
      <w:r w:rsidR="00F24D1B" w:rsidRPr="001A5A0F">
        <w:rPr>
          <w:rFonts w:ascii="Tahoma" w:eastAsia="Times New Roman" w:hAnsi="Tahoma" w:cs="Tahoma"/>
          <w:lang w:eastAsia="pt-BR"/>
        </w:rPr>
        <w:t xml:space="preserve"> </w:t>
      </w:r>
      <w:r w:rsidR="006C2B55" w:rsidRPr="001A5A0F">
        <w:rPr>
          <w:rFonts w:ascii="Tahoma" w:eastAsia="Times New Roman" w:hAnsi="Tahoma" w:cs="Tahoma"/>
          <w:lang w:eastAsia="pt-BR"/>
        </w:rPr>
        <w:t>Estatuto/</w:t>
      </w:r>
      <w:proofErr w:type="spellStart"/>
      <w:r w:rsidR="006C2B55" w:rsidRPr="001A5A0F">
        <w:rPr>
          <w:rFonts w:ascii="Tahoma" w:eastAsia="Times New Roman" w:hAnsi="Tahoma" w:cs="Tahoma"/>
          <w:lang w:eastAsia="pt-BR"/>
        </w:rPr>
        <w:t>Contrato</w:t>
      </w:r>
      <w:r w:rsidR="00846210" w:rsidRPr="001A5A0F">
        <w:rPr>
          <w:rFonts w:ascii="Tahoma" w:eastAsia="Times New Roman" w:hAnsi="Tahoma" w:cs="Tahoma"/>
          <w:lang w:eastAsia="pt-BR"/>
        </w:rPr>
        <w:t>d</w:t>
      </w:r>
      <w:r w:rsidR="0008407A" w:rsidRPr="001A5A0F">
        <w:rPr>
          <w:rFonts w:ascii="Tahoma" w:eastAsia="Times New Roman" w:hAnsi="Tahoma" w:cs="Tahoma"/>
          <w:lang w:eastAsia="pt-BR"/>
        </w:rPr>
        <w:t>o</w:t>
      </w:r>
      <w:proofErr w:type="spellEnd"/>
      <w:r w:rsidR="0008407A" w:rsidRPr="001A5A0F">
        <w:rPr>
          <w:rFonts w:ascii="Tahoma" w:eastAsia="Times New Roman" w:hAnsi="Tahoma" w:cs="Tahoma"/>
          <w:lang w:eastAsia="pt-BR"/>
        </w:rPr>
        <w:t xml:space="preserve"> </w:t>
      </w:r>
      <w:r w:rsidR="0008407A" w:rsidRPr="001A5A0F">
        <w:rPr>
          <w:rFonts w:ascii="Tahoma" w:eastAsia="Times New Roman" w:hAnsi="Tahoma" w:cs="Tahoma"/>
          <w:bCs/>
          <w:kern w:val="36"/>
          <w:lang w:eastAsia="pt-BR"/>
        </w:rPr>
        <w:t>CONSÓRCIO PÚBLICO INTERMUNICIPAL DE INOVAÇÃO E DESENVOLVIMENTO DO ESTADO DO PARANÁ – CINDEPAR</w:t>
      </w:r>
      <w:r w:rsidR="00401E4A" w:rsidRPr="001A5A0F">
        <w:rPr>
          <w:rFonts w:ascii="Tahoma" w:eastAsia="Times New Roman" w:hAnsi="Tahoma" w:cs="Tahoma"/>
          <w:bCs/>
          <w:kern w:val="36"/>
          <w:lang w:eastAsia="pt-BR"/>
        </w:rPr>
        <w:t>,</w:t>
      </w:r>
      <w:r w:rsidR="00F24D1B" w:rsidRPr="001A5A0F">
        <w:rPr>
          <w:rFonts w:ascii="Tahoma" w:eastAsia="Times New Roman" w:hAnsi="Tahoma" w:cs="Tahoma"/>
          <w:bCs/>
          <w:kern w:val="36"/>
          <w:lang w:eastAsia="pt-BR"/>
        </w:rPr>
        <w:t xml:space="preserve"> </w:t>
      </w:r>
      <w:r w:rsidR="00B96019" w:rsidRPr="001A5A0F">
        <w:rPr>
          <w:rFonts w:ascii="Tahoma" w:eastAsia="Times New Roman" w:hAnsi="Tahoma" w:cs="Tahoma"/>
          <w:lang w:eastAsia="pt-BR"/>
        </w:rPr>
        <w:t>nos termos do</w:t>
      </w:r>
      <w:r w:rsidR="00152FBC" w:rsidRPr="001A5A0F">
        <w:rPr>
          <w:rFonts w:ascii="Tahoma" w:eastAsia="Times New Roman" w:hAnsi="Tahoma" w:cs="Tahoma"/>
          <w:lang w:eastAsia="pt-BR"/>
        </w:rPr>
        <w:t xml:space="preserve"> Anexo II</w:t>
      </w:r>
      <w:r w:rsidR="00130881" w:rsidRPr="001A5A0F">
        <w:rPr>
          <w:rFonts w:ascii="Tahoma" w:eastAsia="Times New Roman" w:hAnsi="Tahoma" w:cs="Tahoma"/>
          <w:lang w:eastAsia="pt-BR"/>
        </w:rPr>
        <w:t>I</w:t>
      </w:r>
      <w:r w:rsidR="00152FBC" w:rsidRPr="001A5A0F">
        <w:rPr>
          <w:rFonts w:ascii="Tahoma" w:eastAsia="Times New Roman" w:hAnsi="Tahoma" w:cs="Tahoma"/>
          <w:lang w:eastAsia="pt-BR"/>
        </w:rPr>
        <w:t xml:space="preserve"> desta Lei</w:t>
      </w:r>
      <w:r w:rsidR="00846210" w:rsidRPr="001A5A0F">
        <w:rPr>
          <w:rFonts w:ascii="Tahoma" w:eastAsia="Times New Roman" w:hAnsi="Tahoma" w:cs="Tahoma"/>
          <w:lang w:eastAsia="pt-BR"/>
        </w:rPr>
        <w:t>.</w:t>
      </w:r>
    </w:p>
    <w:p w:rsidR="00617409" w:rsidRPr="001A5A0F" w:rsidRDefault="00617409" w:rsidP="006B7480">
      <w:pPr>
        <w:ind w:firstLine="2552"/>
        <w:jc w:val="both"/>
        <w:rPr>
          <w:rFonts w:ascii="Tahoma" w:eastAsia="Times New Roman" w:hAnsi="Tahoma" w:cs="Tahoma"/>
          <w:lang w:eastAsia="pt-BR"/>
        </w:rPr>
      </w:pPr>
    </w:p>
    <w:p w:rsidR="00617409" w:rsidRPr="001A5A0F" w:rsidRDefault="001A5A0F" w:rsidP="006B7480">
      <w:pPr>
        <w:ind w:firstLine="2552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 xml:space="preserve"> </w:t>
      </w:r>
      <w:r w:rsidR="00E71AFD" w:rsidRPr="001A5A0F">
        <w:rPr>
          <w:rFonts w:ascii="Tahoma" w:eastAsia="Times New Roman" w:hAnsi="Tahoma" w:cs="Tahoma"/>
          <w:b/>
          <w:lang w:eastAsia="pt-BR"/>
        </w:rPr>
        <w:t>Parágrafo</w:t>
      </w:r>
      <w:r w:rsidR="00617409" w:rsidRPr="001A5A0F">
        <w:rPr>
          <w:rFonts w:ascii="Tahoma" w:eastAsia="Times New Roman" w:hAnsi="Tahoma" w:cs="Tahoma"/>
          <w:b/>
          <w:lang w:eastAsia="pt-BR"/>
        </w:rPr>
        <w:t xml:space="preserve"> único</w:t>
      </w:r>
      <w:r w:rsidR="006B7480" w:rsidRPr="001A5A0F">
        <w:rPr>
          <w:rFonts w:ascii="Tahoma" w:eastAsia="Times New Roman" w:hAnsi="Tahoma" w:cs="Tahoma"/>
          <w:b/>
          <w:lang w:eastAsia="pt-BR"/>
        </w:rPr>
        <w:t xml:space="preserve">. </w:t>
      </w:r>
      <w:r w:rsidR="00617409" w:rsidRPr="001A5A0F">
        <w:rPr>
          <w:rFonts w:ascii="Tahoma" w:eastAsia="Times New Roman" w:hAnsi="Tahoma" w:cs="Tahoma"/>
          <w:lang w:eastAsia="pt-BR"/>
        </w:rPr>
        <w:t xml:space="preserve">O texto consolidado do Estatuto/Contrato do </w:t>
      </w:r>
      <w:r w:rsidR="00617409" w:rsidRPr="001A5A0F">
        <w:rPr>
          <w:rFonts w:ascii="Tahoma" w:eastAsia="Times New Roman" w:hAnsi="Tahoma" w:cs="Tahoma"/>
          <w:bCs/>
          <w:kern w:val="36"/>
          <w:lang w:eastAsia="pt-BR"/>
        </w:rPr>
        <w:t>CONSÓRCIO PÚBLICO INTERMUNICIPAL DE INOVAÇÃO E DESENVOLVIMENTO DO ESTADO DO PARANÁ - CINDEPAR</w:t>
      </w:r>
      <w:r w:rsidR="00617409" w:rsidRPr="001A5A0F">
        <w:rPr>
          <w:rFonts w:ascii="Tahoma" w:eastAsia="Times New Roman" w:hAnsi="Tahoma" w:cs="Tahoma"/>
          <w:lang w:eastAsia="pt-BR"/>
        </w:rPr>
        <w:t xml:space="preserve"> é parte integrante desta Lei, conforme Anexo I</w:t>
      </w:r>
      <w:r w:rsidR="00401E4A" w:rsidRPr="001A5A0F">
        <w:rPr>
          <w:rFonts w:ascii="Tahoma" w:eastAsia="Times New Roman" w:hAnsi="Tahoma" w:cs="Tahoma"/>
          <w:lang w:eastAsia="pt-BR"/>
        </w:rPr>
        <w:t>V</w:t>
      </w:r>
      <w:r w:rsidR="00617409" w:rsidRPr="001A5A0F">
        <w:rPr>
          <w:rFonts w:ascii="Tahoma" w:eastAsia="Times New Roman" w:hAnsi="Tahoma" w:cs="Tahoma"/>
          <w:lang w:eastAsia="pt-BR"/>
        </w:rPr>
        <w:t>.</w:t>
      </w:r>
    </w:p>
    <w:p w:rsidR="00617409" w:rsidRPr="001A5A0F" w:rsidRDefault="00617409" w:rsidP="006B7480">
      <w:pPr>
        <w:ind w:firstLine="2552"/>
        <w:jc w:val="both"/>
        <w:rPr>
          <w:rFonts w:ascii="Tahoma" w:eastAsia="Times New Roman" w:hAnsi="Tahoma" w:cs="Tahoma"/>
          <w:bCs/>
          <w:kern w:val="36"/>
          <w:lang w:eastAsia="pt-BR"/>
        </w:rPr>
      </w:pPr>
    </w:p>
    <w:p w:rsidR="003F403D" w:rsidRPr="001A5A0F" w:rsidRDefault="001A5A0F" w:rsidP="006B7480">
      <w:pPr>
        <w:ind w:firstLine="2552"/>
        <w:jc w:val="both"/>
        <w:rPr>
          <w:rFonts w:ascii="Tahoma" w:eastAsia="Times New Roman" w:hAnsi="Tahoma" w:cs="Tahoma"/>
          <w:lang w:eastAsia="pt-BR"/>
        </w:rPr>
      </w:pPr>
      <w:r>
        <w:rPr>
          <w:rFonts w:ascii="Tahoma" w:eastAsia="Times New Roman" w:hAnsi="Tahoma" w:cs="Tahoma"/>
          <w:b/>
          <w:lang w:eastAsia="pt-BR"/>
        </w:rPr>
        <w:t xml:space="preserve"> </w:t>
      </w:r>
      <w:r w:rsidR="0008407A" w:rsidRPr="001A5A0F">
        <w:rPr>
          <w:rFonts w:ascii="Tahoma" w:eastAsia="Times New Roman" w:hAnsi="Tahoma" w:cs="Tahoma"/>
          <w:b/>
          <w:lang w:eastAsia="pt-BR"/>
        </w:rPr>
        <w:t xml:space="preserve">Art. </w:t>
      </w:r>
      <w:r w:rsidR="00401E4A" w:rsidRPr="001A5A0F">
        <w:rPr>
          <w:rFonts w:ascii="Tahoma" w:eastAsia="Times New Roman" w:hAnsi="Tahoma" w:cs="Tahoma"/>
          <w:b/>
          <w:lang w:eastAsia="pt-BR"/>
        </w:rPr>
        <w:t>3</w:t>
      </w:r>
      <w:r w:rsidR="0008407A" w:rsidRPr="001A5A0F">
        <w:rPr>
          <w:rFonts w:ascii="Tahoma" w:eastAsia="Times New Roman" w:hAnsi="Tahoma" w:cs="Tahoma"/>
          <w:b/>
          <w:lang w:eastAsia="pt-BR"/>
        </w:rPr>
        <w:t>º</w:t>
      </w:r>
      <w:r w:rsidR="006B7480" w:rsidRPr="001A5A0F">
        <w:rPr>
          <w:rFonts w:ascii="Tahoma" w:eastAsia="Times New Roman" w:hAnsi="Tahoma" w:cs="Tahoma"/>
          <w:b/>
          <w:lang w:eastAsia="pt-BR"/>
        </w:rPr>
        <w:t xml:space="preserve"> </w:t>
      </w:r>
      <w:r w:rsidR="007D7C39" w:rsidRPr="001A5A0F">
        <w:rPr>
          <w:rFonts w:ascii="Tahoma" w:eastAsia="Times New Roman" w:hAnsi="Tahoma" w:cs="Tahoma"/>
          <w:lang w:eastAsia="pt-BR"/>
        </w:rPr>
        <w:t>Esta Lei entra em vigor na data de sua publicação, revogadas as disposições em contrário.</w:t>
      </w:r>
    </w:p>
    <w:p w:rsidR="006B7480" w:rsidRPr="001A5A0F" w:rsidRDefault="007D7C39" w:rsidP="001A5A0F">
      <w:pPr>
        <w:spacing w:after="0" w:line="240" w:lineRule="auto"/>
        <w:ind w:firstLineChars="1200" w:firstLine="2640"/>
        <w:jc w:val="center"/>
        <w:rPr>
          <w:rFonts w:ascii="Tahoma" w:hAnsi="Tahoma" w:cs="Tahoma"/>
        </w:rPr>
      </w:pPr>
      <w:r w:rsidRPr="001A5A0F">
        <w:rPr>
          <w:rFonts w:ascii="Tahoma" w:eastAsia="Times New Roman" w:hAnsi="Tahoma" w:cs="Tahoma"/>
          <w:lang w:eastAsia="pt-BR"/>
        </w:rPr>
        <w:br/>
      </w:r>
      <w:r w:rsidR="006B7480" w:rsidRPr="001A5A0F">
        <w:rPr>
          <w:rFonts w:ascii="Tahoma" w:hAnsi="Tahoma" w:cs="Tahoma"/>
        </w:rPr>
        <w:t>Gabinete do Prefeito Municipal de Guaíra, Estado do Paraná em 23 de julho de 2019.</w:t>
      </w:r>
    </w:p>
    <w:p w:rsidR="006B7480" w:rsidRPr="001A5A0F" w:rsidRDefault="006B7480" w:rsidP="006B7480">
      <w:pPr>
        <w:spacing w:after="0" w:line="240" w:lineRule="auto"/>
        <w:rPr>
          <w:rFonts w:ascii="Tahoma" w:hAnsi="Tahoma" w:cs="Tahoma"/>
        </w:rPr>
      </w:pPr>
    </w:p>
    <w:p w:rsidR="006B7480" w:rsidRPr="001A5A0F" w:rsidRDefault="006B7480" w:rsidP="006B7480">
      <w:pPr>
        <w:spacing w:after="0" w:line="240" w:lineRule="auto"/>
        <w:rPr>
          <w:rFonts w:ascii="Tahoma" w:hAnsi="Tahoma" w:cs="Tahoma"/>
        </w:rPr>
      </w:pPr>
      <w:r w:rsidRPr="001A5A0F">
        <w:rPr>
          <w:rFonts w:ascii="Tahoma" w:hAnsi="Tahoma" w:cs="Tahoma"/>
        </w:rPr>
        <w:t xml:space="preserve"> </w:t>
      </w:r>
    </w:p>
    <w:p w:rsidR="006B7480" w:rsidRPr="001A5A0F" w:rsidRDefault="006B7480" w:rsidP="006B7480">
      <w:pPr>
        <w:spacing w:after="0" w:line="240" w:lineRule="auto"/>
        <w:rPr>
          <w:rFonts w:ascii="Tahoma" w:hAnsi="Tahoma" w:cs="Tahoma"/>
        </w:rPr>
      </w:pPr>
    </w:p>
    <w:p w:rsidR="006B7480" w:rsidRPr="001A5A0F" w:rsidRDefault="006B7480" w:rsidP="006B7480">
      <w:pPr>
        <w:spacing w:after="0" w:line="240" w:lineRule="auto"/>
        <w:rPr>
          <w:rFonts w:ascii="Tahoma" w:hAnsi="Tahoma" w:cs="Tahoma"/>
        </w:rPr>
      </w:pPr>
    </w:p>
    <w:p w:rsidR="006B7480" w:rsidRPr="001A5A0F" w:rsidRDefault="006B7480" w:rsidP="006B748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1A5A0F">
        <w:rPr>
          <w:rFonts w:ascii="Tahoma" w:hAnsi="Tahoma" w:cs="Tahoma"/>
          <w:b/>
          <w:bCs/>
        </w:rPr>
        <w:t>HERALDO TRENTO</w:t>
      </w:r>
    </w:p>
    <w:p w:rsidR="006B7480" w:rsidRPr="001A5A0F" w:rsidRDefault="006B7480" w:rsidP="006B7480">
      <w:pPr>
        <w:spacing w:after="0" w:line="240" w:lineRule="auto"/>
        <w:jc w:val="center"/>
        <w:rPr>
          <w:rFonts w:ascii="Tahoma" w:hAnsi="Tahoma" w:cs="Tahoma"/>
        </w:rPr>
      </w:pPr>
      <w:r w:rsidRPr="001A5A0F">
        <w:rPr>
          <w:rFonts w:ascii="Tahoma" w:hAnsi="Tahoma" w:cs="Tahoma"/>
        </w:rPr>
        <w:t>Prefeito Municipal</w:t>
      </w:r>
    </w:p>
    <w:p w:rsidR="003F403D" w:rsidRPr="00A67CC6" w:rsidRDefault="003F403D" w:rsidP="00BC6792">
      <w:pPr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626BE" w:rsidRPr="001A5A0F" w:rsidRDefault="009F5659" w:rsidP="00DD2F3B">
      <w:pPr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A67CC6">
        <w:rPr>
          <w:rFonts w:ascii="Tahoma" w:eastAsia="Times New Roman" w:hAnsi="Tahoma" w:cs="Tahoma"/>
          <w:sz w:val="24"/>
          <w:szCs w:val="24"/>
          <w:lang w:eastAsia="pt-BR"/>
        </w:rPr>
        <w:br w:type="page"/>
      </w:r>
      <w:r w:rsidR="00DD2F3B">
        <w:rPr>
          <w:rFonts w:ascii="Tahoma" w:eastAsia="Times New Roman" w:hAnsi="Tahoma" w:cs="Tahoma"/>
          <w:sz w:val="24"/>
          <w:szCs w:val="24"/>
          <w:lang w:eastAsia="pt-BR"/>
        </w:rPr>
        <w:lastRenderedPageBreak/>
        <w:t xml:space="preserve">                                                      </w:t>
      </w:r>
      <w:r w:rsidR="000626BE" w:rsidRPr="001A5A0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ANEXO I   </w:t>
      </w:r>
    </w:p>
    <w:p w:rsidR="00FE2D44" w:rsidRPr="001A5A0F" w:rsidRDefault="00FE2D44" w:rsidP="000626BE">
      <w:pPr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1A5A0F">
        <w:rPr>
          <w:rFonts w:ascii="Tahoma" w:eastAsia="Times New Roman" w:hAnsi="Tahoma" w:cs="Tahoma"/>
          <w:sz w:val="24"/>
          <w:szCs w:val="24"/>
          <w:lang w:eastAsia="pt-BR"/>
        </w:rPr>
        <w:t xml:space="preserve">Projeto de </w:t>
      </w:r>
      <w:r w:rsidR="001A5A0F">
        <w:rPr>
          <w:rFonts w:ascii="Tahoma" w:eastAsia="Times New Roman" w:hAnsi="Tahoma" w:cs="Tahoma"/>
          <w:sz w:val="24"/>
          <w:szCs w:val="24"/>
          <w:lang w:eastAsia="pt-BR"/>
        </w:rPr>
        <w:t>L</w:t>
      </w:r>
      <w:r w:rsidRPr="001A5A0F">
        <w:rPr>
          <w:rFonts w:ascii="Tahoma" w:eastAsia="Times New Roman" w:hAnsi="Tahoma" w:cs="Tahoma"/>
          <w:sz w:val="24"/>
          <w:szCs w:val="24"/>
          <w:lang w:eastAsia="pt-BR"/>
        </w:rPr>
        <w:t xml:space="preserve">ei nº </w:t>
      </w:r>
      <w:r w:rsidR="001A5A0F" w:rsidRPr="001A5A0F">
        <w:rPr>
          <w:rFonts w:ascii="Tahoma" w:eastAsia="Times New Roman" w:hAnsi="Tahoma" w:cs="Tahoma"/>
          <w:sz w:val="24"/>
          <w:szCs w:val="24"/>
          <w:lang w:eastAsia="pt-BR"/>
        </w:rPr>
        <w:t>_______/2019</w:t>
      </w:r>
    </w:p>
    <w:p w:rsidR="001A5A0F" w:rsidRPr="001A5A0F" w:rsidRDefault="001A5A0F" w:rsidP="001A5A0F">
      <w:pPr>
        <w:ind w:firstLine="3119"/>
        <w:rPr>
          <w:rFonts w:ascii="Tahoma" w:eastAsia="Times New Roman" w:hAnsi="Tahoma" w:cs="Tahoma"/>
          <w:sz w:val="24"/>
          <w:szCs w:val="24"/>
          <w:lang w:eastAsia="pt-BR"/>
        </w:rPr>
      </w:pPr>
      <w:r w:rsidRPr="001A5A0F">
        <w:rPr>
          <w:rFonts w:ascii="Tahoma" w:eastAsia="Times New Roman" w:hAnsi="Tahoma" w:cs="Tahoma"/>
          <w:sz w:val="24"/>
          <w:szCs w:val="24"/>
          <w:lang w:eastAsia="pt-BR"/>
        </w:rPr>
        <w:t>Data: 23.07.2019</w:t>
      </w:r>
    </w:p>
    <w:p w:rsidR="001A5A0F" w:rsidRPr="00A67CC6" w:rsidRDefault="001A5A0F" w:rsidP="000626BE">
      <w:pPr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FE2D44" w:rsidRPr="00A67CC6" w:rsidRDefault="00FE2D44" w:rsidP="00FC775E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626BE" w:rsidRPr="00A67CC6" w:rsidRDefault="000626BE" w:rsidP="00FC775E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626BE" w:rsidRPr="00A67CC6" w:rsidRDefault="000626BE" w:rsidP="00FC775E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FE2D44" w:rsidRPr="00A67CC6" w:rsidRDefault="00BC6792" w:rsidP="00FC775E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67CC6">
        <w:rPr>
          <w:rFonts w:ascii="Tahoma" w:eastAsia="Times New Roman" w:hAnsi="Tahoma" w:cs="Tahoma"/>
          <w:sz w:val="24"/>
          <w:szCs w:val="24"/>
          <w:lang w:eastAsia="pt-BR"/>
        </w:rPr>
        <w:t xml:space="preserve">SEGUNDO </w:t>
      </w:r>
      <w:r w:rsidR="000626BE" w:rsidRPr="00A67CC6">
        <w:rPr>
          <w:rFonts w:ascii="Tahoma" w:eastAsia="Times New Roman" w:hAnsi="Tahoma" w:cs="Tahoma"/>
          <w:sz w:val="24"/>
          <w:szCs w:val="24"/>
          <w:lang w:eastAsia="pt-BR"/>
        </w:rPr>
        <w:t>TERMO DE ADITAMENTO AO PROTOCOLO DE INTENÇÕES DO CONSORCIO PUBLICO INTERMUNICIPAL DE INOVAÇÃO E DESENVOLVIMENTO DO ESTADO DO PARANÁ</w:t>
      </w:r>
      <w:r w:rsidR="000D091F" w:rsidRPr="00A67CC6">
        <w:rPr>
          <w:rFonts w:ascii="Tahoma" w:eastAsia="Times New Roman" w:hAnsi="Tahoma" w:cs="Tahoma"/>
          <w:sz w:val="24"/>
          <w:szCs w:val="24"/>
          <w:lang w:eastAsia="pt-BR"/>
        </w:rPr>
        <w:t xml:space="preserve"> - CINDEPAR</w:t>
      </w:r>
    </w:p>
    <w:p w:rsidR="001A5A0F" w:rsidRPr="001A5A0F" w:rsidRDefault="000626BE" w:rsidP="001A5A0F">
      <w:pPr>
        <w:jc w:val="center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A67CC6">
        <w:rPr>
          <w:rFonts w:ascii="Tahoma" w:eastAsia="Times New Roman" w:hAnsi="Tahoma" w:cs="Tahoma"/>
          <w:sz w:val="24"/>
          <w:szCs w:val="24"/>
          <w:lang w:eastAsia="pt-BR"/>
        </w:rPr>
        <w:br w:type="page"/>
      </w:r>
      <w:r w:rsidR="001A5A0F" w:rsidRPr="001A5A0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lastRenderedPageBreak/>
        <w:t>ANEXO I</w:t>
      </w:r>
      <w:r w:rsidR="001A5A0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I</w:t>
      </w:r>
      <w:r w:rsidR="001A5A0F" w:rsidRPr="001A5A0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 </w:t>
      </w:r>
    </w:p>
    <w:p w:rsidR="001A5A0F" w:rsidRPr="001A5A0F" w:rsidRDefault="001A5A0F" w:rsidP="001A5A0F">
      <w:pPr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1A5A0F">
        <w:rPr>
          <w:rFonts w:ascii="Tahoma" w:eastAsia="Times New Roman" w:hAnsi="Tahoma" w:cs="Tahoma"/>
          <w:sz w:val="24"/>
          <w:szCs w:val="24"/>
          <w:lang w:eastAsia="pt-BR"/>
        </w:rPr>
        <w:t xml:space="preserve">Projeto de </w:t>
      </w:r>
      <w:r>
        <w:rPr>
          <w:rFonts w:ascii="Tahoma" w:eastAsia="Times New Roman" w:hAnsi="Tahoma" w:cs="Tahoma"/>
          <w:sz w:val="24"/>
          <w:szCs w:val="24"/>
          <w:lang w:eastAsia="pt-BR"/>
        </w:rPr>
        <w:t>L</w:t>
      </w:r>
      <w:r w:rsidRPr="001A5A0F">
        <w:rPr>
          <w:rFonts w:ascii="Tahoma" w:eastAsia="Times New Roman" w:hAnsi="Tahoma" w:cs="Tahoma"/>
          <w:sz w:val="24"/>
          <w:szCs w:val="24"/>
          <w:lang w:eastAsia="pt-BR"/>
        </w:rPr>
        <w:t>ei nº _______/2019</w:t>
      </w:r>
    </w:p>
    <w:p w:rsidR="001A5A0F" w:rsidRPr="001A5A0F" w:rsidRDefault="001A5A0F" w:rsidP="001A5A0F">
      <w:pPr>
        <w:ind w:firstLine="3119"/>
        <w:rPr>
          <w:rFonts w:ascii="Tahoma" w:eastAsia="Times New Roman" w:hAnsi="Tahoma" w:cs="Tahoma"/>
          <w:sz w:val="24"/>
          <w:szCs w:val="24"/>
          <w:lang w:eastAsia="pt-BR"/>
        </w:rPr>
      </w:pPr>
      <w:r w:rsidRPr="001A5A0F">
        <w:rPr>
          <w:rFonts w:ascii="Tahoma" w:eastAsia="Times New Roman" w:hAnsi="Tahoma" w:cs="Tahoma"/>
          <w:sz w:val="24"/>
          <w:szCs w:val="24"/>
          <w:lang w:eastAsia="pt-BR"/>
        </w:rPr>
        <w:t>Data: 23.07.2019</w:t>
      </w:r>
    </w:p>
    <w:p w:rsidR="00BC6792" w:rsidRPr="00A67CC6" w:rsidRDefault="00BC6792" w:rsidP="001A5A0F">
      <w:pPr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BC6792" w:rsidRPr="00A67CC6" w:rsidRDefault="00BC6792" w:rsidP="00BC6792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BC6792" w:rsidRPr="00A67CC6" w:rsidRDefault="00BC6792" w:rsidP="00BC6792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BC6792" w:rsidRPr="00A67CC6" w:rsidRDefault="000D091F" w:rsidP="00BC6792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67CC6">
        <w:rPr>
          <w:rFonts w:ascii="Tahoma" w:eastAsia="Times New Roman" w:hAnsi="Tahoma" w:cs="Tahoma"/>
          <w:sz w:val="24"/>
          <w:szCs w:val="24"/>
          <w:lang w:eastAsia="pt-BR"/>
        </w:rPr>
        <w:t xml:space="preserve">CONSOLIDAÇÃO DO </w:t>
      </w:r>
      <w:r w:rsidR="00BC6792" w:rsidRPr="00A67CC6">
        <w:rPr>
          <w:rFonts w:ascii="Tahoma" w:eastAsia="Times New Roman" w:hAnsi="Tahoma" w:cs="Tahoma"/>
          <w:sz w:val="24"/>
          <w:szCs w:val="24"/>
          <w:lang w:eastAsia="pt-BR"/>
        </w:rPr>
        <w:t>PROTOCOLO DE INTENÇÕES DO CONSORCIO PUBLICO INTERMUNICIPAL DE INOVAÇÃO E DESENVOLVIMENTO DO ESTADO DO PARANÁ</w:t>
      </w:r>
      <w:r w:rsidRPr="00A67CC6">
        <w:rPr>
          <w:rFonts w:ascii="Tahoma" w:eastAsia="Times New Roman" w:hAnsi="Tahoma" w:cs="Tahoma"/>
          <w:sz w:val="24"/>
          <w:szCs w:val="24"/>
          <w:lang w:eastAsia="pt-BR"/>
        </w:rPr>
        <w:t xml:space="preserve"> - CINDEPAR</w:t>
      </w:r>
    </w:p>
    <w:p w:rsidR="00BC6792" w:rsidRPr="00A67CC6" w:rsidRDefault="00BC6792" w:rsidP="00BC6792">
      <w:pPr>
        <w:rPr>
          <w:rFonts w:ascii="Tahoma" w:eastAsia="Times New Roman" w:hAnsi="Tahoma" w:cs="Tahoma"/>
          <w:sz w:val="24"/>
          <w:szCs w:val="24"/>
          <w:lang w:eastAsia="pt-BR"/>
        </w:rPr>
      </w:pPr>
      <w:r w:rsidRPr="00A67CC6">
        <w:rPr>
          <w:rFonts w:ascii="Tahoma" w:eastAsia="Times New Roman" w:hAnsi="Tahoma" w:cs="Tahoma"/>
          <w:sz w:val="24"/>
          <w:szCs w:val="24"/>
          <w:lang w:eastAsia="pt-BR"/>
        </w:rPr>
        <w:br w:type="page"/>
      </w:r>
    </w:p>
    <w:p w:rsidR="001A5A0F" w:rsidRPr="001A5A0F" w:rsidRDefault="001A5A0F" w:rsidP="001A5A0F">
      <w:pPr>
        <w:jc w:val="center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1A5A0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lastRenderedPageBreak/>
        <w:t>ANEXO I</w:t>
      </w: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II</w:t>
      </w:r>
      <w:r w:rsidRPr="001A5A0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  </w:t>
      </w:r>
    </w:p>
    <w:p w:rsidR="001A5A0F" w:rsidRPr="001A5A0F" w:rsidRDefault="001A5A0F" w:rsidP="001A5A0F">
      <w:pPr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1A5A0F">
        <w:rPr>
          <w:rFonts w:ascii="Tahoma" w:eastAsia="Times New Roman" w:hAnsi="Tahoma" w:cs="Tahoma"/>
          <w:sz w:val="24"/>
          <w:szCs w:val="24"/>
          <w:lang w:eastAsia="pt-BR"/>
        </w:rPr>
        <w:t xml:space="preserve">Projeto de </w:t>
      </w:r>
      <w:r>
        <w:rPr>
          <w:rFonts w:ascii="Tahoma" w:eastAsia="Times New Roman" w:hAnsi="Tahoma" w:cs="Tahoma"/>
          <w:sz w:val="24"/>
          <w:szCs w:val="24"/>
          <w:lang w:eastAsia="pt-BR"/>
        </w:rPr>
        <w:t>L</w:t>
      </w:r>
      <w:r w:rsidRPr="001A5A0F">
        <w:rPr>
          <w:rFonts w:ascii="Tahoma" w:eastAsia="Times New Roman" w:hAnsi="Tahoma" w:cs="Tahoma"/>
          <w:sz w:val="24"/>
          <w:szCs w:val="24"/>
          <w:lang w:eastAsia="pt-BR"/>
        </w:rPr>
        <w:t>ei nº _______/2019</w:t>
      </w:r>
    </w:p>
    <w:p w:rsidR="001A5A0F" w:rsidRPr="001A5A0F" w:rsidRDefault="001A5A0F" w:rsidP="001A5A0F">
      <w:pPr>
        <w:ind w:firstLine="3119"/>
        <w:rPr>
          <w:rFonts w:ascii="Tahoma" w:eastAsia="Times New Roman" w:hAnsi="Tahoma" w:cs="Tahoma"/>
          <w:sz w:val="24"/>
          <w:szCs w:val="24"/>
          <w:lang w:eastAsia="pt-BR"/>
        </w:rPr>
      </w:pPr>
      <w:r w:rsidRPr="001A5A0F">
        <w:rPr>
          <w:rFonts w:ascii="Tahoma" w:eastAsia="Times New Roman" w:hAnsi="Tahoma" w:cs="Tahoma"/>
          <w:sz w:val="24"/>
          <w:szCs w:val="24"/>
          <w:lang w:eastAsia="pt-BR"/>
        </w:rPr>
        <w:t>Data: 23.07.2019</w:t>
      </w:r>
    </w:p>
    <w:p w:rsidR="000D091F" w:rsidRPr="00A67CC6" w:rsidRDefault="000D091F" w:rsidP="000D091F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D091F" w:rsidRPr="00A67CC6" w:rsidRDefault="000D091F" w:rsidP="000D091F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D091F" w:rsidRPr="00A67CC6" w:rsidRDefault="000D091F" w:rsidP="000D091F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D091F" w:rsidRPr="00A67CC6" w:rsidRDefault="000D091F" w:rsidP="000D091F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67CC6">
        <w:rPr>
          <w:rFonts w:ascii="Tahoma" w:eastAsia="Times New Roman" w:hAnsi="Tahoma" w:cs="Tahoma"/>
          <w:sz w:val="24"/>
          <w:szCs w:val="24"/>
          <w:lang w:eastAsia="pt-BR"/>
        </w:rPr>
        <w:t>SÉTIMA ALTERAÇÃO DO ESTATUTO</w:t>
      </w:r>
      <w:r w:rsidR="006D6BCF" w:rsidRPr="00A67CC6">
        <w:rPr>
          <w:rFonts w:ascii="Tahoma" w:eastAsia="Times New Roman" w:hAnsi="Tahoma" w:cs="Tahoma"/>
          <w:sz w:val="24"/>
          <w:szCs w:val="24"/>
          <w:lang w:eastAsia="pt-BR"/>
        </w:rPr>
        <w:t>/CONTRATO</w:t>
      </w:r>
      <w:r w:rsidRPr="00A67CC6">
        <w:rPr>
          <w:rFonts w:ascii="Tahoma" w:eastAsia="Times New Roman" w:hAnsi="Tahoma" w:cs="Tahoma"/>
          <w:sz w:val="24"/>
          <w:szCs w:val="24"/>
          <w:lang w:eastAsia="pt-BR"/>
        </w:rPr>
        <w:t xml:space="preserve"> DO CONSORCIO PUBLICO INTERMUNICIPAL DE INOVAÇÃO E DESENVOLVIMENTO DO ESTADO DO PARANÁ - CINDEPAR</w:t>
      </w:r>
    </w:p>
    <w:p w:rsidR="000626BE" w:rsidRPr="00A67CC6" w:rsidRDefault="000626BE">
      <w:pPr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146AB" w:rsidRPr="00A67CC6" w:rsidRDefault="006146AB">
      <w:pPr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D091F" w:rsidRPr="00A67CC6" w:rsidRDefault="000D091F">
      <w:pPr>
        <w:rPr>
          <w:rFonts w:ascii="Tahoma" w:eastAsia="Times New Roman" w:hAnsi="Tahoma" w:cs="Tahoma"/>
          <w:sz w:val="24"/>
          <w:szCs w:val="24"/>
          <w:lang w:eastAsia="pt-BR"/>
        </w:rPr>
      </w:pPr>
      <w:r w:rsidRPr="00A67CC6">
        <w:rPr>
          <w:rFonts w:ascii="Tahoma" w:eastAsia="Times New Roman" w:hAnsi="Tahoma" w:cs="Tahoma"/>
          <w:sz w:val="24"/>
          <w:szCs w:val="24"/>
          <w:lang w:eastAsia="pt-BR"/>
        </w:rPr>
        <w:br w:type="page"/>
      </w:r>
    </w:p>
    <w:p w:rsidR="001A5A0F" w:rsidRPr="001A5A0F" w:rsidRDefault="001A5A0F" w:rsidP="001A5A0F">
      <w:pPr>
        <w:jc w:val="center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1A5A0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lastRenderedPageBreak/>
        <w:t>ANEXO I</w:t>
      </w: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V</w:t>
      </w:r>
      <w:r w:rsidRPr="001A5A0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  </w:t>
      </w:r>
    </w:p>
    <w:p w:rsidR="001A5A0F" w:rsidRPr="001A5A0F" w:rsidRDefault="001A5A0F" w:rsidP="001A5A0F">
      <w:pPr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1A5A0F">
        <w:rPr>
          <w:rFonts w:ascii="Tahoma" w:eastAsia="Times New Roman" w:hAnsi="Tahoma" w:cs="Tahoma"/>
          <w:sz w:val="24"/>
          <w:szCs w:val="24"/>
          <w:lang w:eastAsia="pt-BR"/>
        </w:rPr>
        <w:t xml:space="preserve">Projeto de </w:t>
      </w:r>
      <w:r>
        <w:rPr>
          <w:rFonts w:ascii="Tahoma" w:eastAsia="Times New Roman" w:hAnsi="Tahoma" w:cs="Tahoma"/>
          <w:sz w:val="24"/>
          <w:szCs w:val="24"/>
          <w:lang w:eastAsia="pt-BR"/>
        </w:rPr>
        <w:t>L</w:t>
      </w:r>
      <w:r w:rsidRPr="001A5A0F">
        <w:rPr>
          <w:rFonts w:ascii="Tahoma" w:eastAsia="Times New Roman" w:hAnsi="Tahoma" w:cs="Tahoma"/>
          <w:sz w:val="24"/>
          <w:szCs w:val="24"/>
          <w:lang w:eastAsia="pt-BR"/>
        </w:rPr>
        <w:t>ei nº _______/2019</w:t>
      </w:r>
    </w:p>
    <w:p w:rsidR="001A5A0F" w:rsidRPr="001A5A0F" w:rsidRDefault="001A5A0F" w:rsidP="001A5A0F">
      <w:pPr>
        <w:ind w:firstLine="3119"/>
        <w:rPr>
          <w:rFonts w:ascii="Tahoma" w:eastAsia="Times New Roman" w:hAnsi="Tahoma" w:cs="Tahoma"/>
          <w:sz w:val="24"/>
          <w:szCs w:val="24"/>
          <w:lang w:eastAsia="pt-BR"/>
        </w:rPr>
      </w:pPr>
      <w:r w:rsidRPr="001A5A0F">
        <w:rPr>
          <w:rFonts w:ascii="Tahoma" w:eastAsia="Times New Roman" w:hAnsi="Tahoma" w:cs="Tahoma"/>
          <w:sz w:val="24"/>
          <w:szCs w:val="24"/>
          <w:lang w:eastAsia="pt-BR"/>
        </w:rPr>
        <w:t>Data: 23.07.2019</w:t>
      </w:r>
    </w:p>
    <w:p w:rsidR="000D091F" w:rsidRPr="00A67CC6" w:rsidRDefault="000D091F" w:rsidP="000D091F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D091F" w:rsidRPr="00A67CC6" w:rsidRDefault="000D091F" w:rsidP="000D091F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D091F" w:rsidRPr="00A67CC6" w:rsidRDefault="000D091F" w:rsidP="000D091F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913E68" w:rsidRPr="00A67CC6" w:rsidRDefault="000D091F" w:rsidP="00DD2F3B">
      <w:pPr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67CC6">
        <w:rPr>
          <w:rFonts w:ascii="Tahoma" w:eastAsia="Times New Roman" w:hAnsi="Tahoma" w:cs="Tahoma"/>
          <w:sz w:val="24"/>
          <w:szCs w:val="24"/>
          <w:lang w:eastAsia="pt-BR"/>
        </w:rPr>
        <w:t>CONSOLIDAÇÃO DO ESTATUTO</w:t>
      </w:r>
      <w:r w:rsidR="006D6BCF" w:rsidRPr="00A67CC6">
        <w:rPr>
          <w:rFonts w:ascii="Tahoma" w:eastAsia="Times New Roman" w:hAnsi="Tahoma" w:cs="Tahoma"/>
          <w:sz w:val="24"/>
          <w:szCs w:val="24"/>
          <w:lang w:eastAsia="pt-BR"/>
        </w:rPr>
        <w:t>/CONTRATO</w:t>
      </w:r>
      <w:r w:rsidRPr="00A67CC6">
        <w:rPr>
          <w:rFonts w:ascii="Tahoma" w:eastAsia="Times New Roman" w:hAnsi="Tahoma" w:cs="Tahoma"/>
          <w:sz w:val="24"/>
          <w:szCs w:val="24"/>
          <w:lang w:eastAsia="pt-BR"/>
        </w:rPr>
        <w:t xml:space="preserve"> DO CONSORCIO PUBLICO INTERMUNICIPAL DE INOVAÇÃO E DESENVOLVIMENTO DO ESTADO DO PARANÁ - CINDEPAR</w:t>
      </w:r>
    </w:p>
    <w:p w:rsidR="00D7736E" w:rsidRPr="00A67CC6" w:rsidRDefault="00D7736E" w:rsidP="00D7736E">
      <w:pPr>
        <w:spacing w:line="276" w:lineRule="auto"/>
        <w:ind w:firstLine="2268"/>
        <w:jc w:val="both"/>
        <w:rPr>
          <w:rFonts w:ascii="Tahoma" w:hAnsi="Tahoma" w:cs="Tahoma"/>
          <w:color w:val="000000"/>
        </w:rPr>
      </w:pPr>
    </w:p>
    <w:p w:rsidR="00542288" w:rsidRPr="00A67CC6" w:rsidRDefault="00542288" w:rsidP="00D7736E">
      <w:pPr>
        <w:spacing w:line="276" w:lineRule="auto"/>
        <w:ind w:firstLine="2268"/>
        <w:jc w:val="both"/>
        <w:rPr>
          <w:rFonts w:ascii="Tahoma" w:hAnsi="Tahoma" w:cs="Tahoma"/>
          <w:b/>
        </w:rPr>
      </w:pPr>
    </w:p>
    <w:sectPr w:rsidR="00542288" w:rsidRPr="00A67CC6" w:rsidSect="001A5A0F">
      <w:headerReference w:type="default" r:id="rId7"/>
      <w:footerReference w:type="default" r:id="rId8"/>
      <w:pgSz w:w="11906" w:h="16838"/>
      <w:pgMar w:top="255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1B" w:rsidRDefault="00F24D1B" w:rsidP="00FE2D44">
      <w:pPr>
        <w:spacing w:after="0" w:line="240" w:lineRule="auto"/>
      </w:pPr>
      <w:r>
        <w:separator/>
      </w:r>
    </w:p>
  </w:endnote>
  <w:endnote w:type="continuationSeparator" w:id="0">
    <w:p w:rsidR="00F24D1B" w:rsidRDefault="00F24D1B" w:rsidP="00FE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0778"/>
      <w:docPartObj>
        <w:docPartGallery w:val="Page Numbers (Bottom of Page)"/>
        <w:docPartUnique/>
      </w:docPartObj>
    </w:sdtPr>
    <w:sdtEndPr/>
    <w:sdtContent>
      <w:p w:rsidR="00DD2F3B" w:rsidRDefault="00DD2F3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DD5">
          <w:rPr>
            <w:noProof/>
          </w:rPr>
          <w:t>2</w:t>
        </w:r>
        <w:r>
          <w:fldChar w:fldCharType="end"/>
        </w:r>
      </w:p>
    </w:sdtContent>
  </w:sdt>
  <w:p w:rsidR="00DD2F3B" w:rsidRDefault="00DD2F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1B" w:rsidRDefault="00F24D1B" w:rsidP="00FE2D44">
      <w:pPr>
        <w:spacing w:after="0" w:line="240" w:lineRule="auto"/>
      </w:pPr>
      <w:r>
        <w:separator/>
      </w:r>
    </w:p>
  </w:footnote>
  <w:footnote w:type="continuationSeparator" w:id="0">
    <w:p w:rsidR="00F24D1B" w:rsidRDefault="00F24D1B" w:rsidP="00FE2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3B" w:rsidRDefault="00DD2F3B">
    <w:pPr>
      <w:pStyle w:val="Cabealho"/>
      <w:jc w:val="right"/>
    </w:pPr>
  </w:p>
  <w:p w:rsidR="00F24D1B" w:rsidRPr="00FE2D44" w:rsidRDefault="00F24D1B" w:rsidP="00FE2D44">
    <w:pPr>
      <w:pStyle w:val="Cabealho"/>
      <w:jc w:val="center"/>
      <w:rPr>
        <w:rFonts w:ascii="Arial Black" w:hAnsi="Arial Black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D2"/>
    <w:rsid w:val="000356CE"/>
    <w:rsid w:val="0004786B"/>
    <w:rsid w:val="000626BE"/>
    <w:rsid w:val="0008407A"/>
    <w:rsid w:val="000B4940"/>
    <w:rsid w:val="000D091F"/>
    <w:rsid w:val="001102CF"/>
    <w:rsid w:val="001149C8"/>
    <w:rsid w:val="00130881"/>
    <w:rsid w:val="0013115A"/>
    <w:rsid w:val="00152FBC"/>
    <w:rsid w:val="001A5A0F"/>
    <w:rsid w:val="00247779"/>
    <w:rsid w:val="002604C5"/>
    <w:rsid w:val="002738F4"/>
    <w:rsid w:val="002A4C4C"/>
    <w:rsid w:val="002B18B9"/>
    <w:rsid w:val="002E686F"/>
    <w:rsid w:val="00316551"/>
    <w:rsid w:val="003527D2"/>
    <w:rsid w:val="00367794"/>
    <w:rsid w:val="003A26CD"/>
    <w:rsid w:val="003F403D"/>
    <w:rsid w:val="00401E4A"/>
    <w:rsid w:val="00430BDE"/>
    <w:rsid w:val="00494DC0"/>
    <w:rsid w:val="004B6568"/>
    <w:rsid w:val="00526D30"/>
    <w:rsid w:val="005336A7"/>
    <w:rsid w:val="00542288"/>
    <w:rsid w:val="006146AB"/>
    <w:rsid w:val="00617409"/>
    <w:rsid w:val="0062004B"/>
    <w:rsid w:val="00620C28"/>
    <w:rsid w:val="00626045"/>
    <w:rsid w:val="006905E8"/>
    <w:rsid w:val="006B7480"/>
    <w:rsid w:val="006C2B55"/>
    <w:rsid w:val="006D59BF"/>
    <w:rsid w:val="006D6BCF"/>
    <w:rsid w:val="006E58F4"/>
    <w:rsid w:val="007C1F1B"/>
    <w:rsid w:val="007D7C39"/>
    <w:rsid w:val="0082115E"/>
    <w:rsid w:val="00846210"/>
    <w:rsid w:val="00913E68"/>
    <w:rsid w:val="0096554F"/>
    <w:rsid w:val="00984F1C"/>
    <w:rsid w:val="009C7324"/>
    <w:rsid w:val="009F5659"/>
    <w:rsid w:val="00A50101"/>
    <w:rsid w:val="00A67CC6"/>
    <w:rsid w:val="00B42D89"/>
    <w:rsid w:val="00B50028"/>
    <w:rsid w:val="00B96019"/>
    <w:rsid w:val="00BC6792"/>
    <w:rsid w:val="00C10585"/>
    <w:rsid w:val="00C56BC5"/>
    <w:rsid w:val="00CE7BE5"/>
    <w:rsid w:val="00D7736E"/>
    <w:rsid w:val="00DD2F3B"/>
    <w:rsid w:val="00DD60B5"/>
    <w:rsid w:val="00E22539"/>
    <w:rsid w:val="00E71AFD"/>
    <w:rsid w:val="00F24D1B"/>
    <w:rsid w:val="00FA493C"/>
    <w:rsid w:val="00FB3DD5"/>
    <w:rsid w:val="00FC775E"/>
    <w:rsid w:val="00FE2D44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45"/>
  </w:style>
  <w:style w:type="paragraph" w:styleId="Ttulo1">
    <w:name w:val="heading 1"/>
    <w:basedOn w:val="Normal"/>
    <w:link w:val="Ttulo1Char"/>
    <w:uiPriority w:val="9"/>
    <w:qFormat/>
    <w:rsid w:val="007D7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D7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21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7C3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D7C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7D7C39"/>
  </w:style>
  <w:style w:type="character" w:styleId="Hyperlink">
    <w:name w:val="Hyperlink"/>
    <w:basedOn w:val="Fontepargpadro"/>
    <w:uiPriority w:val="99"/>
    <w:semiHidden/>
    <w:unhideWhenUsed/>
    <w:rsid w:val="007D7C3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42288"/>
  </w:style>
  <w:style w:type="paragraph" w:styleId="Cabealho">
    <w:name w:val="header"/>
    <w:basedOn w:val="Normal"/>
    <w:link w:val="CabealhoChar"/>
    <w:uiPriority w:val="99"/>
    <w:unhideWhenUsed/>
    <w:rsid w:val="00FE2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D44"/>
  </w:style>
  <w:style w:type="paragraph" w:styleId="Rodap">
    <w:name w:val="footer"/>
    <w:basedOn w:val="Normal"/>
    <w:link w:val="RodapChar"/>
    <w:uiPriority w:val="99"/>
    <w:unhideWhenUsed/>
    <w:rsid w:val="00FE2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D44"/>
  </w:style>
  <w:style w:type="paragraph" w:styleId="Textodebalo">
    <w:name w:val="Balloon Text"/>
    <w:basedOn w:val="Normal"/>
    <w:link w:val="TextodebaloChar"/>
    <w:uiPriority w:val="99"/>
    <w:semiHidden/>
    <w:unhideWhenUsed/>
    <w:rsid w:val="00131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1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45"/>
  </w:style>
  <w:style w:type="paragraph" w:styleId="Ttulo1">
    <w:name w:val="heading 1"/>
    <w:basedOn w:val="Normal"/>
    <w:link w:val="Ttulo1Char"/>
    <w:uiPriority w:val="9"/>
    <w:qFormat/>
    <w:rsid w:val="007D7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D7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21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7C3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D7C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7D7C39"/>
  </w:style>
  <w:style w:type="character" w:styleId="Hyperlink">
    <w:name w:val="Hyperlink"/>
    <w:basedOn w:val="Fontepargpadro"/>
    <w:uiPriority w:val="99"/>
    <w:semiHidden/>
    <w:unhideWhenUsed/>
    <w:rsid w:val="007D7C3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42288"/>
  </w:style>
  <w:style w:type="paragraph" w:styleId="Cabealho">
    <w:name w:val="header"/>
    <w:basedOn w:val="Normal"/>
    <w:link w:val="CabealhoChar"/>
    <w:uiPriority w:val="99"/>
    <w:unhideWhenUsed/>
    <w:rsid w:val="00FE2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D44"/>
  </w:style>
  <w:style w:type="paragraph" w:styleId="Rodap">
    <w:name w:val="footer"/>
    <w:basedOn w:val="Normal"/>
    <w:link w:val="RodapChar"/>
    <w:uiPriority w:val="99"/>
    <w:unhideWhenUsed/>
    <w:rsid w:val="00FE2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D44"/>
  </w:style>
  <w:style w:type="paragraph" w:styleId="Textodebalo">
    <w:name w:val="Balloon Text"/>
    <w:basedOn w:val="Normal"/>
    <w:link w:val="TextodebaloChar"/>
    <w:uiPriority w:val="99"/>
    <w:semiHidden/>
    <w:unhideWhenUsed/>
    <w:rsid w:val="00131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GIESSLER</dc:creator>
  <cp:lastModifiedBy>Usuário</cp:lastModifiedBy>
  <cp:revision>2</cp:revision>
  <cp:lastPrinted>2019-07-23T17:59:00Z</cp:lastPrinted>
  <dcterms:created xsi:type="dcterms:W3CDTF">2019-08-05T18:13:00Z</dcterms:created>
  <dcterms:modified xsi:type="dcterms:W3CDTF">2019-08-05T18:13:00Z</dcterms:modified>
</cp:coreProperties>
</file>