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03C4" w14:textId="058DD68A" w:rsidR="00C27F9B" w:rsidRDefault="00C27F9B" w:rsidP="00860301">
      <w:pPr>
        <w:pStyle w:val="Ttulo3"/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 E Q U E R I M E N T O Nº </w:t>
      </w:r>
      <w:r w:rsidR="00712C3C">
        <w:rPr>
          <w:rFonts w:ascii="Bookman Old Style" w:hAnsi="Bookman Old Style"/>
          <w:sz w:val="24"/>
          <w:szCs w:val="24"/>
        </w:rPr>
        <w:t>0</w:t>
      </w:r>
      <w:r w:rsidR="002F5620">
        <w:rPr>
          <w:rFonts w:ascii="Bookman Old Style" w:hAnsi="Bookman Old Style"/>
          <w:sz w:val="24"/>
          <w:szCs w:val="24"/>
        </w:rPr>
        <w:t>0</w:t>
      </w:r>
      <w:r w:rsidR="005F614C">
        <w:rPr>
          <w:rFonts w:ascii="Bookman Old Style" w:hAnsi="Bookman Old Style"/>
          <w:sz w:val="24"/>
          <w:szCs w:val="24"/>
        </w:rPr>
        <w:t>3</w:t>
      </w:r>
      <w:r w:rsidR="002F5620">
        <w:rPr>
          <w:rFonts w:ascii="Bookman Old Style" w:hAnsi="Bookman Old Style"/>
          <w:sz w:val="24"/>
          <w:szCs w:val="24"/>
        </w:rPr>
        <w:t>/202</w:t>
      </w:r>
      <w:r w:rsidR="00C26B5F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.</w:t>
      </w:r>
    </w:p>
    <w:p w14:paraId="649A5DD4" w14:textId="4D5FEE06" w:rsidR="00C27F9B" w:rsidRPr="00216AFF" w:rsidRDefault="00C27F9B" w:rsidP="00860301">
      <w:pPr>
        <w:pStyle w:val="Ttulo3"/>
        <w:spacing w:line="360" w:lineRule="auto"/>
        <w:jc w:val="both"/>
        <w:rPr>
          <w:rFonts w:ascii="Bookman Old Style" w:hAnsi="Bookman Old Style"/>
          <w:b w:val="0"/>
          <w:bCs w:val="0"/>
          <w:sz w:val="20"/>
          <w:szCs w:val="20"/>
          <w:u w:val="none"/>
        </w:rPr>
      </w:pPr>
      <w:r w:rsidRPr="00216AFF">
        <w:rPr>
          <w:rFonts w:ascii="Bookman Old Style" w:hAnsi="Bookman Old Style"/>
          <w:b w:val="0"/>
          <w:bCs w:val="0"/>
          <w:sz w:val="20"/>
          <w:szCs w:val="20"/>
          <w:u w:val="none"/>
        </w:rPr>
        <w:t>Data –</w:t>
      </w:r>
      <w:r w:rsidR="0016294F" w:rsidRPr="00216AFF">
        <w:rPr>
          <w:rFonts w:ascii="Bookman Old Style" w:hAnsi="Bookman Old Style"/>
          <w:b w:val="0"/>
          <w:bCs w:val="0"/>
          <w:sz w:val="20"/>
          <w:szCs w:val="20"/>
          <w:u w:val="none"/>
        </w:rPr>
        <w:t xml:space="preserve"> </w:t>
      </w:r>
      <w:r w:rsidR="00216AFF" w:rsidRPr="00216AFF">
        <w:rPr>
          <w:rFonts w:ascii="Bookman Old Style" w:hAnsi="Bookman Old Style"/>
          <w:b w:val="0"/>
          <w:bCs w:val="0"/>
          <w:sz w:val="20"/>
          <w:szCs w:val="20"/>
          <w:u w:val="none"/>
        </w:rPr>
        <w:t>10</w:t>
      </w:r>
      <w:r w:rsidR="005F614C" w:rsidRPr="00216AFF">
        <w:rPr>
          <w:rFonts w:ascii="Bookman Old Style" w:hAnsi="Bookman Old Style"/>
          <w:b w:val="0"/>
          <w:bCs w:val="0"/>
          <w:sz w:val="20"/>
          <w:szCs w:val="20"/>
          <w:u w:val="none"/>
        </w:rPr>
        <w:t xml:space="preserve"> de abril</w:t>
      </w:r>
      <w:r w:rsidR="00C26B5F" w:rsidRPr="00216AFF">
        <w:rPr>
          <w:rFonts w:ascii="Bookman Old Style" w:hAnsi="Bookman Old Style"/>
          <w:b w:val="0"/>
          <w:bCs w:val="0"/>
          <w:sz w:val="20"/>
          <w:szCs w:val="20"/>
          <w:u w:val="none"/>
        </w:rPr>
        <w:t xml:space="preserve"> de 2024</w:t>
      </w:r>
      <w:r w:rsidR="00980D70" w:rsidRPr="00216AFF">
        <w:rPr>
          <w:rFonts w:ascii="Bookman Old Style" w:hAnsi="Bookman Old Style"/>
          <w:b w:val="0"/>
          <w:bCs w:val="0"/>
          <w:sz w:val="20"/>
          <w:szCs w:val="20"/>
          <w:u w:val="none"/>
        </w:rPr>
        <w:t>.</w:t>
      </w:r>
    </w:p>
    <w:p w14:paraId="110E6FE0" w14:textId="77777777" w:rsidR="00A037DE" w:rsidRDefault="00A037DE" w:rsidP="00A037DE">
      <w:pPr>
        <w:pStyle w:val="Corpo"/>
      </w:pPr>
    </w:p>
    <w:p w14:paraId="71E6A064" w14:textId="77777777" w:rsidR="00A037DE" w:rsidRDefault="00A037DE" w:rsidP="00A037DE">
      <w:pPr>
        <w:pStyle w:val="Corpo"/>
      </w:pPr>
    </w:p>
    <w:p w14:paraId="4B1CC58F" w14:textId="77777777" w:rsidR="00CE7A8A" w:rsidRDefault="00CE7A8A" w:rsidP="00A037DE">
      <w:pPr>
        <w:pStyle w:val="Corpo"/>
      </w:pPr>
    </w:p>
    <w:p w14:paraId="3F7E2B90" w14:textId="77777777" w:rsidR="00CE7A8A" w:rsidRPr="00A037DE" w:rsidRDefault="00CE7A8A" w:rsidP="00A037DE">
      <w:pPr>
        <w:pStyle w:val="Corpo"/>
      </w:pPr>
    </w:p>
    <w:p w14:paraId="37A40920" w14:textId="77777777" w:rsidR="00C27F9B" w:rsidRDefault="00C27F9B" w:rsidP="00860301">
      <w:pPr>
        <w:pStyle w:val="Corpo"/>
      </w:pPr>
    </w:p>
    <w:p w14:paraId="60CC26DC" w14:textId="4F292C2B" w:rsidR="00B428D1" w:rsidRDefault="005F614C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</w:t>
      </w:r>
      <w:r w:rsidR="00B428D1">
        <w:rPr>
          <w:rFonts w:ascii="Bookman Old Style" w:hAnsi="Bookman Old Style"/>
          <w:b/>
          <w:bCs/>
        </w:rPr>
        <w:t xml:space="preserve"> vereador</w:t>
      </w:r>
      <w:r>
        <w:rPr>
          <w:rFonts w:ascii="Bookman Old Style" w:hAnsi="Bookman Old Style"/>
          <w:b/>
          <w:bCs/>
        </w:rPr>
        <w:t>a</w:t>
      </w:r>
      <w:r w:rsidR="00B428D1">
        <w:rPr>
          <w:rFonts w:ascii="Bookman Old Style" w:hAnsi="Bookman Old Style"/>
          <w:b/>
          <w:bCs/>
        </w:rPr>
        <w:t xml:space="preserve"> que o presente subscreve, usando de suas atribuições legais e na forma regimental,</w:t>
      </w:r>
    </w:p>
    <w:p w14:paraId="12FBC022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5F0695A4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1AA7A4C0" w14:textId="5222342A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pacing w:val="109"/>
          <w:u w:val="single"/>
        </w:rPr>
        <w:t>REQUER</w:t>
      </w:r>
      <w:r>
        <w:rPr>
          <w:rFonts w:ascii="Bookman Old Style" w:hAnsi="Bookman Old Style"/>
          <w:b/>
          <w:bCs/>
          <w:spacing w:val="109"/>
        </w:rPr>
        <w:t>,</w:t>
      </w:r>
      <w:r>
        <w:rPr>
          <w:rFonts w:ascii="Bookman Old Style" w:hAnsi="Bookman Old Style"/>
        </w:rPr>
        <w:t>após ouvido o plenário e aprovado, o envio de expediente ao Excelentíssimo Senhor Heraldo Trento –  Chefe do Poder Executivo Municipal, solicitando para que</w:t>
      </w:r>
      <w:r w:rsidR="00D242D0">
        <w:rPr>
          <w:rFonts w:ascii="Bookman Old Style" w:hAnsi="Bookman Old Style"/>
        </w:rPr>
        <w:t xml:space="preserve"> encaminhe </w:t>
      </w:r>
      <w:r>
        <w:rPr>
          <w:rFonts w:ascii="Bookman Old Style" w:hAnsi="Bookman Old Style"/>
        </w:rPr>
        <w:t>à esta Casa de Leis, no prazo de 15 dias, de acordo com o artigo 29, § 1º da Lei Orgânica Municipal</w:t>
      </w:r>
      <w:r w:rsidR="00CE7A8A">
        <w:rPr>
          <w:rFonts w:ascii="Bookman Old Style" w:hAnsi="Bookman Old Style"/>
          <w:b/>
          <w:bCs/>
        </w:rPr>
        <w:t xml:space="preserve">, </w:t>
      </w:r>
      <w:r w:rsidR="005F614C">
        <w:rPr>
          <w:rFonts w:ascii="Bookman Old Style" w:hAnsi="Bookman Old Style"/>
          <w:b/>
          <w:bCs/>
        </w:rPr>
        <w:t>seja encaminhado a esta Casa de Leis informações sobre qual o posicionamento da Secretaria de Educação para matrícula de alunos nas escolas do Município, quando existe mais de uma criança do mesmo núcleo familiar no mesmo nível educacional.</w:t>
      </w:r>
    </w:p>
    <w:p w14:paraId="525D2B0F" w14:textId="77777777" w:rsidR="00C26B5F" w:rsidRDefault="00C26B5F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</w:p>
    <w:p w14:paraId="2C680A01" w14:textId="77777777" w:rsidR="00B428D1" w:rsidRDefault="00B428D1" w:rsidP="00B428D1">
      <w:pPr>
        <w:rPr>
          <w:rFonts w:ascii="Bookman Old Style" w:hAnsi="Bookman Old Style"/>
        </w:rPr>
      </w:pPr>
      <w:r>
        <w:t> </w:t>
      </w:r>
      <w:r>
        <w:tab/>
      </w:r>
      <w:r>
        <w:tab/>
      </w:r>
      <w:r>
        <w:tab/>
      </w:r>
      <w:r>
        <w:rPr>
          <w:rFonts w:ascii="Bookman Old Style" w:hAnsi="Bookman Old Style"/>
        </w:rPr>
        <w:t xml:space="preserve">   Câmara Municipal de </w:t>
      </w:r>
      <w:proofErr w:type="spellStart"/>
      <w:r>
        <w:rPr>
          <w:rFonts w:ascii="Bookman Old Style" w:hAnsi="Bookman Old Style"/>
        </w:rPr>
        <w:t>Guaíra</w:t>
      </w:r>
      <w:proofErr w:type="spellEnd"/>
      <w:r>
        <w:rPr>
          <w:rFonts w:ascii="Bookman Old Style" w:hAnsi="Bookman Old Style"/>
        </w:rPr>
        <w:t>.</w:t>
      </w:r>
    </w:p>
    <w:p w14:paraId="2E54A14E" w14:textId="0837C0BB" w:rsidR="00B428D1" w:rsidRDefault="00B428D1" w:rsidP="00B428D1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 xml:space="preserve">Guaíra(PR) em, </w:t>
      </w:r>
      <w:r w:rsidR="00216AFF">
        <w:rPr>
          <w:rFonts w:ascii="Bookman Old Style" w:hAnsi="Bookman Old Style"/>
        </w:rPr>
        <w:t>10</w:t>
      </w:r>
      <w:r w:rsidR="005F614C">
        <w:rPr>
          <w:rFonts w:ascii="Bookman Old Style" w:hAnsi="Bookman Old Style"/>
        </w:rPr>
        <w:t xml:space="preserve"> de abril</w:t>
      </w:r>
      <w:r w:rsidR="00C26B5F">
        <w:rPr>
          <w:rFonts w:ascii="Bookman Old Style" w:hAnsi="Bookman Old Style"/>
        </w:rPr>
        <w:t xml:space="preserve"> de 2024</w:t>
      </w:r>
      <w:r>
        <w:rPr>
          <w:rFonts w:ascii="Bookman Old Style" w:hAnsi="Bookman Old Style"/>
        </w:rPr>
        <w:t>.</w:t>
      </w:r>
    </w:p>
    <w:p w14:paraId="7FBCF81C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0F875504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5D54442" w14:textId="18C8052E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</w:t>
      </w:r>
      <w:r w:rsidR="005F614C">
        <w:rPr>
          <w:rFonts w:ascii="Bookman Old Style" w:hAnsi="Bookman Old Style"/>
          <w:b/>
          <w:bCs/>
          <w:sz w:val="22"/>
          <w:szCs w:val="22"/>
        </w:rPr>
        <w:t>CRISTIANE GIANGARELLI</w:t>
      </w:r>
    </w:p>
    <w:p w14:paraId="71A86E97" w14:textId="380BAAC1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  <w:t xml:space="preserve">   </w:t>
      </w:r>
      <w:r>
        <w:rPr>
          <w:rFonts w:ascii="Bookman Old Style" w:hAnsi="Bookman Old Style"/>
          <w:b/>
          <w:sz w:val="22"/>
          <w:szCs w:val="22"/>
        </w:rPr>
        <w:t>Vereador</w:t>
      </w:r>
      <w:r w:rsidR="005F614C">
        <w:rPr>
          <w:rFonts w:ascii="Bookman Old Style" w:hAnsi="Bookman Old Style"/>
          <w:b/>
          <w:sz w:val="22"/>
          <w:szCs w:val="22"/>
        </w:rPr>
        <w:t>a</w:t>
      </w:r>
      <w:r w:rsidR="003B6FD4">
        <w:rPr>
          <w:rFonts w:ascii="Bookman Old Style" w:hAnsi="Bookman Old Style"/>
          <w:b/>
          <w:sz w:val="22"/>
          <w:szCs w:val="22"/>
        </w:rPr>
        <w:t xml:space="preserve"> Autor</w:t>
      </w:r>
      <w:r w:rsidR="005F614C">
        <w:rPr>
          <w:rFonts w:ascii="Bookman Old Style" w:hAnsi="Bookman Old Style"/>
          <w:b/>
          <w:sz w:val="22"/>
          <w:szCs w:val="22"/>
        </w:rPr>
        <w:t>a</w:t>
      </w:r>
    </w:p>
    <w:p w14:paraId="65A79628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9386DBF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4D723D6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C868E5A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62539C4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2838BD06" w14:textId="77777777" w:rsidR="00CE7A8A" w:rsidRDefault="00CE7A8A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FC50E7C" w14:textId="77777777" w:rsidR="00CE7A8A" w:rsidRDefault="00CE7A8A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D25D7B7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FD15435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5C984F17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Justificativa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>:</w:t>
      </w:r>
    </w:p>
    <w:p w14:paraId="5A1F1D64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76B75EB7" w14:textId="50C06A86" w:rsidR="00B428D1" w:rsidRDefault="00B428D1" w:rsidP="00B428D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Serve o </w:t>
      </w:r>
      <w:proofErr w:type="spellStart"/>
      <w:r>
        <w:rPr>
          <w:rFonts w:ascii="Bookman Old Style" w:hAnsi="Bookman Old Style"/>
        </w:rPr>
        <w:t>presente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expediente</w:t>
      </w:r>
      <w:proofErr w:type="spellEnd"/>
      <w:r>
        <w:rPr>
          <w:rFonts w:ascii="Bookman Old Style" w:hAnsi="Bookman Old Style"/>
        </w:rPr>
        <w:t xml:space="preserve"> para </w:t>
      </w:r>
      <w:proofErr w:type="spellStart"/>
      <w:r w:rsidR="005F614C">
        <w:rPr>
          <w:rFonts w:ascii="Bookman Old Style" w:hAnsi="Bookman Old Style"/>
        </w:rPr>
        <w:t>embasar</w:t>
      </w:r>
      <w:proofErr w:type="spellEnd"/>
      <w:r w:rsidR="005F614C">
        <w:rPr>
          <w:rFonts w:ascii="Bookman Old Style" w:hAnsi="Bookman Old Style"/>
        </w:rPr>
        <w:t xml:space="preserve"> </w:t>
      </w:r>
      <w:proofErr w:type="spellStart"/>
      <w:r w:rsidR="005F614C">
        <w:rPr>
          <w:rFonts w:ascii="Bookman Old Style" w:hAnsi="Bookman Old Style"/>
        </w:rPr>
        <w:t>estudos</w:t>
      </w:r>
      <w:proofErr w:type="spellEnd"/>
      <w:r w:rsidR="005F614C">
        <w:rPr>
          <w:rFonts w:ascii="Bookman Old Style" w:hAnsi="Bookman Old Style"/>
        </w:rPr>
        <w:t xml:space="preserve"> que </w:t>
      </w:r>
      <w:proofErr w:type="spellStart"/>
      <w:r w:rsidR="005F614C">
        <w:rPr>
          <w:rFonts w:ascii="Bookman Old Style" w:hAnsi="Bookman Old Style"/>
        </w:rPr>
        <w:t>estão</w:t>
      </w:r>
      <w:proofErr w:type="spellEnd"/>
      <w:r w:rsidR="005F614C">
        <w:rPr>
          <w:rFonts w:ascii="Bookman Old Style" w:hAnsi="Bookman Old Style"/>
        </w:rPr>
        <w:t xml:space="preserve"> </w:t>
      </w:r>
      <w:proofErr w:type="spellStart"/>
      <w:r w:rsidR="005F614C">
        <w:rPr>
          <w:rFonts w:ascii="Bookman Old Style" w:hAnsi="Bookman Old Style"/>
        </w:rPr>
        <w:t>sendo</w:t>
      </w:r>
      <w:proofErr w:type="spellEnd"/>
      <w:r w:rsidR="005F614C">
        <w:rPr>
          <w:rFonts w:ascii="Bookman Old Style" w:hAnsi="Bookman Old Style"/>
        </w:rPr>
        <w:t xml:space="preserve"> </w:t>
      </w:r>
      <w:proofErr w:type="spellStart"/>
      <w:r w:rsidR="005F614C">
        <w:rPr>
          <w:rFonts w:ascii="Bookman Old Style" w:hAnsi="Bookman Old Style"/>
        </w:rPr>
        <w:t>realizados</w:t>
      </w:r>
      <w:proofErr w:type="spellEnd"/>
      <w:r w:rsidR="005F614C">
        <w:rPr>
          <w:rFonts w:ascii="Bookman Old Style" w:hAnsi="Bookman Old Style"/>
        </w:rPr>
        <w:t xml:space="preserve"> </w:t>
      </w:r>
      <w:proofErr w:type="spellStart"/>
      <w:r w:rsidR="005F614C">
        <w:rPr>
          <w:rFonts w:ascii="Bookman Old Style" w:hAnsi="Bookman Old Style"/>
        </w:rPr>
        <w:t>referente</w:t>
      </w:r>
      <w:proofErr w:type="spellEnd"/>
      <w:r w:rsidR="005F614C">
        <w:rPr>
          <w:rFonts w:ascii="Bookman Old Style" w:hAnsi="Bookman Old Style"/>
        </w:rPr>
        <w:t xml:space="preserve"> a </w:t>
      </w:r>
      <w:proofErr w:type="spellStart"/>
      <w:r w:rsidR="005F614C">
        <w:rPr>
          <w:rFonts w:ascii="Bookman Old Style" w:hAnsi="Bookman Old Style"/>
        </w:rPr>
        <w:t>matrícula</w:t>
      </w:r>
      <w:proofErr w:type="spellEnd"/>
      <w:r w:rsidR="005F614C">
        <w:rPr>
          <w:rFonts w:ascii="Bookman Old Style" w:hAnsi="Bookman Old Style"/>
        </w:rPr>
        <w:t xml:space="preserve"> de </w:t>
      </w:r>
      <w:proofErr w:type="spellStart"/>
      <w:r w:rsidR="005F614C">
        <w:rPr>
          <w:rFonts w:ascii="Bookman Old Style" w:hAnsi="Bookman Old Style"/>
        </w:rPr>
        <w:t>crianças</w:t>
      </w:r>
      <w:proofErr w:type="spellEnd"/>
      <w:r w:rsidR="005F614C">
        <w:rPr>
          <w:rFonts w:ascii="Bookman Old Style" w:hAnsi="Bookman Old Style"/>
        </w:rPr>
        <w:t xml:space="preserve"> de um </w:t>
      </w:r>
      <w:proofErr w:type="spellStart"/>
      <w:r w:rsidR="005F614C">
        <w:rPr>
          <w:rFonts w:ascii="Bookman Old Style" w:hAnsi="Bookman Old Style"/>
        </w:rPr>
        <w:t>mesmo</w:t>
      </w:r>
      <w:proofErr w:type="spellEnd"/>
      <w:r w:rsidR="005F614C">
        <w:rPr>
          <w:rFonts w:ascii="Bookman Old Style" w:hAnsi="Bookman Old Style"/>
        </w:rPr>
        <w:t xml:space="preserve"> </w:t>
      </w:r>
      <w:proofErr w:type="spellStart"/>
      <w:r w:rsidR="005F614C">
        <w:rPr>
          <w:rFonts w:ascii="Bookman Old Style" w:hAnsi="Bookman Old Style"/>
        </w:rPr>
        <w:t>núcleo</w:t>
      </w:r>
      <w:proofErr w:type="spellEnd"/>
      <w:r w:rsidR="005F614C">
        <w:rPr>
          <w:rFonts w:ascii="Bookman Old Style" w:hAnsi="Bookman Old Style"/>
        </w:rPr>
        <w:t xml:space="preserve"> familiar </w:t>
      </w:r>
      <w:proofErr w:type="spellStart"/>
      <w:r w:rsidR="005F614C">
        <w:rPr>
          <w:rFonts w:ascii="Bookman Old Style" w:hAnsi="Bookman Old Style"/>
        </w:rPr>
        <w:t>nas</w:t>
      </w:r>
      <w:proofErr w:type="spellEnd"/>
      <w:r w:rsidR="005F614C">
        <w:rPr>
          <w:rFonts w:ascii="Bookman Old Style" w:hAnsi="Bookman Old Style"/>
        </w:rPr>
        <w:t xml:space="preserve"> </w:t>
      </w:r>
      <w:proofErr w:type="spellStart"/>
      <w:r w:rsidR="005F614C">
        <w:rPr>
          <w:rFonts w:ascii="Bookman Old Style" w:hAnsi="Bookman Old Style"/>
        </w:rPr>
        <w:t>escolas</w:t>
      </w:r>
      <w:proofErr w:type="spellEnd"/>
      <w:r w:rsidR="005F614C">
        <w:rPr>
          <w:rFonts w:ascii="Bookman Old Style" w:hAnsi="Bookman Old Style"/>
        </w:rPr>
        <w:t xml:space="preserve"> do </w:t>
      </w:r>
      <w:proofErr w:type="spellStart"/>
      <w:r w:rsidR="005F614C">
        <w:rPr>
          <w:rFonts w:ascii="Bookman Old Style" w:hAnsi="Bookman Old Style"/>
        </w:rPr>
        <w:t>Município</w:t>
      </w:r>
      <w:proofErr w:type="spellEnd"/>
      <w:r w:rsidR="005F614C">
        <w:rPr>
          <w:rFonts w:ascii="Bookman Old Style" w:hAnsi="Bookman Old Style"/>
        </w:rPr>
        <w:t xml:space="preserve">, a </w:t>
      </w:r>
      <w:proofErr w:type="spellStart"/>
      <w:r w:rsidR="005F614C">
        <w:rPr>
          <w:rFonts w:ascii="Bookman Old Style" w:hAnsi="Bookman Old Style"/>
        </w:rPr>
        <w:t>fim</w:t>
      </w:r>
      <w:proofErr w:type="spellEnd"/>
      <w:r w:rsidR="005F614C">
        <w:rPr>
          <w:rFonts w:ascii="Bookman Old Style" w:hAnsi="Bookman Old Style"/>
        </w:rPr>
        <w:t xml:space="preserve"> de </w:t>
      </w:r>
      <w:proofErr w:type="spellStart"/>
      <w:r w:rsidR="005F614C">
        <w:rPr>
          <w:rFonts w:ascii="Bookman Old Style" w:hAnsi="Bookman Old Style"/>
        </w:rPr>
        <w:t>verificar</w:t>
      </w:r>
      <w:proofErr w:type="spellEnd"/>
      <w:r w:rsidR="005F614C">
        <w:rPr>
          <w:rFonts w:ascii="Bookman Old Style" w:hAnsi="Bookman Old Style"/>
        </w:rPr>
        <w:t xml:space="preserve"> </w:t>
      </w:r>
      <w:proofErr w:type="gramStart"/>
      <w:r w:rsidR="005F614C">
        <w:rPr>
          <w:rFonts w:ascii="Bookman Old Style" w:hAnsi="Bookman Old Style"/>
        </w:rPr>
        <w:t>a</w:t>
      </w:r>
      <w:proofErr w:type="gramEnd"/>
      <w:r w:rsidR="005F614C">
        <w:rPr>
          <w:rFonts w:ascii="Bookman Old Style" w:hAnsi="Bookman Old Style"/>
        </w:rPr>
        <w:t xml:space="preserve"> </w:t>
      </w:r>
      <w:proofErr w:type="spellStart"/>
      <w:r w:rsidR="005F614C">
        <w:rPr>
          <w:rFonts w:ascii="Bookman Old Style" w:hAnsi="Bookman Old Style"/>
        </w:rPr>
        <w:t>aplicação</w:t>
      </w:r>
      <w:proofErr w:type="spellEnd"/>
      <w:r w:rsidR="005F614C">
        <w:rPr>
          <w:rFonts w:ascii="Bookman Old Style" w:hAnsi="Bookman Old Style"/>
        </w:rPr>
        <w:t xml:space="preserve"> do </w:t>
      </w:r>
      <w:proofErr w:type="spellStart"/>
      <w:r w:rsidR="005F614C">
        <w:rPr>
          <w:rFonts w:ascii="Bookman Old Style" w:hAnsi="Bookman Old Style"/>
        </w:rPr>
        <w:t>contido</w:t>
      </w:r>
      <w:proofErr w:type="spellEnd"/>
      <w:r w:rsidR="005F614C">
        <w:rPr>
          <w:rFonts w:ascii="Bookman Old Style" w:hAnsi="Bookman Old Style"/>
        </w:rPr>
        <w:t xml:space="preserve"> </w:t>
      </w:r>
      <w:proofErr w:type="spellStart"/>
      <w:r w:rsidR="00EB06F6">
        <w:rPr>
          <w:rFonts w:ascii="Bookman Old Style" w:hAnsi="Bookman Old Style"/>
        </w:rPr>
        <w:t>artigo</w:t>
      </w:r>
      <w:proofErr w:type="spellEnd"/>
      <w:r w:rsidR="00EB06F6">
        <w:rPr>
          <w:rFonts w:ascii="Bookman Old Style" w:hAnsi="Bookman Old Style"/>
        </w:rPr>
        <w:t xml:space="preserve"> 53 do </w:t>
      </w:r>
      <w:proofErr w:type="spellStart"/>
      <w:r w:rsidR="00EB06F6">
        <w:rPr>
          <w:rFonts w:ascii="Bookman Old Style" w:hAnsi="Bookman Old Style"/>
        </w:rPr>
        <w:t>Estatuto</w:t>
      </w:r>
      <w:proofErr w:type="spellEnd"/>
      <w:r w:rsidR="00EB06F6">
        <w:rPr>
          <w:rFonts w:ascii="Bookman Old Style" w:hAnsi="Bookman Old Style"/>
        </w:rPr>
        <w:t xml:space="preserve"> da </w:t>
      </w:r>
      <w:proofErr w:type="spellStart"/>
      <w:r w:rsidR="00EB06F6">
        <w:rPr>
          <w:rFonts w:ascii="Bookman Old Style" w:hAnsi="Bookman Old Style"/>
        </w:rPr>
        <w:t>Criança</w:t>
      </w:r>
      <w:proofErr w:type="spellEnd"/>
      <w:r w:rsidR="00EB06F6">
        <w:rPr>
          <w:rFonts w:ascii="Bookman Old Style" w:hAnsi="Bookman Old Style"/>
        </w:rPr>
        <w:t xml:space="preserve"> e </w:t>
      </w:r>
      <w:proofErr w:type="spellStart"/>
      <w:r w:rsidR="00EB06F6">
        <w:rPr>
          <w:rFonts w:ascii="Bookman Old Style" w:hAnsi="Bookman Old Style"/>
        </w:rPr>
        <w:t>Adolescente</w:t>
      </w:r>
      <w:proofErr w:type="spellEnd"/>
      <w:r w:rsidR="00EB06F6">
        <w:rPr>
          <w:rFonts w:ascii="Bookman Old Style" w:hAnsi="Bookman Old Style"/>
        </w:rPr>
        <w:t xml:space="preserve">, e </w:t>
      </w:r>
      <w:proofErr w:type="spellStart"/>
      <w:r w:rsidR="00EB06F6">
        <w:rPr>
          <w:rFonts w:ascii="Bookman Old Style" w:hAnsi="Bookman Old Style"/>
        </w:rPr>
        <w:t>sua</w:t>
      </w:r>
      <w:proofErr w:type="spellEnd"/>
      <w:r w:rsidR="00EB06F6">
        <w:rPr>
          <w:rFonts w:ascii="Bookman Old Style" w:hAnsi="Bookman Old Style"/>
        </w:rPr>
        <w:t xml:space="preserve"> </w:t>
      </w:r>
      <w:proofErr w:type="spellStart"/>
      <w:r w:rsidR="00EB06F6">
        <w:rPr>
          <w:rFonts w:ascii="Bookman Old Style" w:hAnsi="Bookman Old Style"/>
        </w:rPr>
        <w:t>regulamentação</w:t>
      </w:r>
      <w:proofErr w:type="spellEnd"/>
      <w:r w:rsidR="00EB06F6">
        <w:rPr>
          <w:rFonts w:ascii="Bookman Old Style" w:hAnsi="Bookman Old Style"/>
        </w:rPr>
        <w:t xml:space="preserve"> no </w:t>
      </w:r>
      <w:proofErr w:type="spellStart"/>
      <w:r w:rsidR="00EB06F6">
        <w:rPr>
          <w:rFonts w:ascii="Bookman Old Style" w:hAnsi="Bookman Old Style"/>
        </w:rPr>
        <w:t>Município</w:t>
      </w:r>
      <w:proofErr w:type="spellEnd"/>
      <w:r w:rsidR="00EB06F6">
        <w:rPr>
          <w:rFonts w:ascii="Bookman Old Style" w:hAnsi="Bookman Old Style"/>
        </w:rPr>
        <w:t xml:space="preserve"> de </w:t>
      </w:r>
      <w:proofErr w:type="spellStart"/>
      <w:r w:rsidR="00EB06F6">
        <w:rPr>
          <w:rFonts w:ascii="Bookman Old Style" w:hAnsi="Bookman Old Style"/>
        </w:rPr>
        <w:t>Guaíra</w:t>
      </w:r>
      <w:proofErr w:type="spellEnd"/>
      <w:r w:rsidR="00EB06F6">
        <w:rPr>
          <w:rFonts w:ascii="Bookman Old Style" w:hAnsi="Bookman Old Style"/>
        </w:rPr>
        <w:t>/Pr.</w:t>
      </w:r>
      <w:r>
        <w:rPr>
          <w:rFonts w:ascii="Bookman Old Style" w:hAnsi="Bookman Old Style"/>
        </w:rPr>
        <w:t xml:space="preserve"> </w:t>
      </w:r>
    </w:p>
    <w:p w14:paraId="73B98711" w14:textId="77777777" w:rsidR="00B428D1" w:rsidRDefault="00B428D1" w:rsidP="00B428D1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A245FFC" w14:textId="77777777" w:rsidR="00E33D42" w:rsidRPr="00C305D1" w:rsidRDefault="00E33D42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sectPr w:rsidR="00E33D42" w:rsidRPr="00C305D1" w:rsidSect="00C305D1">
      <w:pgSz w:w="11900" w:h="16840"/>
      <w:pgMar w:top="2438" w:right="964" w:bottom="119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B40D3"/>
    <w:rsid w:val="000E0011"/>
    <w:rsid w:val="000E0876"/>
    <w:rsid w:val="000F64BD"/>
    <w:rsid w:val="00100975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16AFF"/>
    <w:rsid w:val="00226195"/>
    <w:rsid w:val="0023571D"/>
    <w:rsid w:val="002362BA"/>
    <w:rsid w:val="00282C1A"/>
    <w:rsid w:val="00291FCF"/>
    <w:rsid w:val="002B6F9A"/>
    <w:rsid w:val="002C2846"/>
    <w:rsid w:val="002C2A2D"/>
    <w:rsid w:val="002C5E63"/>
    <w:rsid w:val="002F5620"/>
    <w:rsid w:val="003004AB"/>
    <w:rsid w:val="00311AC3"/>
    <w:rsid w:val="00322A00"/>
    <w:rsid w:val="00322F28"/>
    <w:rsid w:val="00361635"/>
    <w:rsid w:val="003655E4"/>
    <w:rsid w:val="00372A7C"/>
    <w:rsid w:val="00395E17"/>
    <w:rsid w:val="003B4D1C"/>
    <w:rsid w:val="003B6FD4"/>
    <w:rsid w:val="003E50DC"/>
    <w:rsid w:val="00411B68"/>
    <w:rsid w:val="004822B0"/>
    <w:rsid w:val="004B1C96"/>
    <w:rsid w:val="004B7A1A"/>
    <w:rsid w:val="004D48E1"/>
    <w:rsid w:val="004F43F6"/>
    <w:rsid w:val="00513D0B"/>
    <w:rsid w:val="00520915"/>
    <w:rsid w:val="00521263"/>
    <w:rsid w:val="005227F6"/>
    <w:rsid w:val="005C7920"/>
    <w:rsid w:val="005E553C"/>
    <w:rsid w:val="005F614C"/>
    <w:rsid w:val="00630E2E"/>
    <w:rsid w:val="00637A41"/>
    <w:rsid w:val="00650D98"/>
    <w:rsid w:val="0066276E"/>
    <w:rsid w:val="006704BE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C2689"/>
    <w:rsid w:val="008C6F98"/>
    <w:rsid w:val="008D30DE"/>
    <w:rsid w:val="009244B5"/>
    <w:rsid w:val="00933F4E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428D1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C016C6"/>
    <w:rsid w:val="00C01B37"/>
    <w:rsid w:val="00C26B5F"/>
    <w:rsid w:val="00C27F9B"/>
    <w:rsid w:val="00C305D1"/>
    <w:rsid w:val="00C35459"/>
    <w:rsid w:val="00C36F69"/>
    <w:rsid w:val="00C41A20"/>
    <w:rsid w:val="00C559F2"/>
    <w:rsid w:val="00C73720"/>
    <w:rsid w:val="00C91C5C"/>
    <w:rsid w:val="00CC24CD"/>
    <w:rsid w:val="00CE676C"/>
    <w:rsid w:val="00CE7A8A"/>
    <w:rsid w:val="00CF4E35"/>
    <w:rsid w:val="00D242D0"/>
    <w:rsid w:val="00D272AD"/>
    <w:rsid w:val="00D35686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7491F"/>
    <w:rsid w:val="00E8062A"/>
    <w:rsid w:val="00EB06F6"/>
    <w:rsid w:val="00EE13AC"/>
    <w:rsid w:val="00EE3685"/>
    <w:rsid w:val="00EE69E1"/>
    <w:rsid w:val="00F06900"/>
    <w:rsid w:val="00F2688E"/>
    <w:rsid w:val="00F863D8"/>
    <w:rsid w:val="00FC04FB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Juliana Rigolon de Matos</cp:lastModifiedBy>
  <cp:revision>3</cp:revision>
  <cp:lastPrinted>2024-03-21T17:28:00Z</cp:lastPrinted>
  <dcterms:created xsi:type="dcterms:W3CDTF">2024-04-05T18:58:00Z</dcterms:created>
  <dcterms:modified xsi:type="dcterms:W3CDTF">2024-04-10T18:08:00Z</dcterms:modified>
</cp:coreProperties>
</file>